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4F" w:rsidRPr="00E72C34" w:rsidRDefault="003C014F" w:rsidP="003C014F">
      <w:pPr>
        <w:pStyle w:val="FR1"/>
        <w:tabs>
          <w:tab w:val="left" w:pos="5420"/>
        </w:tabs>
        <w:spacing w:before="0"/>
        <w:ind w:left="0" w:right="0"/>
        <w:rPr>
          <w:sz w:val="26"/>
          <w:szCs w:val="26"/>
        </w:rPr>
      </w:pPr>
      <w:r w:rsidRPr="00E72C34">
        <w:rPr>
          <w:sz w:val="26"/>
          <w:szCs w:val="26"/>
        </w:rPr>
        <w:t>Правительство Российской Федерации</w:t>
      </w:r>
    </w:p>
    <w:p w:rsidR="003C014F" w:rsidRPr="00E72C34" w:rsidRDefault="003C014F" w:rsidP="003C014F">
      <w:pPr>
        <w:pStyle w:val="FR1"/>
        <w:tabs>
          <w:tab w:val="left" w:pos="5420"/>
        </w:tabs>
        <w:spacing w:before="0"/>
        <w:ind w:left="0" w:right="0"/>
        <w:rPr>
          <w:sz w:val="26"/>
          <w:szCs w:val="26"/>
        </w:rPr>
      </w:pPr>
    </w:p>
    <w:p w:rsidR="003C014F" w:rsidRPr="00E72C34" w:rsidRDefault="003C014F" w:rsidP="003C014F">
      <w:pPr>
        <w:pStyle w:val="FR1"/>
        <w:tabs>
          <w:tab w:val="left" w:pos="5420"/>
        </w:tabs>
        <w:spacing w:before="0"/>
        <w:ind w:left="0" w:right="0"/>
        <w:rPr>
          <w:color w:val="000000"/>
          <w:sz w:val="26"/>
          <w:szCs w:val="26"/>
        </w:rPr>
      </w:pPr>
      <w:r w:rsidRPr="00E72C34">
        <w:rPr>
          <w:color w:val="000000"/>
          <w:sz w:val="26"/>
          <w:szCs w:val="26"/>
        </w:rPr>
        <w:t xml:space="preserve">Федеральное государственное автономное образовательное учреждение </w:t>
      </w:r>
    </w:p>
    <w:p w:rsidR="003C014F" w:rsidRPr="00E72C34" w:rsidRDefault="003C014F" w:rsidP="003C014F">
      <w:pPr>
        <w:pStyle w:val="FR1"/>
        <w:tabs>
          <w:tab w:val="left" w:pos="5420"/>
        </w:tabs>
        <w:spacing w:before="0"/>
        <w:ind w:left="0" w:right="0"/>
        <w:rPr>
          <w:color w:val="000000"/>
          <w:sz w:val="26"/>
          <w:szCs w:val="26"/>
        </w:rPr>
      </w:pPr>
      <w:r w:rsidRPr="00E72C34">
        <w:rPr>
          <w:color w:val="000000"/>
          <w:sz w:val="26"/>
          <w:szCs w:val="26"/>
        </w:rPr>
        <w:t>высшего профессионального образования</w:t>
      </w:r>
    </w:p>
    <w:p w:rsidR="003C014F" w:rsidRPr="00E72C34" w:rsidRDefault="003C014F" w:rsidP="003C014F">
      <w:pPr>
        <w:pStyle w:val="FR1"/>
        <w:tabs>
          <w:tab w:val="left" w:pos="5420"/>
        </w:tabs>
        <w:spacing w:before="0"/>
        <w:ind w:left="0" w:right="0"/>
        <w:rPr>
          <w:sz w:val="26"/>
          <w:szCs w:val="26"/>
        </w:rPr>
      </w:pPr>
    </w:p>
    <w:p w:rsidR="003C014F" w:rsidRPr="00E72C34" w:rsidRDefault="003C014F" w:rsidP="003C014F">
      <w:pPr>
        <w:pStyle w:val="FR1"/>
        <w:spacing w:before="0"/>
        <w:ind w:left="0" w:right="-6"/>
        <w:rPr>
          <w:sz w:val="26"/>
          <w:szCs w:val="26"/>
        </w:rPr>
      </w:pPr>
      <w:r w:rsidRPr="00E72C34">
        <w:rPr>
          <w:sz w:val="26"/>
          <w:szCs w:val="26"/>
        </w:rPr>
        <w:t xml:space="preserve">«Национальный исследовательский университет </w:t>
      </w:r>
      <w:r w:rsidRPr="00E72C34">
        <w:rPr>
          <w:sz w:val="26"/>
          <w:szCs w:val="26"/>
        </w:rPr>
        <w:br/>
        <w:t>«Высшая школа экономики»</w:t>
      </w:r>
    </w:p>
    <w:p w:rsidR="003C014F" w:rsidRPr="00E72C34" w:rsidRDefault="003C014F" w:rsidP="003C014F">
      <w:pPr>
        <w:jc w:val="center"/>
        <w:rPr>
          <w:sz w:val="26"/>
          <w:szCs w:val="26"/>
        </w:rPr>
      </w:pPr>
    </w:p>
    <w:p w:rsidR="003C014F" w:rsidRPr="00E72C34" w:rsidRDefault="003C014F" w:rsidP="003C014F">
      <w:pPr>
        <w:pStyle w:val="FR1"/>
        <w:spacing w:before="0" w:line="360" w:lineRule="auto"/>
        <w:ind w:left="0" w:right="-6"/>
        <w:rPr>
          <w:sz w:val="26"/>
          <w:szCs w:val="26"/>
        </w:rPr>
      </w:pPr>
      <w:r w:rsidRPr="00E72C34">
        <w:rPr>
          <w:sz w:val="26"/>
          <w:szCs w:val="26"/>
        </w:rPr>
        <w:t>Факультет Бизнес-информатика</w:t>
      </w:r>
    </w:p>
    <w:p w:rsidR="003C014F" w:rsidRPr="00E72C34" w:rsidRDefault="003C014F" w:rsidP="003C014F">
      <w:pPr>
        <w:pStyle w:val="FR1"/>
        <w:spacing w:before="0" w:line="360" w:lineRule="auto"/>
        <w:ind w:left="0" w:right="-6"/>
        <w:rPr>
          <w:sz w:val="26"/>
          <w:szCs w:val="26"/>
        </w:rPr>
      </w:pPr>
      <w:r w:rsidRPr="00E72C34">
        <w:rPr>
          <w:sz w:val="26"/>
          <w:szCs w:val="26"/>
        </w:rPr>
        <w:t>Отделение Программной инженерии</w:t>
      </w:r>
    </w:p>
    <w:p w:rsidR="003C014F" w:rsidRPr="00E72C34" w:rsidRDefault="003C014F" w:rsidP="003C014F">
      <w:pPr>
        <w:pStyle w:val="FR1"/>
        <w:spacing w:before="0" w:line="360" w:lineRule="auto"/>
        <w:ind w:left="0" w:right="-6"/>
        <w:rPr>
          <w:sz w:val="26"/>
          <w:szCs w:val="26"/>
        </w:rPr>
      </w:pPr>
      <w:r w:rsidRPr="00E72C34">
        <w:rPr>
          <w:sz w:val="26"/>
          <w:szCs w:val="26"/>
        </w:rPr>
        <w:t>Кафедра Управление разработкой программного обеспечения</w:t>
      </w:r>
    </w:p>
    <w:p w:rsidR="003C014F" w:rsidRPr="00E72C34" w:rsidRDefault="003C014F" w:rsidP="003C014F">
      <w:pPr>
        <w:jc w:val="center"/>
        <w:rPr>
          <w:sz w:val="26"/>
          <w:szCs w:val="26"/>
        </w:rPr>
      </w:pPr>
    </w:p>
    <w:p w:rsidR="003C014F" w:rsidRPr="00E72C34" w:rsidRDefault="003C014F" w:rsidP="003C014F">
      <w:pPr>
        <w:jc w:val="center"/>
        <w:rPr>
          <w:sz w:val="26"/>
          <w:szCs w:val="26"/>
        </w:rPr>
      </w:pPr>
    </w:p>
    <w:p w:rsidR="003C014F" w:rsidRPr="00E72C34" w:rsidRDefault="003C014F" w:rsidP="003C014F">
      <w:pPr>
        <w:pStyle w:val="FR1"/>
        <w:spacing w:before="0" w:line="360" w:lineRule="auto"/>
        <w:ind w:left="0" w:right="-6"/>
        <w:rPr>
          <w:sz w:val="26"/>
          <w:szCs w:val="26"/>
        </w:rPr>
      </w:pPr>
      <w:r w:rsidRPr="00E72C34">
        <w:rPr>
          <w:sz w:val="26"/>
          <w:szCs w:val="26"/>
        </w:rPr>
        <w:t>ВЫПУСКНАЯ КВАЛИФИКАЦИОННАЯ РАБОТА</w:t>
      </w:r>
    </w:p>
    <w:p w:rsidR="003C014F" w:rsidRPr="00E72C34" w:rsidRDefault="003C014F" w:rsidP="003C014F">
      <w:pPr>
        <w:pStyle w:val="FR1"/>
        <w:spacing w:before="0" w:line="360" w:lineRule="auto"/>
        <w:ind w:left="0" w:right="-6"/>
        <w:rPr>
          <w:sz w:val="26"/>
          <w:szCs w:val="26"/>
        </w:rPr>
      </w:pPr>
    </w:p>
    <w:p w:rsidR="00E024F9" w:rsidRDefault="003C014F" w:rsidP="00E024F9">
      <w:pPr>
        <w:pStyle w:val="Default"/>
        <w:spacing w:after="0"/>
        <w:jc w:val="center"/>
        <w:rPr>
          <w:rFonts w:ascii="Times New Roman" w:hAnsi="Times New Roman"/>
          <w:snapToGrid w:val="0"/>
          <w:sz w:val="26"/>
          <w:szCs w:val="26"/>
          <w:lang w:eastAsia="ru-RU"/>
        </w:rPr>
      </w:pPr>
      <w:r w:rsidRPr="00E72C34">
        <w:rPr>
          <w:rFonts w:ascii="Times New Roman" w:hAnsi="Times New Roman"/>
          <w:snapToGrid w:val="0"/>
          <w:sz w:val="26"/>
          <w:szCs w:val="26"/>
          <w:lang w:eastAsia="ru-RU"/>
        </w:rPr>
        <w:t xml:space="preserve">На тему: </w:t>
      </w:r>
      <w:r w:rsidR="00E024F9">
        <w:rPr>
          <w:rFonts w:ascii="Times New Roman" w:hAnsi="Times New Roman"/>
          <w:snapToGrid w:val="0"/>
          <w:sz w:val="26"/>
          <w:szCs w:val="26"/>
          <w:lang w:eastAsia="ru-RU"/>
        </w:rPr>
        <w:t>Программа анализа тональности текстов  на основе методов</w:t>
      </w:r>
    </w:p>
    <w:p w:rsidR="003C014F" w:rsidRPr="00E024F9" w:rsidRDefault="00E024F9" w:rsidP="00E024F9">
      <w:pPr>
        <w:pStyle w:val="Default"/>
        <w:spacing w:after="0"/>
        <w:jc w:val="center"/>
        <w:rPr>
          <w:rFonts w:ascii="Times New Roman" w:hAnsi="Times New Roman"/>
          <w:snapToGrid w:val="0"/>
          <w:sz w:val="26"/>
          <w:szCs w:val="26"/>
          <w:lang w:eastAsia="ru-RU"/>
        </w:rPr>
      </w:pPr>
      <w:r>
        <w:rPr>
          <w:rFonts w:ascii="Times New Roman" w:hAnsi="Times New Roman"/>
          <w:snapToGrid w:val="0"/>
          <w:sz w:val="26"/>
          <w:szCs w:val="26"/>
          <w:lang w:eastAsia="ru-RU"/>
        </w:rPr>
        <w:t xml:space="preserve"> машинного обучения</w:t>
      </w:r>
    </w:p>
    <w:p w:rsidR="003C014F" w:rsidRPr="00E72C34" w:rsidRDefault="003C014F" w:rsidP="003C014F">
      <w:pPr>
        <w:rPr>
          <w:sz w:val="26"/>
          <w:szCs w:val="26"/>
        </w:rPr>
      </w:pPr>
    </w:p>
    <w:p w:rsidR="003C014F" w:rsidRPr="00E72C34" w:rsidRDefault="003C014F" w:rsidP="003C014F">
      <w:pPr>
        <w:pStyle w:val="Default"/>
        <w:jc w:val="center"/>
        <w:rPr>
          <w:rFonts w:ascii="Times New Roman" w:hAnsi="Times New Roman"/>
          <w:b/>
          <w:sz w:val="26"/>
          <w:szCs w:val="26"/>
          <w:shd w:val="clear" w:color="auto" w:fill="FFFFFF"/>
        </w:rPr>
      </w:pPr>
    </w:p>
    <w:tbl>
      <w:tblPr>
        <w:tblStyle w:val="TableGrid"/>
        <w:tblW w:w="0" w:type="auto"/>
        <w:jc w:val="righ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F82ECE" w:rsidRPr="00F82ECE" w:rsidTr="00F319A6">
        <w:trPr>
          <w:jc w:val="right"/>
        </w:trPr>
        <w:tc>
          <w:tcPr>
            <w:tcW w:w="4643" w:type="dxa"/>
          </w:tcPr>
          <w:p w:rsidR="00F82ECE" w:rsidRPr="00F82ECE" w:rsidRDefault="00F82ECE" w:rsidP="00F319A6">
            <w:pPr>
              <w:rPr>
                <w:rFonts w:ascii="Times New Roman" w:hAnsi="Times New Roman" w:cs="Times New Roman"/>
                <w:sz w:val="26"/>
                <w:szCs w:val="26"/>
              </w:rPr>
            </w:pPr>
            <w:r w:rsidRPr="00F82ECE">
              <w:rPr>
                <w:rFonts w:ascii="Times New Roman" w:hAnsi="Times New Roman" w:cs="Times New Roman"/>
                <w:sz w:val="26"/>
                <w:szCs w:val="26"/>
              </w:rPr>
              <w:t>Студентка группы №472ПИ</w:t>
            </w:r>
          </w:p>
          <w:p w:rsidR="00F82ECE" w:rsidRPr="00F82ECE" w:rsidRDefault="00F82ECE" w:rsidP="00F319A6">
            <w:pPr>
              <w:rPr>
                <w:rFonts w:ascii="Times New Roman" w:hAnsi="Times New Roman" w:cs="Times New Roman"/>
                <w:sz w:val="26"/>
                <w:szCs w:val="26"/>
              </w:rPr>
            </w:pPr>
            <w:r w:rsidRPr="00F82ECE">
              <w:rPr>
                <w:rFonts w:ascii="Times New Roman" w:hAnsi="Times New Roman" w:cs="Times New Roman"/>
                <w:sz w:val="26"/>
                <w:szCs w:val="26"/>
              </w:rPr>
              <w:t>______________ / Вишневская Н.И. /</w:t>
            </w:r>
          </w:p>
          <w:p w:rsidR="00F82ECE" w:rsidRPr="00F82ECE" w:rsidRDefault="00F82ECE" w:rsidP="00F319A6">
            <w:pPr>
              <w:rPr>
                <w:rFonts w:ascii="Times New Roman" w:hAnsi="Times New Roman" w:cs="Times New Roman"/>
                <w:sz w:val="26"/>
                <w:szCs w:val="26"/>
              </w:rPr>
            </w:pPr>
            <w:r w:rsidRPr="00F82ECE">
              <w:rPr>
                <w:rFonts w:ascii="Times New Roman" w:hAnsi="Times New Roman" w:cs="Times New Roman"/>
                <w:sz w:val="26"/>
                <w:szCs w:val="26"/>
              </w:rPr>
              <w:t>«____»  __________________ 2013 г.</w:t>
            </w:r>
          </w:p>
          <w:p w:rsidR="00F82ECE" w:rsidRPr="00F82ECE" w:rsidRDefault="00F82ECE" w:rsidP="00F319A6">
            <w:pPr>
              <w:rPr>
                <w:rFonts w:ascii="Times New Roman" w:hAnsi="Times New Roman" w:cs="Times New Roman"/>
                <w:sz w:val="26"/>
                <w:szCs w:val="26"/>
              </w:rPr>
            </w:pPr>
          </w:p>
        </w:tc>
      </w:tr>
      <w:tr w:rsidR="00F82ECE" w:rsidRPr="00F82ECE" w:rsidTr="00F319A6">
        <w:trPr>
          <w:jc w:val="right"/>
        </w:trPr>
        <w:tc>
          <w:tcPr>
            <w:tcW w:w="4643" w:type="dxa"/>
          </w:tcPr>
          <w:p w:rsidR="00F82ECE" w:rsidRPr="00F82ECE" w:rsidRDefault="00F82ECE" w:rsidP="00F319A6">
            <w:pPr>
              <w:rPr>
                <w:rFonts w:ascii="Times New Roman" w:hAnsi="Times New Roman" w:cs="Times New Roman"/>
                <w:sz w:val="26"/>
                <w:szCs w:val="26"/>
              </w:rPr>
            </w:pPr>
            <w:r w:rsidRPr="00F82ECE">
              <w:rPr>
                <w:rFonts w:ascii="Times New Roman" w:hAnsi="Times New Roman" w:cs="Times New Roman"/>
                <w:sz w:val="26"/>
                <w:szCs w:val="26"/>
              </w:rPr>
              <w:t>Руководитель ВКР</w:t>
            </w:r>
          </w:p>
          <w:p w:rsidR="00F82ECE" w:rsidRPr="00F82ECE" w:rsidRDefault="00F82ECE" w:rsidP="00F319A6">
            <w:pPr>
              <w:rPr>
                <w:rFonts w:ascii="Times New Roman" w:hAnsi="Times New Roman" w:cs="Times New Roman"/>
                <w:sz w:val="26"/>
                <w:szCs w:val="26"/>
              </w:rPr>
            </w:pPr>
            <w:r w:rsidRPr="00F82ECE">
              <w:rPr>
                <w:rFonts w:ascii="Times New Roman" w:hAnsi="Times New Roman" w:cs="Times New Roman"/>
                <w:sz w:val="26"/>
                <w:szCs w:val="26"/>
              </w:rPr>
              <w:t>доцент каф. УРПО, к.т.н.</w:t>
            </w:r>
          </w:p>
          <w:p w:rsidR="00F82ECE" w:rsidRPr="00F82ECE" w:rsidRDefault="00F82ECE" w:rsidP="00F319A6">
            <w:pPr>
              <w:rPr>
                <w:rFonts w:ascii="Times New Roman" w:hAnsi="Times New Roman" w:cs="Times New Roman"/>
                <w:sz w:val="26"/>
                <w:szCs w:val="26"/>
              </w:rPr>
            </w:pPr>
            <w:r w:rsidRPr="00F82ECE">
              <w:rPr>
                <w:rFonts w:ascii="Times New Roman" w:hAnsi="Times New Roman" w:cs="Times New Roman"/>
                <w:sz w:val="26"/>
                <w:szCs w:val="26"/>
              </w:rPr>
              <w:t>________________ / Ахметсафина Р.З. /</w:t>
            </w:r>
          </w:p>
          <w:p w:rsidR="00F82ECE" w:rsidRPr="00F82ECE" w:rsidRDefault="00F82ECE" w:rsidP="00F319A6">
            <w:pPr>
              <w:rPr>
                <w:rFonts w:ascii="Times New Roman" w:hAnsi="Times New Roman" w:cs="Times New Roman"/>
                <w:sz w:val="26"/>
                <w:szCs w:val="26"/>
              </w:rPr>
            </w:pPr>
            <w:r w:rsidRPr="00F82ECE">
              <w:rPr>
                <w:rFonts w:ascii="Times New Roman" w:hAnsi="Times New Roman" w:cs="Times New Roman"/>
                <w:sz w:val="26"/>
                <w:szCs w:val="26"/>
              </w:rPr>
              <w:t>«____»  __________________ 2013 г.</w:t>
            </w:r>
          </w:p>
          <w:p w:rsidR="00F82ECE" w:rsidRPr="00F82ECE" w:rsidRDefault="00F82ECE" w:rsidP="00F319A6">
            <w:pPr>
              <w:rPr>
                <w:rFonts w:ascii="Times New Roman" w:hAnsi="Times New Roman" w:cs="Times New Roman"/>
                <w:sz w:val="26"/>
                <w:szCs w:val="26"/>
              </w:rPr>
            </w:pPr>
          </w:p>
          <w:p w:rsidR="00F82ECE" w:rsidRPr="00F82ECE" w:rsidRDefault="00F82ECE" w:rsidP="00F319A6">
            <w:pPr>
              <w:rPr>
                <w:rFonts w:ascii="Times New Roman" w:hAnsi="Times New Roman" w:cs="Times New Roman"/>
                <w:sz w:val="26"/>
                <w:szCs w:val="26"/>
              </w:rPr>
            </w:pPr>
          </w:p>
          <w:p w:rsidR="00F82ECE" w:rsidRPr="00F82ECE" w:rsidRDefault="00F82ECE" w:rsidP="00F319A6">
            <w:pPr>
              <w:rPr>
                <w:rFonts w:ascii="Times New Roman" w:hAnsi="Times New Roman" w:cs="Times New Roman"/>
                <w:sz w:val="26"/>
                <w:szCs w:val="26"/>
              </w:rPr>
            </w:pPr>
          </w:p>
        </w:tc>
      </w:tr>
    </w:tbl>
    <w:p w:rsidR="003C014F" w:rsidRPr="00E72C34" w:rsidRDefault="003C014F" w:rsidP="003C014F">
      <w:pPr>
        <w:rPr>
          <w:sz w:val="26"/>
          <w:szCs w:val="26"/>
        </w:rPr>
      </w:pPr>
    </w:p>
    <w:p w:rsidR="003C014F" w:rsidRPr="00E72C34" w:rsidRDefault="003C014F" w:rsidP="003C014F">
      <w:pPr>
        <w:rPr>
          <w:sz w:val="26"/>
          <w:szCs w:val="26"/>
        </w:rPr>
      </w:pPr>
    </w:p>
    <w:p w:rsidR="003C014F" w:rsidRPr="00E72C34" w:rsidRDefault="003C014F" w:rsidP="003C014F">
      <w:pPr>
        <w:rPr>
          <w:sz w:val="26"/>
          <w:szCs w:val="26"/>
        </w:rPr>
      </w:pPr>
    </w:p>
    <w:p w:rsidR="003C014F" w:rsidRPr="00E72C34" w:rsidRDefault="003C014F" w:rsidP="003C014F">
      <w:pPr>
        <w:rPr>
          <w:sz w:val="26"/>
          <w:szCs w:val="26"/>
        </w:rPr>
      </w:pPr>
    </w:p>
    <w:p w:rsidR="003C014F" w:rsidRPr="00E72C34" w:rsidRDefault="003C014F" w:rsidP="003C014F">
      <w:pPr>
        <w:rPr>
          <w:sz w:val="26"/>
          <w:szCs w:val="26"/>
        </w:rPr>
      </w:pPr>
    </w:p>
    <w:p w:rsidR="003C014F" w:rsidRPr="00E024F9" w:rsidRDefault="003C014F" w:rsidP="003C014F">
      <w:pPr>
        <w:jc w:val="center"/>
        <w:rPr>
          <w:rFonts w:ascii="Times New Roman" w:hAnsi="Times New Roman" w:cs="Times New Roman"/>
          <w:sz w:val="26"/>
          <w:szCs w:val="26"/>
        </w:rPr>
      </w:pPr>
      <w:r w:rsidRPr="00E024F9">
        <w:rPr>
          <w:rFonts w:ascii="Times New Roman" w:hAnsi="Times New Roman" w:cs="Times New Roman"/>
          <w:sz w:val="26"/>
          <w:szCs w:val="26"/>
        </w:rPr>
        <w:t>Москва, 2013</w:t>
      </w:r>
    </w:p>
    <w:p w:rsidR="007401A9" w:rsidRDefault="007401A9" w:rsidP="007401A9">
      <w:pPr>
        <w:rPr>
          <w:rFonts w:ascii="Times New Roman" w:hAnsi="Times New Roman" w:cs="Times New Roman"/>
          <w:b/>
          <w:sz w:val="28"/>
          <w:szCs w:val="28"/>
        </w:rPr>
      </w:pPr>
      <w:r w:rsidRPr="007401A9">
        <w:rPr>
          <w:rFonts w:ascii="Times New Roman" w:hAnsi="Times New Roman" w:cs="Times New Roman"/>
          <w:b/>
          <w:sz w:val="28"/>
          <w:szCs w:val="28"/>
        </w:rPr>
        <w:lastRenderedPageBreak/>
        <w:t>Аннотация</w:t>
      </w:r>
    </w:p>
    <w:p w:rsidR="007401A9" w:rsidRPr="00CF56E4" w:rsidRDefault="00CF56E4" w:rsidP="00CF56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данной работе рассматривается проблема автоматической классификации текстов по тональности, описываются методы машинного обучения для решения этой проблемы. Приводится описание алгоритмов классификации</w:t>
      </w:r>
      <w:r w:rsidR="00B0263D">
        <w:rPr>
          <w:rFonts w:ascii="Times New Roman" w:hAnsi="Times New Roman" w:cs="Times New Roman"/>
          <w:sz w:val="24"/>
          <w:szCs w:val="24"/>
        </w:rPr>
        <w:t>: наивного Ба</w:t>
      </w:r>
      <w:r w:rsidR="00515D48">
        <w:rPr>
          <w:rFonts w:ascii="Times New Roman" w:hAnsi="Times New Roman" w:cs="Times New Roman"/>
          <w:sz w:val="24"/>
          <w:szCs w:val="24"/>
        </w:rPr>
        <w:t>й</w:t>
      </w:r>
      <w:r w:rsidR="00B0263D">
        <w:rPr>
          <w:rFonts w:ascii="Times New Roman" w:hAnsi="Times New Roman" w:cs="Times New Roman"/>
          <w:sz w:val="24"/>
          <w:szCs w:val="24"/>
        </w:rPr>
        <w:t xml:space="preserve">есовского классификатора и алгоритма </w:t>
      </w:r>
      <w:r w:rsidR="00B0263D">
        <w:rPr>
          <w:rFonts w:ascii="Times New Roman" w:hAnsi="Times New Roman" w:cs="Times New Roman"/>
          <w:sz w:val="24"/>
          <w:szCs w:val="24"/>
          <w:lang w:val="en-US"/>
        </w:rPr>
        <w:t>k</w:t>
      </w:r>
      <w:r w:rsidR="00B0263D" w:rsidRPr="00B0263D">
        <w:rPr>
          <w:rFonts w:ascii="Times New Roman" w:hAnsi="Times New Roman" w:cs="Times New Roman"/>
          <w:sz w:val="24"/>
          <w:szCs w:val="24"/>
        </w:rPr>
        <w:t xml:space="preserve"> </w:t>
      </w:r>
      <w:r w:rsidR="00B0263D">
        <w:rPr>
          <w:rFonts w:ascii="Times New Roman" w:hAnsi="Times New Roman" w:cs="Times New Roman"/>
          <w:sz w:val="24"/>
          <w:szCs w:val="24"/>
        </w:rPr>
        <w:t>ближайших соседей. Р</w:t>
      </w:r>
      <w:r>
        <w:rPr>
          <w:rFonts w:ascii="Times New Roman" w:hAnsi="Times New Roman" w:cs="Times New Roman"/>
          <w:sz w:val="24"/>
          <w:szCs w:val="24"/>
        </w:rPr>
        <w:t>ассматриваются способы векторного представления документов обучающей и тестовой выборок</w:t>
      </w:r>
      <w:r w:rsidR="003A66B0">
        <w:rPr>
          <w:rFonts w:ascii="Times New Roman" w:hAnsi="Times New Roman" w:cs="Times New Roman"/>
          <w:sz w:val="24"/>
          <w:szCs w:val="24"/>
        </w:rPr>
        <w:t>, а также функции весов.</w:t>
      </w:r>
      <w:r w:rsidR="002C6147">
        <w:rPr>
          <w:rFonts w:ascii="Times New Roman" w:hAnsi="Times New Roman" w:cs="Times New Roman"/>
          <w:sz w:val="24"/>
          <w:szCs w:val="24"/>
        </w:rPr>
        <w:t xml:space="preserve"> Для каждого сочетания параметров рассчитываются метрики эффективности.</w:t>
      </w:r>
      <w:r>
        <w:rPr>
          <w:rFonts w:ascii="Times New Roman" w:hAnsi="Times New Roman" w:cs="Times New Roman"/>
          <w:sz w:val="24"/>
          <w:szCs w:val="24"/>
        </w:rPr>
        <w:t xml:space="preserve"> Для оценки работы алгоритмов ис</w:t>
      </w:r>
      <w:r w:rsidR="00515D48">
        <w:rPr>
          <w:rFonts w:ascii="Times New Roman" w:hAnsi="Times New Roman" w:cs="Times New Roman"/>
          <w:sz w:val="24"/>
          <w:szCs w:val="24"/>
        </w:rPr>
        <w:t>пользуется</w:t>
      </w:r>
      <w:r>
        <w:rPr>
          <w:rFonts w:ascii="Times New Roman" w:hAnsi="Times New Roman" w:cs="Times New Roman"/>
          <w:sz w:val="24"/>
          <w:szCs w:val="24"/>
        </w:rPr>
        <w:t xml:space="preserve"> метод перекретной проверки.</w:t>
      </w:r>
      <w:r w:rsidR="003A66B0">
        <w:rPr>
          <w:rFonts w:ascii="Times New Roman" w:hAnsi="Times New Roman" w:cs="Times New Roman"/>
          <w:sz w:val="24"/>
          <w:szCs w:val="24"/>
        </w:rPr>
        <w:t xml:space="preserve"> </w:t>
      </w:r>
      <w:r>
        <w:rPr>
          <w:rFonts w:ascii="Times New Roman" w:hAnsi="Times New Roman" w:cs="Times New Roman"/>
          <w:sz w:val="24"/>
          <w:szCs w:val="24"/>
        </w:rPr>
        <w:t>П</w:t>
      </w:r>
      <w:r w:rsidR="007817E3">
        <w:rPr>
          <w:rFonts w:ascii="Times New Roman" w:hAnsi="Times New Roman" w:cs="Times New Roman"/>
          <w:sz w:val="24"/>
          <w:szCs w:val="24"/>
        </w:rPr>
        <w:t xml:space="preserve">о результатам проверок, </w:t>
      </w:r>
      <w:r w:rsidR="002C6147">
        <w:rPr>
          <w:rFonts w:ascii="Times New Roman" w:hAnsi="Times New Roman" w:cs="Times New Roman"/>
          <w:sz w:val="24"/>
          <w:szCs w:val="24"/>
        </w:rPr>
        <w:t>выбирается</w:t>
      </w:r>
      <w:r w:rsidR="007817E3">
        <w:rPr>
          <w:rFonts w:ascii="Times New Roman" w:hAnsi="Times New Roman" w:cs="Times New Roman"/>
          <w:sz w:val="24"/>
          <w:szCs w:val="24"/>
        </w:rPr>
        <w:t xml:space="preserve"> </w:t>
      </w:r>
      <w:r>
        <w:rPr>
          <w:rFonts w:ascii="Times New Roman" w:hAnsi="Times New Roman" w:cs="Times New Roman"/>
          <w:sz w:val="24"/>
          <w:szCs w:val="24"/>
        </w:rPr>
        <w:t>сочетание векторной модели языка, функции весов и классификатора с наибольшей оценкой точности.</w:t>
      </w: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3A66B0">
      <w:pPr>
        <w:spacing w:after="0" w:line="240" w:lineRule="auto"/>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6B6386">
      <w:pPr>
        <w:spacing w:after="0" w:line="240" w:lineRule="auto"/>
        <w:jc w:val="center"/>
        <w:rPr>
          <w:rFonts w:ascii="Times New Roman" w:hAnsi="Times New Roman" w:cs="Times New Roman"/>
          <w:sz w:val="28"/>
          <w:szCs w:val="28"/>
        </w:rPr>
      </w:pPr>
    </w:p>
    <w:p w:rsidR="007401A9" w:rsidRDefault="007401A9" w:rsidP="00B0263D">
      <w:pPr>
        <w:spacing w:after="0" w:line="240" w:lineRule="auto"/>
        <w:rPr>
          <w:rFonts w:ascii="Times New Roman" w:hAnsi="Times New Roman" w:cs="Times New Roman"/>
          <w:sz w:val="28"/>
          <w:szCs w:val="28"/>
        </w:rPr>
      </w:pPr>
    </w:p>
    <w:p w:rsidR="007401A9" w:rsidRPr="006B6386" w:rsidRDefault="007401A9" w:rsidP="006B6386">
      <w:pPr>
        <w:spacing w:after="0" w:line="240" w:lineRule="auto"/>
        <w:jc w:val="cente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val="ru-RU"/>
        </w:rPr>
        <w:id w:val="7117765"/>
        <w:docPartObj>
          <w:docPartGallery w:val="Table of Contents"/>
          <w:docPartUnique/>
        </w:docPartObj>
      </w:sdtPr>
      <w:sdtContent>
        <w:p w:rsidR="006B6386" w:rsidRPr="007401A9" w:rsidRDefault="006B6386" w:rsidP="006B6386">
          <w:pPr>
            <w:pStyle w:val="TOCHeading"/>
            <w:rPr>
              <w:rFonts w:asciiTheme="minorHAnsi" w:eastAsiaTheme="minorHAnsi" w:hAnsiTheme="minorHAnsi" w:cstheme="minorBidi"/>
              <w:b w:val="0"/>
              <w:bCs w:val="0"/>
              <w:color w:val="auto"/>
              <w:sz w:val="22"/>
              <w:szCs w:val="22"/>
              <w:lang w:val="ru-RU"/>
            </w:rPr>
          </w:pPr>
          <w:r>
            <w:rPr>
              <w:lang w:val="ru-RU"/>
            </w:rPr>
            <w:t>Содержание</w:t>
          </w:r>
        </w:p>
        <w:p w:rsidR="00E359DE" w:rsidRDefault="004628C3">
          <w:pPr>
            <w:pStyle w:val="TOC1"/>
            <w:tabs>
              <w:tab w:val="right" w:leader="dot" w:pos="9345"/>
            </w:tabs>
            <w:rPr>
              <w:rFonts w:eastAsiaTheme="minorEastAsia"/>
              <w:noProof/>
              <w:lang w:eastAsia="ru-RU"/>
            </w:rPr>
          </w:pPr>
          <w:r>
            <w:fldChar w:fldCharType="begin"/>
          </w:r>
          <w:r w:rsidR="006B6386">
            <w:instrText xml:space="preserve"> TOC \o "1-3" \h \z \u </w:instrText>
          </w:r>
          <w:r>
            <w:fldChar w:fldCharType="separate"/>
          </w:r>
          <w:hyperlink w:anchor="_Toc357687869" w:history="1">
            <w:r w:rsidR="00E359DE" w:rsidRPr="006705E6">
              <w:rPr>
                <w:rStyle w:val="Hyperlink"/>
                <w:noProof/>
              </w:rPr>
              <w:t>Введение</w:t>
            </w:r>
            <w:r w:rsidR="00E359DE">
              <w:rPr>
                <w:noProof/>
                <w:webHidden/>
              </w:rPr>
              <w:tab/>
            </w:r>
            <w:r w:rsidR="00E359DE">
              <w:rPr>
                <w:noProof/>
                <w:webHidden/>
              </w:rPr>
              <w:fldChar w:fldCharType="begin"/>
            </w:r>
            <w:r w:rsidR="00E359DE">
              <w:rPr>
                <w:noProof/>
                <w:webHidden/>
              </w:rPr>
              <w:instrText xml:space="preserve"> PAGEREF _Toc357687869 \h </w:instrText>
            </w:r>
            <w:r w:rsidR="00E359DE">
              <w:rPr>
                <w:noProof/>
                <w:webHidden/>
              </w:rPr>
            </w:r>
            <w:r w:rsidR="00E359DE">
              <w:rPr>
                <w:noProof/>
                <w:webHidden/>
              </w:rPr>
              <w:fldChar w:fldCharType="separate"/>
            </w:r>
            <w:r w:rsidR="00E359DE">
              <w:rPr>
                <w:noProof/>
                <w:webHidden/>
              </w:rPr>
              <w:t>4</w:t>
            </w:r>
            <w:r w:rsidR="00E359DE">
              <w:rPr>
                <w:noProof/>
                <w:webHidden/>
              </w:rPr>
              <w:fldChar w:fldCharType="end"/>
            </w:r>
          </w:hyperlink>
        </w:p>
        <w:p w:rsidR="00E359DE" w:rsidRDefault="00E359DE">
          <w:pPr>
            <w:pStyle w:val="TOC1"/>
            <w:tabs>
              <w:tab w:val="right" w:leader="dot" w:pos="9345"/>
            </w:tabs>
            <w:rPr>
              <w:rFonts w:eastAsiaTheme="minorEastAsia"/>
              <w:noProof/>
              <w:lang w:eastAsia="ru-RU"/>
            </w:rPr>
          </w:pPr>
          <w:hyperlink w:anchor="_Toc357687870" w:history="1">
            <w:r w:rsidRPr="006705E6">
              <w:rPr>
                <w:rStyle w:val="Hyperlink"/>
                <w:noProof/>
              </w:rPr>
              <w:t>1. Обзор предметной области</w:t>
            </w:r>
            <w:r>
              <w:rPr>
                <w:noProof/>
                <w:webHidden/>
              </w:rPr>
              <w:tab/>
            </w:r>
            <w:r>
              <w:rPr>
                <w:noProof/>
                <w:webHidden/>
              </w:rPr>
              <w:fldChar w:fldCharType="begin"/>
            </w:r>
            <w:r>
              <w:rPr>
                <w:noProof/>
                <w:webHidden/>
              </w:rPr>
              <w:instrText xml:space="preserve"> PAGEREF _Toc357687870 \h </w:instrText>
            </w:r>
            <w:r>
              <w:rPr>
                <w:noProof/>
                <w:webHidden/>
              </w:rPr>
            </w:r>
            <w:r>
              <w:rPr>
                <w:noProof/>
                <w:webHidden/>
              </w:rPr>
              <w:fldChar w:fldCharType="separate"/>
            </w:r>
            <w:r>
              <w:rPr>
                <w:noProof/>
                <w:webHidden/>
              </w:rPr>
              <w:t>7</w:t>
            </w:r>
            <w:r>
              <w:rPr>
                <w:noProof/>
                <w:webHidden/>
              </w:rPr>
              <w:fldChar w:fldCharType="end"/>
            </w:r>
          </w:hyperlink>
        </w:p>
        <w:p w:rsidR="00E359DE" w:rsidRDefault="00E359DE">
          <w:pPr>
            <w:pStyle w:val="TOC2"/>
            <w:tabs>
              <w:tab w:val="left" w:pos="880"/>
              <w:tab w:val="right" w:leader="dot" w:pos="9345"/>
            </w:tabs>
            <w:rPr>
              <w:rFonts w:eastAsiaTheme="minorEastAsia"/>
              <w:noProof/>
              <w:lang w:eastAsia="ru-RU"/>
            </w:rPr>
          </w:pPr>
          <w:hyperlink w:anchor="_Toc357687871" w:history="1">
            <w:r w:rsidRPr="006705E6">
              <w:rPr>
                <w:rStyle w:val="Hyperlink"/>
                <w:noProof/>
              </w:rPr>
              <w:t>1.1.</w:t>
            </w:r>
            <w:r>
              <w:rPr>
                <w:rFonts w:eastAsiaTheme="minorEastAsia"/>
                <w:noProof/>
                <w:lang w:eastAsia="ru-RU"/>
              </w:rPr>
              <w:tab/>
            </w:r>
            <w:r w:rsidRPr="006705E6">
              <w:rPr>
                <w:rStyle w:val="Hyperlink"/>
                <w:noProof/>
              </w:rPr>
              <w:t>Задача сентимент-анализа</w:t>
            </w:r>
            <w:r>
              <w:rPr>
                <w:noProof/>
                <w:webHidden/>
              </w:rPr>
              <w:tab/>
            </w:r>
            <w:r>
              <w:rPr>
                <w:noProof/>
                <w:webHidden/>
              </w:rPr>
              <w:fldChar w:fldCharType="begin"/>
            </w:r>
            <w:r>
              <w:rPr>
                <w:noProof/>
                <w:webHidden/>
              </w:rPr>
              <w:instrText xml:space="preserve"> PAGEREF _Toc357687871 \h </w:instrText>
            </w:r>
            <w:r>
              <w:rPr>
                <w:noProof/>
                <w:webHidden/>
              </w:rPr>
            </w:r>
            <w:r>
              <w:rPr>
                <w:noProof/>
                <w:webHidden/>
              </w:rPr>
              <w:fldChar w:fldCharType="separate"/>
            </w:r>
            <w:r>
              <w:rPr>
                <w:noProof/>
                <w:webHidden/>
              </w:rPr>
              <w:t>7</w:t>
            </w:r>
            <w:r>
              <w:rPr>
                <w:noProof/>
                <w:webHidden/>
              </w:rPr>
              <w:fldChar w:fldCharType="end"/>
            </w:r>
          </w:hyperlink>
        </w:p>
        <w:p w:rsidR="00E359DE" w:rsidRDefault="00E359DE">
          <w:pPr>
            <w:pStyle w:val="TOC2"/>
            <w:tabs>
              <w:tab w:val="left" w:pos="880"/>
              <w:tab w:val="right" w:leader="dot" w:pos="9345"/>
            </w:tabs>
            <w:rPr>
              <w:rFonts w:eastAsiaTheme="minorEastAsia"/>
              <w:noProof/>
              <w:lang w:eastAsia="ru-RU"/>
            </w:rPr>
          </w:pPr>
          <w:hyperlink w:anchor="_Toc357687872" w:history="1">
            <w:r w:rsidRPr="006705E6">
              <w:rPr>
                <w:rStyle w:val="Hyperlink"/>
                <w:noProof/>
              </w:rPr>
              <w:t>1.2.</w:t>
            </w:r>
            <w:r>
              <w:rPr>
                <w:rFonts w:eastAsiaTheme="minorEastAsia"/>
                <w:noProof/>
                <w:lang w:eastAsia="ru-RU"/>
              </w:rPr>
              <w:tab/>
            </w:r>
            <w:r w:rsidRPr="006705E6">
              <w:rPr>
                <w:rStyle w:val="Hyperlink"/>
                <w:noProof/>
              </w:rPr>
              <w:t>Подходы к определению тональности текста</w:t>
            </w:r>
            <w:r>
              <w:rPr>
                <w:noProof/>
                <w:webHidden/>
              </w:rPr>
              <w:tab/>
            </w:r>
            <w:r>
              <w:rPr>
                <w:noProof/>
                <w:webHidden/>
              </w:rPr>
              <w:fldChar w:fldCharType="begin"/>
            </w:r>
            <w:r>
              <w:rPr>
                <w:noProof/>
                <w:webHidden/>
              </w:rPr>
              <w:instrText xml:space="preserve"> PAGEREF _Toc357687872 \h </w:instrText>
            </w:r>
            <w:r>
              <w:rPr>
                <w:noProof/>
                <w:webHidden/>
              </w:rPr>
            </w:r>
            <w:r>
              <w:rPr>
                <w:noProof/>
                <w:webHidden/>
              </w:rPr>
              <w:fldChar w:fldCharType="separate"/>
            </w:r>
            <w:r>
              <w:rPr>
                <w:noProof/>
                <w:webHidden/>
              </w:rPr>
              <w:t>7</w:t>
            </w:r>
            <w:r>
              <w:rPr>
                <w:noProof/>
                <w:webHidden/>
              </w:rPr>
              <w:fldChar w:fldCharType="end"/>
            </w:r>
          </w:hyperlink>
        </w:p>
        <w:p w:rsidR="00E359DE" w:rsidRDefault="00E359DE">
          <w:pPr>
            <w:pStyle w:val="TOC2"/>
            <w:tabs>
              <w:tab w:val="left" w:pos="880"/>
              <w:tab w:val="right" w:leader="dot" w:pos="9345"/>
            </w:tabs>
            <w:rPr>
              <w:rFonts w:eastAsiaTheme="minorEastAsia"/>
              <w:noProof/>
              <w:lang w:eastAsia="ru-RU"/>
            </w:rPr>
          </w:pPr>
          <w:hyperlink w:anchor="_Toc357687873" w:history="1">
            <w:r w:rsidRPr="006705E6">
              <w:rPr>
                <w:rStyle w:val="Hyperlink"/>
                <w:noProof/>
              </w:rPr>
              <w:t>1.3.</w:t>
            </w:r>
            <w:r>
              <w:rPr>
                <w:rFonts w:eastAsiaTheme="minorEastAsia"/>
                <w:noProof/>
                <w:lang w:eastAsia="ru-RU"/>
              </w:rPr>
              <w:tab/>
            </w:r>
            <w:r w:rsidRPr="006705E6">
              <w:rPr>
                <w:rStyle w:val="Hyperlink"/>
                <w:noProof/>
              </w:rPr>
              <w:t>Обзор литературы</w:t>
            </w:r>
            <w:r>
              <w:rPr>
                <w:noProof/>
                <w:webHidden/>
              </w:rPr>
              <w:tab/>
            </w:r>
            <w:r>
              <w:rPr>
                <w:noProof/>
                <w:webHidden/>
              </w:rPr>
              <w:fldChar w:fldCharType="begin"/>
            </w:r>
            <w:r>
              <w:rPr>
                <w:noProof/>
                <w:webHidden/>
              </w:rPr>
              <w:instrText xml:space="preserve"> PAGEREF _Toc357687873 \h </w:instrText>
            </w:r>
            <w:r>
              <w:rPr>
                <w:noProof/>
                <w:webHidden/>
              </w:rPr>
            </w:r>
            <w:r>
              <w:rPr>
                <w:noProof/>
                <w:webHidden/>
              </w:rPr>
              <w:fldChar w:fldCharType="separate"/>
            </w:r>
            <w:r>
              <w:rPr>
                <w:noProof/>
                <w:webHidden/>
              </w:rPr>
              <w:t>9</w:t>
            </w:r>
            <w:r>
              <w:rPr>
                <w:noProof/>
                <w:webHidden/>
              </w:rPr>
              <w:fldChar w:fldCharType="end"/>
            </w:r>
          </w:hyperlink>
        </w:p>
        <w:p w:rsidR="00E359DE" w:rsidRDefault="00E359DE">
          <w:pPr>
            <w:pStyle w:val="TOC2"/>
            <w:tabs>
              <w:tab w:val="left" w:pos="880"/>
              <w:tab w:val="right" w:leader="dot" w:pos="9345"/>
            </w:tabs>
            <w:rPr>
              <w:rFonts w:eastAsiaTheme="minorEastAsia"/>
              <w:noProof/>
              <w:lang w:eastAsia="ru-RU"/>
            </w:rPr>
          </w:pPr>
          <w:hyperlink w:anchor="_Toc357687874" w:history="1">
            <w:r w:rsidRPr="006705E6">
              <w:rPr>
                <w:rStyle w:val="Hyperlink"/>
                <w:noProof/>
              </w:rPr>
              <w:t>1.4.</w:t>
            </w:r>
            <w:r>
              <w:rPr>
                <w:rFonts w:eastAsiaTheme="minorEastAsia"/>
                <w:noProof/>
                <w:lang w:eastAsia="ru-RU"/>
              </w:rPr>
              <w:tab/>
            </w:r>
            <w:r w:rsidRPr="006705E6">
              <w:rPr>
                <w:rStyle w:val="Hyperlink"/>
                <w:noProof/>
              </w:rPr>
              <w:t>Постановка задачи</w:t>
            </w:r>
            <w:r>
              <w:rPr>
                <w:noProof/>
                <w:webHidden/>
              </w:rPr>
              <w:tab/>
            </w:r>
            <w:r>
              <w:rPr>
                <w:noProof/>
                <w:webHidden/>
              </w:rPr>
              <w:fldChar w:fldCharType="begin"/>
            </w:r>
            <w:r>
              <w:rPr>
                <w:noProof/>
                <w:webHidden/>
              </w:rPr>
              <w:instrText xml:space="preserve"> PAGEREF _Toc357687874 \h </w:instrText>
            </w:r>
            <w:r>
              <w:rPr>
                <w:noProof/>
                <w:webHidden/>
              </w:rPr>
            </w:r>
            <w:r>
              <w:rPr>
                <w:noProof/>
                <w:webHidden/>
              </w:rPr>
              <w:fldChar w:fldCharType="separate"/>
            </w:r>
            <w:r>
              <w:rPr>
                <w:noProof/>
                <w:webHidden/>
              </w:rPr>
              <w:t>10</w:t>
            </w:r>
            <w:r>
              <w:rPr>
                <w:noProof/>
                <w:webHidden/>
              </w:rPr>
              <w:fldChar w:fldCharType="end"/>
            </w:r>
          </w:hyperlink>
        </w:p>
        <w:p w:rsidR="00E359DE" w:rsidRDefault="00E359DE">
          <w:pPr>
            <w:pStyle w:val="TOC1"/>
            <w:tabs>
              <w:tab w:val="right" w:leader="dot" w:pos="9345"/>
            </w:tabs>
            <w:rPr>
              <w:rFonts w:eastAsiaTheme="minorEastAsia"/>
              <w:noProof/>
              <w:lang w:eastAsia="ru-RU"/>
            </w:rPr>
          </w:pPr>
          <w:hyperlink w:anchor="_Toc357687875" w:history="1">
            <w:r w:rsidRPr="006705E6">
              <w:rPr>
                <w:rStyle w:val="Hyperlink"/>
                <w:noProof/>
              </w:rPr>
              <w:t>2. Разработка проекта решения</w:t>
            </w:r>
            <w:r>
              <w:rPr>
                <w:noProof/>
                <w:webHidden/>
              </w:rPr>
              <w:tab/>
            </w:r>
            <w:r>
              <w:rPr>
                <w:noProof/>
                <w:webHidden/>
              </w:rPr>
              <w:fldChar w:fldCharType="begin"/>
            </w:r>
            <w:r>
              <w:rPr>
                <w:noProof/>
                <w:webHidden/>
              </w:rPr>
              <w:instrText xml:space="preserve"> PAGEREF _Toc357687875 \h </w:instrText>
            </w:r>
            <w:r>
              <w:rPr>
                <w:noProof/>
                <w:webHidden/>
              </w:rPr>
            </w:r>
            <w:r>
              <w:rPr>
                <w:noProof/>
                <w:webHidden/>
              </w:rPr>
              <w:fldChar w:fldCharType="separate"/>
            </w:r>
            <w:r>
              <w:rPr>
                <w:noProof/>
                <w:webHidden/>
              </w:rPr>
              <w:t>11</w:t>
            </w:r>
            <w:r>
              <w:rPr>
                <w:noProof/>
                <w:webHidden/>
              </w:rPr>
              <w:fldChar w:fldCharType="end"/>
            </w:r>
          </w:hyperlink>
        </w:p>
        <w:p w:rsidR="00E359DE" w:rsidRDefault="00E359DE">
          <w:pPr>
            <w:pStyle w:val="TOC2"/>
            <w:tabs>
              <w:tab w:val="left" w:pos="880"/>
              <w:tab w:val="right" w:leader="dot" w:pos="9345"/>
            </w:tabs>
            <w:rPr>
              <w:rFonts w:eastAsiaTheme="minorEastAsia"/>
              <w:noProof/>
              <w:lang w:eastAsia="ru-RU"/>
            </w:rPr>
          </w:pPr>
          <w:hyperlink w:anchor="_Toc357687876" w:history="1">
            <w:r w:rsidRPr="006705E6">
              <w:rPr>
                <w:rStyle w:val="Hyperlink"/>
                <w:noProof/>
              </w:rPr>
              <w:t>2.1.</w:t>
            </w:r>
            <w:r>
              <w:rPr>
                <w:rFonts w:eastAsiaTheme="minorEastAsia"/>
                <w:noProof/>
                <w:lang w:eastAsia="ru-RU"/>
              </w:rPr>
              <w:tab/>
            </w:r>
            <w:r w:rsidRPr="006705E6">
              <w:rPr>
                <w:rStyle w:val="Hyperlink"/>
                <w:noProof/>
              </w:rPr>
              <w:t>Этапы решения</w:t>
            </w:r>
            <w:r>
              <w:rPr>
                <w:noProof/>
                <w:webHidden/>
              </w:rPr>
              <w:tab/>
            </w:r>
            <w:r>
              <w:rPr>
                <w:noProof/>
                <w:webHidden/>
              </w:rPr>
              <w:fldChar w:fldCharType="begin"/>
            </w:r>
            <w:r>
              <w:rPr>
                <w:noProof/>
                <w:webHidden/>
              </w:rPr>
              <w:instrText xml:space="preserve"> PAGEREF _Toc357687876 \h </w:instrText>
            </w:r>
            <w:r>
              <w:rPr>
                <w:noProof/>
                <w:webHidden/>
              </w:rPr>
            </w:r>
            <w:r>
              <w:rPr>
                <w:noProof/>
                <w:webHidden/>
              </w:rPr>
              <w:fldChar w:fldCharType="separate"/>
            </w:r>
            <w:r>
              <w:rPr>
                <w:noProof/>
                <w:webHidden/>
              </w:rPr>
              <w:t>11</w:t>
            </w:r>
            <w:r>
              <w:rPr>
                <w:noProof/>
                <w:webHidden/>
              </w:rPr>
              <w:fldChar w:fldCharType="end"/>
            </w:r>
          </w:hyperlink>
        </w:p>
        <w:p w:rsidR="00E359DE" w:rsidRDefault="00E359DE">
          <w:pPr>
            <w:pStyle w:val="TOC2"/>
            <w:tabs>
              <w:tab w:val="left" w:pos="880"/>
              <w:tab w:val="right" w:leader="dot" w:pos="9345"/>
            </w:tabs>
            <w:rPr>
              <w:rFonts w:eastAsiaTheme="minorEastAsia"/>
              <w:noProof/>
              <w:lang w:eastAsia="ru-RU"/>
            </w:rPr>
          </w:pPr>
          <w:hyperlink w:anchor="_Toc357687877" w:history="1">
            <w:r w:rsidRPr="006705E6">
              <w:rPr>
                <w:rStyle w:val="Hyperlink"/>
                <w:noProof/>
              </w:rPr>
              <w:t>2.2.</w:t>
            </w:r>
            <w:r>
              <w:rPr>
                <w:rFonts w:eastAsiaTheme="minorEastAsia"/>
                <w:noProof/>
                <w:lang w:eastAsia="ru-RU"/>
              </w:rPr>
              <w:tab/>
            </w:r>
            <w:r w:rsidRPr="006705E6">
              <w:rPr>
                <w:rStyle w:val="Hyperlink"/>
                <w:noProof/>
              </w:rPr>
              <w:t>Метрики эффективности</w:t>
            </w:r>
            <w:r>
              <w:rPr>
                <w:noProof/>
                <w:webHidden/>
              </w:rPr>
              <w:tab/>
            </w:r>
            <w:r>
              <w:rPr>
                <w:noProof/>
                <w:webHidden/>
              </w:rPr>
              <w:fldChar w:fldCharType="begin"/>
            </w:r>
            <w:r>
              <w:rPr>
                <w:noProof/>
                <w:webHidden/>
              </w:rPr>
              <w:instrText xml:space="preserve"> PAGEREF _Toc357687877 \h </w:instrText>
            </w:r>
            <w:r>
              <w:rPr>
                <w:noProof/>
                <w:webHidden/>
              </w:rPr>
            </w:r>
            <w:r>
              <w:rPr>
                <w:noProof/>
                <w:webHidden/>
              </w:rPr>
              <w:fldChar w:fldCharType="separate"/>
            </w:r>
            <w:r>
              <w:rPr>
                <w:noProof/>
                <w:webHidden/>
              </w:rPr>
              <w:t>11</w:t>
            </w:r>
            <w:r>
              <w:rPr>
                <w:noProof/>
                <w:webHidden/>
              </w:rPr>
              <w:fldChar w:fldCharType="end"/>
            </w:r>
          </w:hyperlink>
        </w:p>
        <w:p w:rsidR="00E359DE" w:rsidRDefault="00E359DE">
          <w:pPr>
            <w:pStyle w:val="TOC2"/>
            <w:tabs>
              <w:tab w:val="left" w:pos="880"/>
              <w:tab w:val="right" w:leader="dot" w:pos="9345"/>
            </w:tabs>
            <w:rPr>
              <w:rFonts w:eastAsiaTheme="minorEastAsia"/>
              <w:noProof/>
              <w:lang w:eastAsia="ru-RU"/>
            </w:rPr>
          </w:pPr>
          <w:hyperlink w:anchor="_Toc357687878" w:history="1">
            <w:r w:rsidRPr="006705E6">
              <w:rPr>
                <w:rStyle w:val="Hyperlink"/>
                <w:noProof/>
              </w:rPr>
              <w:t>2.3.</w:t>
            </w:r>
            <w:r>
              <w:rPr>
                <w:rFonts w:eastAsiaTheme="minorEastAsia"/>
                <w:noProof/>
                <w:lang w:eastAsia="ru-RU"/>
              </w:rPr>
              <w:tab/>
            </w:r>
            <w:r w:rsidRPr="006705E6">
              <w:rPr>
                <w:rStyle w:val="Hyperlink"/>
                <w:noProof/>
              </w:rPr>
              <w:t>Векторная модель языка</w:t>
            </w:r>
            <w:r>
              <w:rPr>
                <w:noProof/>
                <w:webHidden/>
              </w:rPr>
              <w:tab/>
            </w:r>
            <w:r>
              <w:rPr>
                <w:noProof/>
                <w:webHidden/>
              </w:rPr>
              <w:fldChar w:fldCharType="begin"/>
            </w:r>
            <w:r>
              <w:rPr>
                <w:noProof/>
                <w:webHidden/>
              </w:rPr>
              <w:instrText xml:space="preserve"> PAGEREF _Toc357687878 \h </w:instrText>
            </w:r>
            <w:r>
              <w:rPr>
                <w:noProof/>
                <w:webHidden/>
              </w:rPr>
            </w:r>
            <w:r>
              <w:rPr>
                <w:noProof/>
                <w:webHidden/>
              </w:rPr>
              <w:fldChar w:fldCharType="separate"/>
            </w:r>
            <w:r>
              <w:rPr>
                <w:noProof/>
                <w:webHidden/>
              </w:rPr>
              <w:t>12</w:t>
            </w:r>
            <w:r>
              <w:rPr>
                <w:noProof/>
                <w:webHidden/>
              </w:rPr>
              <w:fldChar w:fldCharType="end"/>
            </w:r>
          </w:hyperlink>
        </w:p>
        <w:p w:rsidR="00E359DE" w:rsidRDefault="00E359DE">
          <w:pPr>
            <w:pStyle w:val="TOC2"/>
            <w:tabs>
              <w:tab w:val="left" w:pos="880"/>
              <w:tab w:val="right" w:leader="dot" w:pos="9345"/>
            </w:tabs>
            <w:rPr>
              <w:rFonts w:eastAsiaTheme="minorEastAsia"/>
              <w:noProof/>
              <w:lang w:eastAsia="ru-RU"/>
            </w:rPr>
          </w:pPr>
          <w:hyperlink w:anchor="_Toc357687879" w:history="1">
            <w:r w:rsidRPr="006705E6">
              <w:rPr>
                <w:rStyle w:val="Hyperlink"/>
                <w:noProof/>
              </w:rPr>
              <w:t>2.4.</w:t>
            </w:r>
            <w:r>
              <w:rPr>
                <w:rFonts w:eastAsiaTheme="minorEastAsia"/>
                <w:noProof/>
                <w:lang w:eastAsia="ru-RU"/>
              </w:rPr>
              <w:tab/>
            </w:r>
            <w:r w:rsidRPr="006705E6">
              <w:rPr>
                <w:rStyle w:val="Hyperlink"/>
                <w:noProof/>
              </w:rPr>
              <w:t>Классификаторы</w:t>
            </w:r>
            <w:r>
              <w:rPr>
                <w:noProof/>
                <w:webHidden/>
              </w:rPr>
              <w:tab/>
            </w:r>
            <w:r>
              <w:rPr>
                <w:noProof/>
                <w:webHidden/>
              </w:rPr>
              <w:fldChar w:fldCharType="begin"/>
            </w:r>
            <w:r>
              <w:rPr>
                <w:noProof/>
                <w:webHidden/>
              </w:rPr>
              <w:instrText xml:space="preserve"> PAGEREF _Toc357687879 \h </w:instrText>
            </w:r>
            <w:r>
              <w:rPr>
                <w:noProof/>
                <w:webHidden/>
              </w:rPr>
            </w:r>
            <w:r>
              <w:rPr>
                <w:noProof/>
                <w:webHidden/>
              </w:rPr>
              <w:fldChar w:fldCharType="separate"/>
            </w:r>
            <w:r>
              <w:rPr>
                <w:noProof/>
                <w:webHidden/>
              </w:rPr>
              <w:t>14</w:t>
            </w:r>
            <w:r>
              <w:rPr>
                <w:noProof/>
                <w:webHidden/>
              </w:rPr>
              <w:fldChar w:fldCharType="end"/>
            </w:r>
          </w:hyperlink>
        </w:p>
        <w:p w:rsidR="00E359DE" w:rsidRDefault="00E359DE">
          <w:pPr>
            <w:pStyle w:val="TOC3"/>
            <w:tabs>
              <w:tab w:val="left" w:pos="1320"/>
              <w:tab w:val="right" w:leader="dot" w:pos="9345"/>
            </w:tabs>
            <w:rPr>
              <w:rFonts w:eastAsiaTheme="minorEastAsia"/>
              <w:noProof/>
              <w:lang w:eastAsia="ru-RU"/>
            </w:rPr>
          </w:pPr>
          <w:hyperlink w:anchor="_Toc357687880" w:history="1">
            <w:r w:rsidRPr="006705E6">
              <w:rPr>
                <w:rStyle w:val="Hyperlink"/>
                <w:noProof/>
              </w:rPr>
              <w:t>2.4.1.</w:t>
            </w:r>
            <w:r>
              <w:rPr>
                <w:rFonts w:eastAsiaTheme="minorEastAsia"/>
                <w:noProof/>
                <w:lang w:eastAsia="ru-RU"/>
              </w:rPr>
              <w:tab/>
            </w:r>
            <w:r w:rsidRPr="006705E6">
              <w:rPr>
                <w:rStyle w:val="Hyperlink"/>
                <w:noProof/>
              </w:rPr>
              <w:t>Наивный Байесовский классификатор</w:t>
            </w:r>
            <w:r>
              <w:rPr>
                <w:noProof/>
                <w:webHidden/>
              </w:rPr>
              <w:tab/>
            </w:r>
            <w:r>
              <w:rPr>
                <w:noProof/>
                <w:webHidden/>
              </w:rPr>
              <w:fldChar w:fldCharType="begin"/>
            </w:r>
            <w:r>
              <w:rPr>
                <w:noProof/>
                <w:webHidden/>
              </w:rPr>
              <w:instrText xml:space="preserve"> PAGEREF _Toc357687880 \h </w:instrText>
            </w:r>
            <w:r>
              <w:rPr>
                <w:noProof/>
                <w:webHidden/>
              </w:rPr>
            </w:r>
            <w:r>
              <w:rPr>
                <w:noProof/>
                <w:webHidden/>
              </w:rPr>
              <w:fldChar w:fldCharType="separate"/>
            </w:r>
            <w:r>
              <w:rPr>
                <w:noProof/>
                <w:webHidden/>
              </w:rPr>
              <w:t>14</w:t>
            </w:r>
            <w:r>
              <w:rPr>
                <w:noProof/>
                <w:webHidden/>
              </w:rPr>
              <w:fldChar w:fldCharType="end"/>
            </w:r>
          </w:hyperlink>
        </w:p>
        <w:p w:rsidR="00E359DE" w:rsidRDefault="00E359DE">
          <w:pPr>
            <w:pStyle w:val="TOC3"/>
            <w:tabs>
              <w:tab w:val="left" w:pos="1320"/>
              <w:tab w:val="right" w:leader="dot" w:pos="9345"/>
            </w:tabs>
            <w:rPr>
              <w:rFonts w:eastAsiaTheme="minorEastAsia"/>
              <w:noProof/>
              <w:lang w:eastAsia="ru-RU"/>
            </w:rPr>
          </w:pPr>
          <w:hyperlink w:anchor="_Toc357687881" w:history="1">
            <w:r w:rsidRPr="006705E6">
              <w:rPr>
                <w:rStyle w:val="Hyperlink"/>
                <w:noProof/>
              </w:rPr>
              <w:t>2.4.2.</w:t>
            </w:r>
            <w:r>
              <w:rPr>
                <w:rFonts w:eastAsiaTheme="minorEastAsia"/>
                <w:noProof/>
                <w:lang w:eastAsia="ru-RU"/>
              </w:rPr>
              <w:tab/>
            </w:r>
            <w:r w:rsidRPr="006705E6">
              <w:rPr>
                <w:rStyle w:val="Hyperlink"/>
                <w:noProof/>
              </w:rPr>
              <w:t xml:space="preserve">Метод </w:t>
            </w:r>
            <w:r w:rsidRPr="006705E6">
              <w:rPr>
                <w:rStyle w:val="Hyperlink"/>
                <w:noProof/>
                <w:lang w:val="en-US"/>
              </w:rPr>
              <w:t xml:space="preserve">k </w:t>
            </w:r>
            <w:r w:rsidRPr="006705E6">
              <w:rPr>
                <w:rStyle w:val="Hyperlink"/>
                <w:noProof/>
              </w:rPr>
              <w:t>ближайших соседей</w:t>
            </w:r>
            <w:r>
              <w:rPr>
                <w:noProof/>
                <w:webHidden/>
              </w:rPr>
              <w:tab/>
            </w:r>
            <w:r>
              <w:rPr>
                <w:noProof/>
                <w:webHidden/>
              </w:rPr>
              <w:fldChar w:fldCharType="begin"/>
            </w:r>
            <w:r>
              <w:rPr>
                <w:noProof/>
                <w:webHidden/>
              </w:rPr>
              <w:instrText xml:space="preserve"> PAGEREF _Toc357687881 \h </w:instrText>
            </w:r>
            <w:r>
              <w:rPr>
                <w:noProof/>
                <w:webHidden/>
              </w:rPr>
            </w:r>
            <w:r>
              <w:rPr>
                <w:noProof/>
                <w:webHidden/>
              </w:rPr>
              <w:fldChar w:fldCharType="separate"/>
            </w:r>
            <w:r>
              <w:rPr>
                <w:noProof/>
                <w:webHidden/>
              </w:rPr>
              <w:t>17</w:t>
            </w:r>
            <w:r>
              <w:rPr>
                <w:noProof/>
                <w:webHidden/>
              </w:rPr>
              <w:fldChar w:fldCharType="end"/>
            </w:r>
          </w:hyperlink>
        </w:p>
        <w:p w:rsidR="00E359DE" w:rsidRDefault="00E359DE">
          <w:pPr>
            <w:pStyle w:val="TOC2"/>
            <w:tabs>
              <w:tab w:val="left" w:pos="880"/>
              <w:tab w:val="right" w:leader="dot" w:pos="9345"/>
            </w:tabs>
            <w:rPr>
              <w:rFonts w:eastAsiaTheme="minorEastAsia"/>
              <w:noProof/>
              <w:lang w:eastAsia="ru-RU"/>
            </w:rPr>
          </w:pPr>
          <w:hyperlink w:anchor="_Toc357687882" w:history="1">
            <w:r w:rsidRPr="006705E6">
              <w:rPr>
                <w:rStyle w:val="Hyperlink"/>
                <w:noProof/>
              </w:rPr>
              <w:t>2.5.</w:t>
            </w:r>
            <w:r>
              <w:rPr>
                <w:rFonts w:eastAsiaTheme="minorEastAsia"/>
                <w:noProof/>
                <w:lang w:eastAsia="ru-RU"/>
              </w:rPr>
              <w:tab/>
            </w:r>
            <w:r w:rsidRPr="006705E6">
              <w:rPr>
                <w:rStyle w:val="Hyperlink"/>
                <w:noProof/>
              </w:rPr>
              <w:t>Создание обучающей выборки</w:t>
            </w:r>
            <w:r>
              <w:rPr>
                <w:noProof/>
                <w:webHidden/>
              </w:rPr>
              <w:tab/>
            </w:r>
            <w:r>
              <w:rPr>
                <w:noProof/>
                <w:webHidden/>
              </w:rPr>
              <w:fldChar w:fldCharType="begin"/>
            </w:r>
            <w:r>
              <w:rPr>
                <w:noProof/>
                <w:webHidden/>
              </w:rPr>
              <w:instrText xml:space="preserve"> PAGEREF _Toc357687882 \h </w:instrText>
            </w:r>
            <w:r>
              <w:rPr>
                <w:noProof/>
                <w:webHidden/>
              </w:rPr>
            </w:r>
            <w:r>
              <w:rPr>
                <w:noProof/>
                <w:webHidden/>
              </w:rPr>
              <w:fldChar w:fldCharType="separate"/>
            </w:r>
            <w:r>
              <w:rPr>
                <w:noProof/>
                <w:webHidden/>
              </w:rPr>
              <w:t>18</w:t>
            </w:r>
            <w:r>
              <w:rPr>
                <w:noProof/>
                <w:webHidden/>
              </w:rPr>
              <w:fldChar w:fldCharType="end"/>
            </w:r>
          </w:hyperlink>
        </w:p>
        <w:p w:rsidR="00E359DE" w:rsidRDefault="00E359DE">
          <w:pPr>
            <w:pStyle w:val="TOC2"/>
            <w:tabs>
              <w:tab w:val="left" w:pos="880"/>
              <w:tab w:val="right" w:leader="dot" w:pos="9345"/>
            </w:tabs>
            <w:rPr>
              <w:rFonts w:eastAsiaTheme="minorEastAsia"/>
              <w:noProof/>
              <w:lang w:eastAsia="ru-RU"/>
            </w:rPr>
          </w:pPr>
          <w:hyperlink w:anchor="_Toc357687883" w:history="1">
            <w:r w:rsidRPr="006705E6">
              <w:rPr>
                <w:rStyle w:val="Hyperlink"/>
                <w:noProof/>
              </w:rPr>
              <w:t>2.6.</w:t>
            </w:r>
            <w:r>
              <w:rPr>
                <w:rFonts w:eastAsiaTheme="minorEastAsia"/>
                <w:noProof/>
                <w:lang w:eastAsia="ru-RU"/>
              </w:rPr>
              <w:tab/>
            </w:r>
            <w:r w:rsidRPr="006705E6">
              <w:rPr>
                <w:rStyle w:val="Hyperlink"/>
                <w:noProof/>
              </w:rPr>
              <w:t>Тестирование работы алгоритма</w:t>
            </w:r>
            <w:r>
              <w:rPr>
                <w:noProof/>
                <w:webHidden/>
              </w:rPr>
              <w:tab/>
            </w:r>
            <w:r>
              <w:rPr>
                <w:noProof/>
                <w:webHidden/>
              </w:rPr>
              <w:fldChar w:fldCharType="begin"/>
            </w:r>
            <w:r>
              <w:rPr>
                <w:noProof/>
                <w:webHidden/>
              </w:rPr>
              <w:instrText xml:space="preserve"> PAGEREF _Toc357687883 \h </w:instrText>
            </w:r>
            <w:r>
              <w:rPr>
                <w:noProof/>
                <w:webHidden/>
              </w:rPr>
            </w:r>
            <w:r>
              <w:rPr>
                <w:noProof/>
                <w:webHidden/>
              </w:rPr>
              <w:fldChar w:fldCharType="separate"/>
            </w:r>
            <w:r>
              <w:rPr>
                <w:noProof/>
                <w:webHidden/>
              </w:rPr>
              <w:t>18</w:t>
            </w:r>
            <w:r>
              <w:rPr>
                <w:noProof/>
                <w:webHidden/>
              </w:rPr>
              <w:fldChar w:fldCharType="end"/>
            </w:r>
          </w:hyperlink>
        </w:p>
        <w:p w:rsidR="00E359DE" w:rsidRDefault="00E359DE">
          <w:pPr>
            <w:pStyle w:val="TOC1"/>
            <w:tabs>
              <w:tab w:val="right" w:leader="dot" w:pos="9345"/>
            </w:tabs>
            <w:rPr>
              <w:rFonts w:eastAsiaTheme="minorEastAsia"/>
              <w:noProof/>
              <w:lang w:eastAsia="ru-RU"/>
            </w:rPr>
          </w:pPr>
          <w:hyperlink w:anchor="_Toc357687884" w:history="1">
            <w:r w:rsidRPr="006705E6">
              <w:rPr>
                <w:rStyle w:val="Hyperlink"/>
                <w:noProof/>
              </w:rPr>
              <w:t>3. Реализация и анализ результатов</w:t>
            </w:r>
            <w:r>
              <w:rPr>
                <w:noProof/>
                <w:webHidden/>
              </w:rPr>
              <w:tab/>
            </w:r>
            <w:r>
              <w:rPr>
                <w:noProof/>
                <w:webHidden/>
              </w:rPr>
              <w:fldChar w:fldCharType="begin"/>
            </w:r>
            <w:r>
              <w:rPr>
                <w:noProof/>
                <w:webHidden/>
              </w:rPr>
              <w:instrText xml:space="preserve"> PAGEREF _Toc357687884 \h </w:instrText>
            </w:r>
            <w:r>
              <w:rPr>
                <w:noProof/>
                <w:webHidden/>
              </w:rPr>
            </w:r>
            <w:r>
              <w:rPr>
                <w:noProof/>
                <w:webHidden/>
              </w:rPr>
              <w:fldChar w:fldCharType="separate"/>
            </w:r>
            <w:r>
              <w:rPr>
                <w:noProof/>
                <w:webHidden/>
              </w:rPr>
              <w:t>19</w:t>
            </w:r>
            <w:r>
              <w:rPr>
                <w:noProof/>
                <w:webHidden/>
              </w:rPr>
              <w:fldChar w:fldCharType="end"/>
            </w:r>
          </w:hyperlink>
        </w:p>
        <w:p w:rsidR="00E359DE" w:rsidRDefault="00E359DE">
          <w:pPr>
            <w:pStyle w:val="TOC2"/>
            <w:tabs>
              <w:tab w:val="right" w:leader="dot" w:pos="9345"/>
            </w:tabs>
            <w:rPr>
              <w:rFonts w:eastAsiaTheme="minorEastAsia"/>
              <w:noProof/>
              <w:lang w:eastAsia="ru-RU"/>
            </w:rPr>
          </w:pPr>
          <w:hyperlink w:anchor="_Toc357687885" w:history="1">
            <w:r w:rsidRPr="006705E6">
              <w:rPr>
                <w:rStyle w:val="Hyperlink"/>
                <w:noProof/>
              </w:rPr>
              <w:t>3.1. Язык программирования и среда разработки</w:t>
            </w:r>
            <w:r>
              <w:rPr>
                <w:noProof/>
                <w:webHidden/>
              </w:rPr>
              <w:tab/>
            </w:r>
            <w:r>
              <w:rPr>
                <w:noProof/>
                <w:webHidden/>
              </w:rPr>
              <w:fldChar w:fldCharType="begin"/>
            </w:r>
            <w:r>
              <w:rPr>
                <w:noProof/>
                <w:webHidden/>
              </w:rPr>
              <w:instrText xml:space="preserve"> PAGEREF _Toc357687885 \h </w:instrText>
            </w:r>
            <w:r>
              <w:rPr>
                <w:noProof/>
                <w:webHidden/>
              </w:rPr>
            </w:r>
            <w:r>
              <w:rPr>
                <w:noProof/>
                <w:webHidden/>
              </w:rPr>
              <w:fldChar w:fldCharType="separate"/>
            </w:r>
            <w:r>
              <w:rPr>
                <w:noProof/>
                <w:webHidden/>
              </w:rPr>
              <w:t>19</w:t>
            </w:r>
            <w:r>
              <w:rPr>
                <w:noProof/>
                <w:webHidden/>
              </w:rPr>
              <w:fldChar w:fldCharType="end"/>
            </w:r>
          </w:hyperlink>
        </w:p>
        <w:p w:rsidR="00E359DE" w:rsidRDefault="00E359DE">
          <w:pPr>
            <w:pStyle w:val="TOC2"/>
            <w:tabs>
              <w:tab w:val="right" w:leader="dot" w:pos="9345"/>
            </w:tabs>
            <w:rPr>
              <w:rFonts w:eastAsiaTheme="minorEastAsia"/>
              <w:noProof/>
              <w:lang w:eastAsia="ru-RU"/>
            </w:rPr>
          </w:pPr>
          <w:hyperlink w:anchor="_Toc357687886" w:history="1">
            <w:r w:rsidRPr="006705E6">
              <w:rPr>
                <w:rStyle w:val="Hyperlink"/>
                <w:noProof/>
              </w:rPr>
              <w:t>3.2. Структура проекта программы</w:t>
            </w:r>
            <w:r>
              <w:rPr>
                <w:noProof/>
                <w:webHidden/>
              </w:rPr>
              <w:tab/>
            </w:r>
            <w:r>
              <w:rPr>
                <w:noProof/>
                <w:webHidden/>
              </w:rPr>
              <w:fldChar w:fldCharType="begin"/>
            </w:r>
            <w:r>
              <w:rPr>
                <w:noProof/>
                <w:webHidden/>
              </w:rPr>
              <w:instrText xml:space="preserve"> PAGEREF _Toc357687886 \h </w:instrText>
            </w:r>
            <w:r>
              <w:rPr>
                <w:noProof/>
                <w:webHidden/>
              </w:rPr>
            </w:r>
            <w:r>
              <w:rPr>
                <w:noProof/>
                <w:webHidden/>
              </w:rPr>
              <w:fldChar w:fldCharType="separate"/>
            </w:r>
            <w:r>
              <w:rPr>
                <w:noProof/>
                <w:webHidden/>
              </w:rPr>
              <w:t>19</w:t>
            </w:r>
            <w:r>
              <w:rPr>
                <w:noProof/>
                <w:webHidden/>
              </w:rPr>
              <w:fldChar w:fldCharType="end"/>
            </w:r>
          </w:hyperlink>
        </w:p>
        <w:p w:rsidR="00E359DE" w:rsidRDefault="00E359DE">
          <w:pPr>
            <w:pStyle w:val="TOC3"/>
            <w:tabs>
              <w:tab w:val="right" w:leader="dot" w:pos="9345"/>
            </w:tabs>
            <w:rPr>
              <w:rFonts w:eastAsiaTheme="minorEastAsia"/>
              <w:noProof/>
              <w:lang w:eastAsia="ru-RU"/>
            </w:rPr>
          </w:pPr>
          <w:hyperlink w:anchor="_Toc357687887" w:history="1">
            <w:r w:rsidRPr="006705E6">
              <w:rPr>
                <w:rStyle w:val="Hyperlink"/>
                <w:noProof/>
              </w:rPr>
              <w:t xml:space="preserve">3.2.1. </w:t>
            </w:r>
            <w:r w:rsidRPr="006705E6">
              <w:rPr>
                <w:rStyle w:val="Hyperlink"/>
                <w:noProof/>
                <w:lang w:val="en-US"/>
              </w:rPr>
              <w:t>MakingTrainingSet</w:t>
            </w:r>
            <w:r>
              <w:rPr>
                <w:noProof/>
                <w:webHidden/>
              </w:rPr>
              <w:tab/>
            </w:r>
            <w:r>
              <w:rPr>
                <w:noProof/>
                <w:webHidden/>
              </w:rPr>
              <w:fldChar w:fldCharType="begin"/>
            </w:r>
            <w:r>
              <w:rPr>
                <w:noProof/>
                <w:webHidden/>
              </w:rPr>
              <w:instrText xml:space="preserve"> PAGEREF _Toc357687887 \h </w:instrText>
            </w:r>
            <w:r>
              <w:rPr>
                <w:noProof/>
                <w:webHidden/>
              </w:rPr>
            </w:r>
            <w:r>
              <w:rPr>
                <w:noProof/>
                <w:webHidden/>
              </w:rPr>
              <w:fldChar w:fldCharType="separate"/>
            </w:r>
            <w:r>
              <w:rPr>
                <w:noProof/>
                <w:webHidden/>
              </w:rPr>
              <w:t>19</w:t>
            </w:r>
            <w:r>
              <w:rPr>
                <w:noProof/>
                <w:webHidden/>
              </w:rPr>
              <w:fldChar w:fldCharType="end"/>
            </w:r>
          </w:hyperlink>
        </w:p>
        <w:p w:rsidR="00E359DE" w:rsidRDefault="00E359DE">
          <w:pPr>
            <w:pStyle w:val="TOC3"/>
            <w:tabs>
              <w:tab w:val="right" w:leader="dot" w:pos="9345"/>
            </w:tabs>
            <w:rPr>
              <w:rFonts w:eastAsiaTheme="minorEastAsia"/>
              <w:noProof/>
              <w:lang w:eastAsia="ru-RU"/>
            </w:rPr>
          </w:pPr>
          <w:hyperlink w:anchor="_Toc357687888" w:history="1">
            <w:r w:rsidRPr="006705E6">
              <w:rPr>
                <w:rStyle w:val="Hyperlink"/>
                <w:noProof/>
              </w:rPr>
              <w:t xml:space="preserve">3.2.2. </w:t>
            </w:r>
            <w:r w:rsidRPr="006705E6">
              <w:rPr>
                <w:rStyle w:val="Hyperlink"/>
                <w:noProof/>
                <w:lang w:val="en-US"/>
              </w:rPr>
              <w:t>SentAnalysis</w:t>
            </w:r>
            <w:r>
              <w:rPr>
                <w:noProof/>
                <w:webHidden/>
              </w:rPr>
              <w:tab/>
            </w:r>
            <w:r>
              <w:rPr>
                <w:noProof/>
                <w:webHidden/>
              </w:rPr>
              <w:fldChar w:fldCharType="begin"/>
            </w:r>
            <w:r>
              <w:rPr>
                <w:noProof/>
                <w:webHidden/>
              </w:rPr>
              <w:instrText xml:space="preserve"> PAGEREF _Toc357687888 \h </w:instrText>
            </w:r>
            <w:r>
              <w:rPr>
                <w:noProof/>
                <w:webHidden/>
              </w:rPr>
            </w:r>
            <w:r>
              <w:rPr>
                <w:noProof/>
                <w:webHidden/>
              </w:rPr>
              <w:fldChar w:fldCharType="separate"/>
            </w:r>
            <w:r>
              <w:rPr>
                <w:noProof/>
                <w:webHidden/>
              </w:rPr>
              <w:t>19</w:t>
            </w:r>
            <w:r>
              <w:rPr>
                <w:noProof/>
                <w:webHidden/>
              </w:rPr>
              <w:fldChar w:fldCharType="end"/>
            </w:r>
          </w:hyperlink>
        </w:p>
        <w:p w:rsidR="00E359DE" w:rsidRDefault="00E359DE">
          <w:pPr>
            <w:pStyle w:val="TOC2"/>
            <w:tabs>
              <w:tab w:val="right" w:leader="dot" w:pos="9345"/>
            </w:tabs>
            <w:rPr>
              <w:rFonts w:eastAsiaTheme="minorEastAsia"/>
              <w:noProof/>
              <w:lang w:eastAsia="ru-RU"/>
            </w:rPr>
          </w:pPr>
          <w:hyperlink w:anchor="_Toc357687889" w:history="1">
            <w:r w:rsidRPr="006705E6">
              <w:rPr>
                <w:rStyle w:val="Hyperlink"/>
                <w:noProof/>
              </w:rPr>
              <w:t>3.3. Точность и полнота классификации</w:t>
            </w:r>
            <w:r>
              <w:rPr>
                <w:noProof/>
                <w:webHidden/>
              </w:rPr>
              <w:tab/>
            </w:r>
            <w:r>
              <w:rPr>
                <w:noProof/>
                <w:webHidden/>
              </w:rPr>
              <w:fldChar w:fldCharType="begin"/>
            </w:r>
            <w:r>
              <w:rPr>
                <w:noProof/>
                <w:webHidden/>
              </w:rPr>
              <w:instrText xml:space="preserve"> PAGEREF _Toc357687889 \h </w:instrText>
            </w:r>
            <w:r>
              <w:rPr>
                <w:noProof/>
                <w:webHidden/>
              </w:rPr>
            </w:r>
            <w:r>
              <w:rPr>
                <w:noProof/>
                <w:webHidden/>
              </w:rPr>
              <w:fldChar w:fldCharType="separate"/>
            </w:r>
            <w:r>
              <w:rPr>
                <w:noProof/>
                <w:webHidden/>
              </w:rPr>
              <w:t>22</w:t>
            </w:r>
            <w:r>
              <w:rPr>
                <w:noProof/>
                <w:webHidden/>
              </w:rPr>
              <w:fldChar w:fldCharType="end"/>
            </w:r>
          </w:hyperlink>
        </w:p>
        <w:p w:rsidR="00E359DE" w:rsidRDefault="00E359DE">
          <w:pPr>
            <w:pStyle w:val="TOC2"/>
            <w:tabs>
              <w:tab w:val="right" w:leader="dot" w:pos="9345"/>
            </w:tabs>
            <w:rPr>
              <w:rFonts w:eastAsiaTheme="minorEastAsia"/>
              <w:noProof/>
              <w:lang w:eastAsia="ru-RU"/>
            </w:rPr>
          </w:pPr>
          <w:hyperlink w:anchor="_Toc357687890" w:history="1">
            <w:r w:rsidRPr="006705E6">
              <w:rPr>
                <w:rStyle w:val="Hyperlink"/>
                <w:noProof/>
              </w:rPr>
              <w:t>3.4. Дальнейшие направления исследований</w:t>
            </w:r>
            <w:r>
              <w:rPr>
                <w:noProof/>
                <w:webHidden/>
              </w:rPr>
              <w:tab/>
            </w:r>
            <w:r>
              <w:rPr>
                <w:noProof/>
                <w:webHidden/>
              </w:rPr>
              <w:fldChar w:fldCharType="begin"/>
            </w:r>
            <w:r>
              <w:rPr>
                <w:noProof/>
                <w:webHidden/>
              </w:rPr>
              <w:instrText xml:space="preserve"> PAGEREF _Toc357687890 \h </w:instrText>
            </w:r>
            <w:r>
              <w:rPr>
                <w:noProof/>
                <w:webHidden/>
              </w:rPr>
            </w:r>
            <w:r>
              <w:rPr>
                <w:noProof/>
                <w:webHidden/>
              </w:rPr>
              <w:fldChar w:fldCharType="separate"/>
            </w:r>
            <w:r>
              <w:rPr>
                <w:noProof/>
                <w:webHidden/>
              </w:rPr>
              <w:t>23</w:t>
            </w:r>
            <w:r>
              <w:rPr>
                <w:noProof/>
                <w:webHidden/>
              </w:rPr>
              <w:fldChar w:fldCharType="end"/>
            </w:r>
          </w:hyperlink>
        </w:p>
        <w:p w:rsidR="00E359DE" w:rsidRDefault="00E359DE">
          <w:pPr>
            <w:pStyle w:val="TOC1"/>
            <w:tabs>
              <w:tab w:val="right" w:leader="dot" w:pos="9345"/>
            </w:tabs>
            <w:rPr>
              <w:rFonts w:eastAsiaTheme="minorEastAsia"/>
              <w:noProof/>
              <w:lang w:eastAsia="ru-RU"/>
            </w:rPr>
          </w:pPr>
          <w:hyperlink w:anchor="_Toc357687891" w:history="1">
            <w:r w:rsidRPr="006705E6">
              <w:rPr>
                <w:rStyle w:val="Hyperlink"/>
                <w:noProof/>
              </w:rPr>
              <w:t>Заключение</w:t>
            </w:r>
            <w:r>
              <w:rPr>
                <w:noProof/>
                <w:webHidden/>
              </w:rPr>
              <w:tab/>
            </w:r>
            <w:r>
              <w:rPr>
                <w:noProof/>
                <w:webHidden/>
              </w:rPr>
              <w:fldChar w:fldCharType="begin"/>
            </w:r>
            <w:r>
              <w:rPr>
                <w:noProof/>
                <w:webHidden/>
              </w:rPr>
              <w:instrText xml:space="preserve"> PAGEREF _Toc357687891 \h </w:instrText>
            </w:r>
            <w:r>
              <w:rPr>
                <w:noProof/>
                <w:webHidden/>
              </w:rPr>
            </w:r>
            <w:r>
              <w:rPr>
                <w:noProof/>
                <w:webHidden/>
              </w:rPr>
              <w:fldChar w:fldCharType="separate"/>
            </w:r>
            <w:r>
              <w:rPr>
                <w:noProof/>
                <w:webHidden/>
              </w:rPr>
              <w:t>24</w:t>
            </w:r>
            <w:r>
              <w:rPr>
                <w:noProof/>
                <w:webHidden/>
              </w:rPr>
              <w:fldChar w:fldCharType="end"/>
            </w:r>
          </w:hyperlink>
        </w:p>
        <w:p w:rsidR="00E359DE" w:rsidRDefault="00E359DE">
          <w:pPr>
            <w:pStyle w:val="TOC1"/>
            <w:tabs>
              <w:tab w:val="right" w:leader="dot" w:pos="9345"/>
            </w:tabs>
            <w:rPr>
              <w:rFonts w:eastAsiaTheme="minorEastAsia"/>
              <w:noProof/>
              <w:lang w:eastAsia="ru-RU"/>
            </w:rPr>
          </w:pPr>
          <w:hyperlink w:anchor="_Toc357687892" w:history="1">
            <w:r w:rsidRPr="006705E6">
              <w:rPr>
                <w:rStyle w:val="Hyperlink"/>
                <w:noProof/>
              </w:rPr>
              <w:t>Список</w:t>
            </w:r>
            <w:r w:rsidRPr="006705E6">
              <w:rPr>
                <w:rStyle w:val="Hyperlink"/>
                <w:noProof/>
                <w:lang w:val="en-US"/>
              </w:rPr>
              <w:t xml:space="preserve"> </w:t>
            </w:r>
            <w:r w:rsidRPr="006705E6">
              <w:rPr>
                <w:rStyle w:val="Hyperlink"/>
                <w:noProof/>
              </w:rPr>
              <w:t>источников</w:t>
            </w:r>
            <w:r>
              <w:rPr>
                <w:noProof/>
                <w:webHidden/>
              </w:rPr>
              <w:tab/>
            </w:r>
            <w:r>
              <w:rPr>
                <w:noProof/>
                <w:webHidden/>
              </w:rPr>
              <w:fldChar w:fldCharType="begin"/>
            </w:r>
            <w:r>
              <w:rPr>
                <w:noProof/>
                <w:webHidden/>
              </w:rPr>
              <w:instrText xml:space="preserve"> PAGEREF _Toc357687892 \h </w:instrText>
            </w:r>
            <w:r>
              <w:rPr>
                <w:noProof/>
                <w:webHidden/>
              </w:rPr>
            </w:r>
            <w:r>
              <w:rPr>
                <w:noProof/>
                <w:webHidden/>
              </w:rPr>
              <w:fldChar w:fldCharType="separate"/>
            </w:r>
            <w:r>
              <w:rPr>
                <w:noProof/>
                <w:webHidden/>
              </w:rPr>
              <w:t>25</w:t>
            </w:r>
            <w:r>
              <w:rPr>
                <w:noProof/>
                <w:webHidden/>
              </w:rPr>
              <w:fldChar w:fldCharType="end"/>
            </w:r>
          </w:hyperlink>
        </w:p>
        <w:p w:rsidR="006B6386" w:rsidRDefault="004628C3" w:rsidP="006B6386">
          <w:pPr>
            <w:rPr>
              <w:rFonts w:ascii="Times New Roman" w:hAnsi="Times New Roman" w:cs="Times New Roman"/>
              <w:color w:val="000000"/>
              <w:sz w:val="24"/>
              <w:szCs w:val="24"/>
            </w:rPr>
          </w:pPr>
          <w:r>
            <w:fldChar w:fldCharType="end"/>
          </w:r>
        </w:p>
      </w:sdtContent>
    </w:sdt>
    <w:p w:rsidR="006B6386" w:rsidRDefault="006B6386" w:rsidP="006B6386"/>
    <w:p w:rsidR="006B6386" w:rsidRDefault="006B6386" w:rsidP="006B6386"/>
    <w:p w:rsidR="006B6386" w:rsidRDefault="006B6386" w:rsidP="006B6386"/>
    <w:p w:rsidR="006B6386" w:rsidRDefault="006B6386" w:rsidP="006B6386"/>
    <w:p w:rsidR="006B6386" w:rsidRDefault="006B6386" w:rsidP="006B6386"/>
    <w:p w:rsidR="006B6386" w:rsidRDefault="006B6386" w:rsidP="006B6386"/>
    <w:p w:rsidR="007401A9" w:rsidRPr="007401A9" w:rsidRDefault="007401A9" w:rsidP="007401A9"/>
    <w:p w:rsidR="008036AF" w:rsidRDefault="00941279" w:rsidP="004B480B">
      <w:pPr>
        <w:pStyle w:val="Heading1"/>
      </w:pPr>
      <w:bookmarkStart w:id="0" w:name="_Toc357687869"/>
      <w:r w:rsidRPr="00941279">
        <w:lastRenderedPageBreak/>
        <w:t>Введение</w:t>
      </w:r>
      <w:bookmarkEnd w:id="0"/>
    </w:p>
    <w:p w:rsidR="00B56286" w:rsidRDefault="00B56286" w:rsidP="004B480B">
      <w:pPr>
        <w:spacing w:after="0" w:line="360" w:lineRule="auto"/>
        <w:ind w:firstLine="360"/>
        <w:jc w:val="both"/>
        <w:rPr>
          <w:rFonts w:ascii="Times New Roman" w:hAnsi="Times New Roman" w:cs="Times New Roman"/>
          <w:sz w:val="24"/>
          <w:szCs w:val="24"/>
        </w:rPr>
      </w:pPr>
    </w:p>
    <w:p w:rsidR="00E42AD8" w:rsidRDefault="00A37E50" w:rsidP="00A37E50">
      <w:pPr>
        <w:spacing w:after="0" w:line="360" w:lineRule="auto"/>
        <w:ind w:firstLine="709"/>
        <w:jc w:val="both"/>
        <w:rPr>
          <w:rFonts w:ascii="Times New Roman" w:hAnsi="Times New Roman" w:cs="Times New Roman"/>
          <w:sz w:val="24"/>
          <w:szCs w:val="24"/>
        </w:rPr>
      </w:pPr>
      <w:r w:rsidRPr="00A37E50">
        <w:rPr>
          <w:rFonts w:ascii="Times New Roman" w:hAnsi="Times New Roman" w:cs="Times New Roman"/>
          <w:sz w:val="24"/>
          <w:szCs w:val="24"/>
        </w:rPr>
        <w:t>Люди всегда нуждались в советах и рекомендациях, когда стояли перед выбором: это мог быть выбор школы, вуза, книги или  фильма и т.д.</w:t>
      </w:r>
      <w:r>
        <w:rPr>
          <w:rFonts w:ascii="Times New Roman" w:hAnsi="Times New Roman" w:cs="Times New Roman"/>
          <w:sz w:val="24"/>
          <w:szCs w:val="24"/>
        </w:rPr>
        <w:t xml:space="preserve"> До распространения глобальной сети Интернет,</w:t>
      </w:r>
      <w:r w:rsidR="005F051C">
        <w:rPr>
          <w:rFonts w:ascii="Times New Roman" w:hAnsi="Times New Roman" w:cs="Times New Roman"/>
          <w:sz w:val="24"/>
          <w:szCs w:val="24"/>
        </w:rPr>
        <w:t xml:space="preserve"> они </w:t>
      </w:r>
      <w:r w:rsidR="001664AA">
        <w:rPr>
          <w:rFonts w:ascii="Times New Roman" w:hAnsi="Times New Roman" w:cs="Times New Roman"/>
          <w:sz w:val="24"/>
          <w:szCs w:val="24"/>
        </w:rPr>
        <w:t>спрашивали</w:t>
      </w:r>
      <w:r w:rsidR="005F051C">
        <w:rPr>
          <w:rFonts w:ascii="Times New Roman" w:hAnsi="Times New Roman" w:cs="Times New Roman"/>
          <w:sz w:val="24"/>
          <w:szCs w:val="24"/>
        </w:rPr>
        <w:t xml:space="preserve"> совета </w:t>
      </w:r>
      <w:r w:rsidR="00E42AD8">
        <w:rPr>
          <w:rFonts w:ascii="Times New Roman" w:hAnsi="Times New Roman" w:cs="Times New Roman"/>
          <w:sz w:val="24"/>
          <w:szCs w:val="24"/>
        </w:rPr>
        <w:t xml:space="preserve">у своих знакомых традиционными способами. С появлением веб 2.0 платформ, таких как блоги, форумы, социальные сети – процесс получения рекомендаций </w:t>
      </w:r>
      <w:r w:rsidR="001B1ABC">
        <w:rPr>
          <w:rFonts w:ascii="Times New Roman" w:hAnsi="Times New Roman" w:cs="Times New Roman"/>
          <w:sz w:val="24"/>
          <w:szCs w:val="24"/>
        </w:rPr>
        <w:t>значительно упростился</w:t>
      </w:r>
      <w:r w:rsidR="00E42AD8">
        <w:rPr>
          <w:rFonts w:ascii="Times New Roman" w:hAnsi="Times New Roman" w:cs="Times New Roman"/>
          <w:sz w:val="24"/>
          <w:szCs w:val="24"/>
        </w:rPr>
        <w:t>.</w:t>
      </w:r>
    </w:p>
    <w:p w:rsidR="00E42AD8" w:rsidRDefault="001B1ABC" w:rsidP="00A37E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w:t>
      </w:r>
      <w:r w:rsidR="005F051C">
        <w:rPr>
          <w:rFonts w:ascii="Times New Roman" w:hAnsi="Times New Roman" w:cs="Times New Roman"/>
          <w:sz w:val="24"/>
          <w:szCs w:val="24"/>
        </w:rPr>
        <w:t>глобальная сеть вместе с</w:t>
      </w:r>
      <w:r w:rsidR="00E42AD8">
        <w:rPr>
          <w:rFonts w:ascii="Times New Roman" w:hAnsi="Times New Roman" w:cs="Times New Roman"/>
          <w:sz w:val="24"/>
          <w:szCs w:val="24"/>
        </w:rPr>
        <w:t xml:space="preserve"> набор</w:t>
      </w:r>
      <w:r w:rsidR="005F051C">
        <w:rPr>
          <w:rFonts w:ascii="Times New Roman" w:hAnsi="Times New Roman" w:cs="Times New Roman"/>
          <w:sz w:val="24"/>
          <w:szCs w:val="24"/>
        </w:rPr>
        <w:t>ом</w:t>
      </w:r>
      <w:r w:rsidR="00E42AD8">
        <w:rPr>
          <w:rFonts w:ascii="Times New Roman" w:hAnsi="Times New Roman" w:cs="Times New Roman"/>
          <w:sz w:val="24"/>
          <w:szCs w:val="24"/>
        </w:rPr>
        <w:t xml:space="preserve"> поисковых систем (таких как </w:t>
      </w:r>
      <w:r w:rsidR="00E42AD8">
        <w:rPr>
          <w:rFonts w:ascii="Times New Roman" w:hAnsi="Times New Roman" w:cs="Times New Roman"/>
          <w:sz w:val="24"/>
          <w:szCs w:val="24"/>
          <w:lang w:val="en-US"/>
        </w:rPr>
        <w:t>Google</w:t>
      </w:r>
      <w:r w:rsidR="00E42AD8">
        <w:rPr>
          <w:rFonts w:ascii="Times New Roman" w:hAnsi="Times New Roman" w:cs="Times New Roman"/>
          <w:sz w:val="24"/>
          <w:szCs w:val="24"/>
        </w:rPr>
        <w:t>) сильно упрощает задачу поиска интересующей информации о продукте или услуге. С</w:t>
      </w:r>
      <w:r>
        <w:rPr>
          <w:rFonts w:ascii="Times New Roman" w:hAnsi="Times New Roman" w:cs="Times New Roman"/>
          <w:sz w:val="24"/>
          <w:szCs w:val="24"/>
        </w:rPr>
        <w:t xml:space="preserve"> </w:t>
      </w:r>
      <w:r w:rsidR="00E42AD8">
        <w:rPr>
          <w:rFonts w:ascii="Times New Roman" w:hAnsi="Times New Roman" w:cs="Times New Roman"/>
          <w:sz w:val="24"/>
          <w:szCs w:val="24"/>
        </w:rPr>
        <w:t>другой стороны,</w:t>
      </w:r>
      <w:r w:rsidR="00A37E50" w:rsidRPr="00A37E50">
        <w:rPr>
          <w:rStyle w:val="CommentReference"/>
        </w:rPr>
        <w:t xml:space="preserve"> </w:t>
      </w:r>
      <w:r w:rsidR="00A37E50">
        <w:rPr>
          <w:rFonts w:ascii="Times New Roman" w:hAnsi="Times New Roman" w:cs="Times New Roman"/>
          <w:sz w:val="24"/>
          <w:szCs w:val="24"/>
          <w:lang w:val="en-US"/>
        </w:rPr>
        <w:t>Horrigan</w:t>
      </w:r>
      <w:r w:rsidR="00A37E50" w:rsidRPr="00A37E50">
        <w:rPr>
          <w:rFonts w:ascii="Times New Roman" w:hAnsi="Times New Roman" w:cs="Times New Roman"/>
          <w:sz w:val="24"/>
          <w:szCs w:val="24"/>
        </w:rPr>
        <w:t xml:space="preserve"> </w:t>
      </w:r>
      <w:r w:rsidR="00E42AD8" w:rsidRPr="00A37E50">
        <w:rPr>
          <w:rFonts w:ascii="Times New Roman" w:hAnsi="Times New Roman" w:cs="Times New Roman"/>
          <w:sz w:val="24"/>
          <w:szCs w:val="24"/>
        </w:rPr>
        <w:t>сообщает</w:t>
      </w:r>
      <w:r w:rsidR="00A37E50" w:rsidRPr="00A37E50">
        <w:rPr>
          <w:rFonts w:ascii="Times New Roman" w:hAnsi="Times New Roman" w:cs="Times New Roman"/>
          <w:sz w:val="24"/>
          <w:szCs w:val="24"/>
        </w:rPr>
        <w:t xml:space="preserve"> [1]</w:t>
      </w:r>
      <w:r w:rsidR="00DA1EF6">
        <w:rPr>
          <w:rFonts w:ascii="Times New Roman" w:hAnsi="Times New Roman" w:cs="Times New Roman"/>
          <w:sz w:val="24"/>
          <w:szCs w:val="24"/>
        </w:rPr>
        <w:t>,</w:t>
      </w:r>
      <w:r w:rsidR="00E42AD8">
        <w:rPr>
          <w:rFonts w:ascii="Times New Roman" w:hAnsi="Times New Roman" w:cs="Times New Roman"/>
          <w:sz w:val="24"/>
          <w:szCs w:val="24"/>
        </w:rPr>
        <w:t xml:space="preserve"> что 58%</w:t>
      </w:r>
      <w:r w:rsidR="00A37E50">
        <w:rPr>
          <w:rFonts w:ascii="Times New Roman" w:hAnsi="Times New Roman" w:cs="Times New Roman"/>
          <w:sz w:val="24"/>
          <w:szCs w:val="24"/>
        </w:rPr>
        <w:t xml:space="preserve"> </w:t>
      </w:r>
      <w:proofErr w:type="gramStart"/>
      <w:r w:rsidR="00A37E50">
        <w:rPr>
          <w:rFonts w:ascii="Times New Roman" w:hAnsi="Times New Roman" w:cs="Times New Roman"/>
          <w:sz w:val="24"/>
          <w:szCs w:val="24"/>
        </w:rPr>
        <w:t>интернет-пользователей</w:t>
      </w:r>
      <w:proofErr w:type="gramEnd"/>
      <w:r w:rsidR="00A37E50">
        <w:rPr>
          <w:rFonts w:ascii="Times New Roman" w:hAnsi="Times New Roman" w:cs="Times New Roman"/>
          <w:sz w:val="24"/>
          <w:szCs w:val="24"/>
        </w:rPr>
        <w:t xml:space="preserve"> считают</w:t>
      </w:r>
      <w:r w:rsidR="00A37E50" w:rsidRPr="00A37E50">
        <w:rPr>
          <w:rFonts w:ascii="Times New Roman" w:hAnsi="Times New Roman" w:cs="Times New Roman"/>
          <w:sz w:val="24"/>
          <w:szCs w:val="24"/>
        </w:rPr>
        <w:t xml:space="preserve"> </w:t>
      </w:r>
      <w:r w:rsidR="00E42AD8">
        <w:rPr>
          <w:rFonts w:ascii="Times New Roman" w:hAnsi="Times New Roman" w:cs="Times New Roman"/>
          <w:sz w:val="24"/>
          <w:szCs w:val="24"/>
        </w:rPr>
        <w:t xml:space="preserve">онлайн-поиск сложным и утомительным </w:t>
      </w:r>
      <w:r w:rsidR="00E2010B">
        <w:rPr>
          <w:rFonts w:ascii="Times New Roman" w:hAnsi="Times New Roman" w:cs="Times New Roman"/>
          <w:sz w:val="24"/>
          <w:szCs w:val="24"/>
        </w:rPr>
        <w:t>занятием</w:t>
      </w:r>
      <w:r w:rsidR="00E42AD8">
        <w:rPr>
          <w:rFonts w:ascii="Times New Roman" w:hAnsi="Times New Roman" w:cs="Times New Roman"/>
          <w:sz w:val="24"/>
          <w:szCs w:val="24"/>
        </w:rPr>
        <w:t xml:space="preserve">. Дело в том, что </w:t>
      </w:r>
      <w:r w:rsidR="00B56286">
        <w:rPr>
          <w:rFonts w:ascii="Times New Roman" w:hAnsi="Times New Roman" w:cs="Times New Roman"/>
          <w:sz w:val="24"/>
          <w:szCs w:val="24"/>
        </w:rPr>
        <w:t xml:space="preserve">объемы </w:t>
      </w:r>
      <w:r w:rsidR="00E42AD8">
        <w:rPr>
          <w:rFonts w:ascii="Times New Roman" w:hAnsi="Times New Roman" w:cs="Times New Roman"/>
          <w:sz w:val="24"/>
          <w:szCs w:val="24"/>
        </w:rPr>
        <w:t xml:space="preserve">информации в интернете на сегодняшний день </w:t>
      </w:r>
      <w:r w:rsidR="00B56286">
        <w:rPr>
          <w:rFonts w:ascii="Times New Roman" w:hAnsi="Times New Roman" w:cs="Times New Roman"/>
          <w:sz w:val="24"/>
          <w:szCs w:val="24"/>
        </w:rPr>
        <w:t>так велики</w:t>
      </w:r>
      <w:r w:rsidR="00E42AD8">
        <w:rPr>
          <w:rFonts w:ascii="Times New Roman" w:hAnsi="Times New Roman" w:cs="Times New Roman"/>
          <w:sz w:val="24"/>
          <w:szCs w:val="24"/>
        </w:rPr>
        <w:t>,</w:t>
      </w:r>
      <w:r w:rsidR="00B56286">
        <w:rPr>
          <w:rFonts w:ascii="Times New Roman" w:hAnsi="Times New Roman" w:cs="Times New Roman"/>
          <w:sz w:val="24"/>
          <w:szCs w:val="24"/>
        </w:rPr>
        <w:t xml:space="preserve"> что</w:t>
      </w:r>
      <w:r w:rsidR="00F661EA">
        <w:rPr>
          <w:rFonts w:ascii="Times New Roman" w:hAnsi="Times New Roman" w:cs="Times New Roman"/>
          <w:sz w:val="24"/>
          <w:szCs w:val="24"/>
        </w:rPr>
        <w:t xml:space="preserve"> релевантные данные попросту теряют</w:t>
      </w:r>
      <w:r w:rsidR="00B56286">
        <w:rPr>
          <w:rFonts w:ascii="Times New Roman" w:hAnsi="Times New Roman" w:cs="Times New Roman"/>
          <w:sz w:val="24"/>
          <w:szCs w:val="24"/>
        </w:rPr>
        <w:t>ся в море</w:t>
      </w:r>
      <w:r w:rsidR="00E42AD8">
        <w:rPr>
          <w:rFonts w:ascii="Times New Roman" w:hAnsi="Times New Roman" w:cs="Times New Roman"/>
          <w:sz w:val="24"/>
          <w:szCs w:val="24"/>
        </w:rPr>
        <w:t xml:space="preserve"> информационного шума. </w:t>
      </w:r>
    </w:p>
    <w:p w:rsidR="00A37E50" w:rsidRPr="00A37E50" w:rsidRDefault="00E42AD8" w:rsidP="00A37E50">
      <w:pPr>
        <w:pStyle w:val="CommentText"/>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Таким образом, возникает необходимость в создании инструмента, который поможет потребителям в принятии правиль</w:t>
      </w:r>
      <w:r w:rsidR="001B1ABC">
        <w:rPr>
          <w:rFonts w:ascii="Times New Roman" w:hAnsi="Times New Roman" w:cs="Times New Roman"/>
          <w:sz w:val="24"/>
          <w:szCs w:val="24"/>
        </w:rPr>
        <w:t>ных решений относительно приобре</w:t>
      </w:r>
      <w:r>
        <w:rPr>
          <w:rFonts w:ascii="Times New Roman" w:hAnsi="Times New Roman" w:cs="Times New Roman"/>
          <w:sz w:val="24"/>
          <w:szCs w:val="24"/>
        </w:rPr>
        <w:t>тения тех или иных товаров</w:t>
      </w:r>
      <w:r w:rsidR="00E2010B">
        <w:rPr>
          <w:rFonts w:ascii="Times New Roman" w:hAnsi="Times New Roman" w:cs="Times New Roman"/>
          <w:sz w:val="24"/>
          <w:szCs w:val="24"/>
        </w:rPr>
        <w:t xml:space="preserve"> или услуг</w:t>
      </w:r>
      <w:r>
        <w:rPr>
          <w:rFonts w:ascii="Times New Roman" w:hAnsi="Times New Roman" w:cs="Times New Roman"/>
          <w:sz w:val="24"/>
          <w:szCs w:val="24"/>
        </w:rPr>
        <w:t>. Проще говоря, нужна система, которая будет анализировать мнен</w:t>
      </w:r>
      <w:r w:rsidR="00952ACE">
        <w:rPr>
          <w:rFonts w:ascii="Times New Roman" w:hAnsi="Times New Roman" w:cs="Times New Roman"/>
          <w:sz w:val="24"/>
          <w:szCs w:val="24"/>
        </w:rPr>
        <w:t xml:space="preserve">ия членов </w:t>
      </w:r>
      <w:proofErr w:type="gramStart"/>
      <w:r w:rsidR="00952ACE">
        <w:rPr>
          <w:rFonts w:ascii="Times New Roman" w:hAnsi="Times New Roman" w:cs="Times New Roman"/>
          <w:sz w:val="24"/>
          <w:szCs w:val="24"/>
        </w:rPr>
        <w:t>интернет-сообществ</w:t>
      </w:r>
      <w:r w:rsidR="00E2010B">
        <w:rPr>
          <w:rFonts w:ascii="Times New Roman" w:hAnsi="Times New Roman" w:cs="Times New Roman"/>
          <w:sz w:val="24"/>
          <w:szCs w:val="24"/>
        </w:rPr>
        <w:t>а</w:t>
      </w:r>
      <w:proofErr w:type="gramEnd"/>
      <w:r w:rsidR="00952ACE">
        <w:rPr>
          <w:rFonts w:ascii="Times New Roman" w:hAnsi="Times New Roman" w:cs="Times New Roman"/>
          <w:sz w:val="24"/>
          <w:szCs w:val="24"/>
        </w:rPr>
        <w:t xml:space="preserve"> касательно</w:t>
      </w:r>
      <w:r>
        <w:rPr>
          <w:rFonts w:ascii="Times New Roman" w:hAnsi="Times New Roman" w:cs="Times New Roman"/>
          <w:sz w:val="24"/>
          <w:szCs w:val="24"/>
        </w:rPr>
        <w:t xml:space="preserve"> </w:t>
      </w:r>
      <w:r w:rsidR="00952ACE">
        <w:rPr>
          <w:rFonts w:ascii="Times New Roman" w:hAnsi="Times New Roman" w:cs="Times New Roman"/>
          <w:sz w:val="24"/>
          <w:szCs w:val="24"/>
        </w:rPr>
        <w:t xml:space="preserve">различных </w:t>
      </w:r>
      <w:r w:rsidR="00A37E50" w:rsidRPr="00A37E50">
        <w:rPr>
          <w:rFonts w:ascii="Times New Roman" w:hAnsi="Times New Roman" w:cs="Times New Roman"/>
          <w:sz w:val="24"/>
          <w:szCs w:val="24"/>
        </w:rPr>
        <w:t>предметов обсуждения</w:t>
      </w:r>
      <w:r w:rsidR="00A37E50">
        <w:rPr>
          <w:rFonts w:ascii="Times New Roman" w:hAnsi="Times New Roman" w:cs="Times New Roman"/>
          <w:sz w:val="24"/>
          <w:szCs w:val="24"/>
        </w:rPr>
        <w:t>.</w:t>
      </w:r>
    </w:p>
    <w:p w:rsidR="00E42AD8" w:rsidRPr="005F051C" w:rsidRDefault="005F051C" w:rsidP="00A37E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Исследования в этой области проводятся в настоящее время</w:t>
      </w:r>
      <w:r w:rsidR="00952ACE">
        <w:rPr>
          <w:rFonts w:ascii="Times New Roman" w:hAnsi="Times New Roman" w:cs="Times New Roman"/>
          <w:sz w:val="24"/>
          <w:szCs w:val="24"/>
        </w:rPr>
        <w:t xml:space="preserve">, и на данный момент не существует оптимального </w:t>
      </w:r>
      <w:r w:rsidR="00952ACE" w:rsidRPr="005F051C">
        <w:rPr>
          <w:rFonts w:ascii="Times New Roman" w:hAnsi="Times New Roman" w:cs="Times New Roman"/>
          <w:sz w:val="24"/>
          <w:szCs w:val="24"/>
        </w:rPr>
        <w:t>решения проблемы</w:t>
      </w:r>
      <w:r w:rsidRPr="005F051C">
        <w:rPr>
          <w:rFonts w:ascii="Times New Roman" w:hAnsi="Times New Roman" w:cs="Times New Roman"/>
          <w:sz w:val="24"/>
          <w:szCs w:val="24"/>
        </w:rPr>
        <w:t xml:space="preserve"> автоматического анализа мнений</w:t>
      </w:r>
      <w:r w:rsidR="00952ACE" w:rsidRPr="005F051C">
        <w:rPr>
          <w:rFonts w:ascii="Times New Roman" w:hAnsi="Times New Roman" w:cs="Times New Roman"/>
          <w:sz w:val="24"/>
          <w:szCs w:val="24"/>
        </w:rPr>
        <w:t>.</w:t>
      </w:r>
      <w:r w:rsidR="00E42AD8" w:rsidRPr="005F051C">
        <w:rPr>
          <w:rFonts w:ascii="Times New Roman" w:hAnsi="Times New Roman" w:cs="Times New Roman"/>
          <w:sz w:val="24"/>
          <w:szCs w:val="24"/>
        </w:rPr>
        <w:t xml:space="preserve"> </w:t>
      </w:r>
    </w:p>
    <w:p w:rsidR="001C2C88" w:rsidRDefault="001C2C88" w:rsidP="00A37E50">
      <w:pPr>
        <w:autoSpaceDE w:val="0"/>
        <w:autoSpaceDN w:val="0"/>
        <w:adjustRightInd w:val="0"/>
        <w:spacing w:after="0" w:line="360" w:lineRule="auto"/>
        <w:ind w:firstLine="708"/>
        <w:jc w:val="both"/>
        <w:rPr>
          <w:rFonts w:ascii="Times New Roman" w:hAnsi="Times New Roman" w:cs="Times New Roman"/>
          <w:sz w:val="24"/>
          <w:szCs w:val="24"/>
        </w:rPr>
      </w:pPr>
      <w:r w:rsidRPr="00A37E50">
        <w:rPr>
          <w:rFonts w:ascii="Times New Roman" w:hAnsi="Times New Roman" w:cs="Times New Roman"/>
          <w:sz w:val="24"/>
          <w:szCs w:val="24"/>
        </w:rPr>
        <w:t>С</w:t>
      </w:r>
      <w:r w:rsidR="00952ACE" w:rsidRPr="00A37E50">
        <w:rPr>
          <w:rFonts w:ascii="Times New Roman" w:hAnsi="Times New Roman" w:cs="Times New Roman"/>
          <w:sz w:val="24"/>
          <w:szCs w:val="24"/>
        </w:rPr>
        <w:t>ентимент-анализ (или анализ тональности)</w:t>
      </w:r>
      <w:r w:rsidRPr="00A37E50">
        <w:rPr>
          <w:rFonts w:ascii="Times New Roman" w:hAnsi="Times New Roman" w:cs="Times New Roman"/>
          <w:sz w:val="24"/>
          <w:szCs w:val="24"/>
        </w:rPr>
        <w:t xml:space="preserve"> – это анализ текстовой информации с целью выявления эмоциональной оценки автора</w:t>
      </w:r>
      <w:r w:rsidR="00952ACE" w:rsidRPr="00A37E50">
        <w:rPr>
          <w:rFonts w:ascii="Times New Roman" w:hAnsi="Times New Roman" w:cs="Times New Roman"/>
          <w:sz w:val="24"/>
          <w:szCs w:val="24"/>
        </w:rPr>
        <w:t>.</w:t>
      </w:r>
      <w:r w:rsidR="00952ACE">
        <w:rPr>
          <w:rFonts w:ascii="Times New Roman" w:hAnsi="Times New Roman" w:cs="Times New Roman"/>
          <w:sz w:val="24"/>
          <w:szCs w:val="24"/>
        </w:rPr>
        <w:t xml:space="preserve"> </w:t>
      </w:r>
      <w:r w:rsidR="0077062D">
        <w:rPr>
          <w:rFonts w:ascii="Times New Roman" w:hAnsi="Times New Roman" w:cs="Times New Roman"/>
          <w:sz w:val="24"/>
          <w:szCs w:val="24"/>
        </w:rPr>
        <w:t>Сентимент-анализ является одним из направл</w:t>
      </w:r>
      <w:r w:rsidR="001B1ABC">
        <w:rPr>
          <w:rFonts w:ascii="Times New Roman" w:hAnsi="Times New Roman" w:cs="Times New Roman"/>
          <w:sz w:val="24"/>
          <w:szCs w:val="24"/>
        </w:rPr>
        <w:t xml:space="preserve">ений компьютерной лингвистики, изучающих мнения и эмоции в текстовых документах (в рецензиях на что-либо). </w:t>
      </w:r>
      <w:r w:rsidR="0077062D">
        <w:rPr>
          <w:rFonts w:ascii="Times New Roman" w:hAnsi="Times New Roman" w:cs="Times New Roman"/>
          <w:sz w:val="24"/>
          <w:szCs w:val="24"/>
        </w:rPr>
        <w:t xml:space="preserve"> </w:t>
      </w:r>
      <w:r w:rsidR="00B56286">
        <w:rPr>
          <w:rFonts w:ascii="Times New Roman" w:hAnsi="Times New Roman" w:cs="Times New Roman"/>
          <w:sz w:val="24"/>
          <w:szCs w:val="24"/>
        </w:rPr>
        <w:t>Тональностью</w:t>
      </w:r>
      <w:r w:rsidR="00DE2751">
        <w:rPr>
          <w:rFonts w:ascii="Times New Roman" w:hAnsi="Times New Roman" w:cs="Times New Roman"/>
          <w:sz w:val="24"/>
          <w:szCs w:val="24"/>
        </w:rPr>
        <w:t xml:space="preserve"> </w:t>
      </w:r>
      <w:r w:rsidR="00B56286">
        <w:rPr>
          <w:rFonts w:ascii="Times New Roman" w:hAnsi="Times New Roman" w:cs="Times New Roman"/>
          <w:sz w:val="24"/>
          <w:szCs w:val="24"/>
        </w:rPr>
        <w:t xml:space="preserve">называется эмоциональная оценка, выраженная в тексте </w:t>
      </w:r>
      <w:r w:rsidR="00DE2751">
        <w:rPr>
          <w:rFonts w:ascii="Times New Roman" w:hAnsi="Times New Roman" w:cs="Times New Roman"/>
          <w:sz w:val="24"/>
          <w:szCs w:val="24"/>
        </w:rPr>
        <w:t xml:space="preserve">рецензии </w:t>
      </w:r>
      <w:r w:rsidR="00B56286">
        <w:rPr>
          <w:rFonts w:ascii="Times New Roman" w:hAnsi="Times New Roman" w:cs="Times New Roman"/>
          <w:sz w:val="24"/>
          <w:szCs w:val="24"/>
        </w:rPr>
        <w:t>по отношению к некоторому объекту</w:t>
      </w:r>
      <w:r w:rsidR="00DE2751">
        <w:rPr>
          <w:rFonts w:ascii="Times New Roman" w:hAnsi="Times New Roman" w:cs="Times New Roman"/>
          <w:sz w:val="24"/>
          <w:szCs w:val="24"/>
        </w:rPr>
        <w:t>.</w:t>
      </w:r>
      <w:r w:rsidR="00B56286">
        <w:rPr>
          <w:rFonts w:ascii="Times New Roman" w:hAnsi="Times New Roman" w:cs="Times New Roman"/>
          <w:sz w:val="24"/>
          <w:szCs w:val="24"/>
        </w:rPr>
        <w:t xml:space="preserve"> </w:t>
      </w:r>
    </w:p>
    <w:p w:rsidR="001C2C88" w:rsidRPr="002B0C35" w:rsidRDefault="001C2C88" w:rsidP="00A37E50">
      <w:pPr>
        <w:autoSpaceDE w:val="0"/>
        <w:autoSpaceDN w:val="0"/>
        <w:adjustRightInd w:val="0"/>
        <w:spacing w:after="0" w:line="360" w:lineRule="auto"/>
        <w:ind w:firstLine="360"/>
        <w:jc w:val="both"/>
        <w:rPr>
          <w:rFonts w:ascii="Times New Roman" w:hAnsi="Times New Roman" w:cs="Times New Roman"/>
          <w:sz w:val="24"/>
          <w:szCs w:val="24"/>
        </w:rPr>
      </w:pPr>
      <w:r w:rsidRPr="00A37E50">
        <w:rPr>
          <w:rFonts w:ascii="Times New Roman" w:hAnsi="Times New Roman" w:cs="Times New Roman"/>
          <w:sz w:val="24"/>
          <w:szCs w:val="24"/>
        </w:rPr>
        <w:t>К задачам сентимент-анализа относятся:</w:t>
      </w:r>
    </w:p>
    <w:p w:rsidR="001C2C88" w:rsidRPr="001C2C88" w:rsidRDefault="00071055" w:rsidP="001C2C88">
      <w:pPr>
        <w:pStyle w:val="ListParagraph"/>
        <w:numPr>
          <w:ilvl w:val="0"/>
          <w:numId w:val="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1C2C88" w:rsidRPr="001C2C88">
        <w:rPr>
          <w:rFonts w:ascii="Times New Roman" w:eastAsia="Times New Roman" w:hAnsi="Times New Roman" w:cs="Times New Roman"/>
          <w:sz w:val="24"/>
          <w:szCs w:val="24"/>
          <w:lang w:eastAsia="ru-RU"/>
        </w:rPr>
        <w:t>лассификация документов на основе мнений</w:t>
      </w:r>
      <w:r>
        <w:rPr>
          <w:rFonts w:ascii="Times New Roman" w:eastAsia="Times New Roman" w:hAnsi="Times New Roman" w:cs="Times New Roman"/>
          <w:sz w:val="24"/>
          <w:szCs w:val="24"/>
          <w:lang w:eastAsia="ru-RU"/>
        </w:rPr>
        <w:t>;</w:t>
      </w:r>
    </w:p>
    <w:p w:rsidR="001C2C88" w:rsidRPr="001C2C88" w:rsidRDefault="00071055" w:rsidP="001C2C88">
      <w:pPr>
        <w:pStyle w:val="ListParagraph"/>
        <w:numPr>
          <w:ilvl w:val="0"/>
          <w:numId w:val="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1C2C88" w:rsidRPr="001C2C88">
        <w:rPr>
          <w:rFonts w:ascii="Times New Roman" w:eastAsia="Times New Roman" w:hAnsi="Times New Roman" w:cs="Times New Roman"/>
          <w:sz w:val="24"/>
          <w:szCs w:val="24"/>
          <w:lang w:eastAsia="ru-RU"/>
        </w:rPr>
        <w:t>лассификация предложений на основе мнений</w:t>
      </w:r>
      <w:r>
        <w:rPr>
          <w:rFonts w:ascii="Times New Roman" w:eastAsia="Times New Roman" w:hAnsi="Times New Roman" w:cs="Times New Roman"/>
          <w:sz w:val="24"/>
          <w:szCs w:val="24"/>
          <w:lang w:eastAsia="ru-RU"/>
        </w:rPr>
        <w:t>;</w:t>
      </w:r>
    </w:p>
    <w:p w:rsidR="001C2C88" w:rsidRPr="001C2C88" w:rsidRDefault="00071055" w:rsidP="001C2C88">
      <w:pPr>
        <w:pStyle w:val="ListParagraph"/>
        <w:numPr>
          <w:ilvl w:val="0"/>
          <w:numId w:val="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CD2309">
        <w:rPr>
          <w:rFonts w:ascii="Times New Roman" w:eastAsia="Times New Roman" w:hAnsi="Times New Roman" w:cs="Times New Roman"/>
          <w:sz w:val="24"/>
          <w:szCs w:val="24"/>
          <w:lang w:eastAsia="ru-RU"/>
        </w:rPr>
        <w:t>нализ мнений на основе характеристик объекта</w:t>
      </w:r>
      <w:r>
        <w:rPr>
          <w:rFonts w:ascii="Times New Roman" w:eastAsia="Times New Roman" w:hAnsi="Times New Roman" w:cs="Times New Roman"/>
          <w:sz w:val="24"/>
          <w:szCs w:val="24"/>
          <w:lang w:eastAsia="ru-RU"/>
        </w:rPr>
        <w:t>;</w:t>
      </w:r>
    </w:p>
    <w:p w:rsidR="001C2C88" w:rsidRPr="001C2C88" w:rsidRDefault="00071055" w:rsidP="001C2C88">
      <w:pPr>
        <w:pStyle w:val="ListParagraph"/>
        <w:numPr>
          <w:ilvl w:val="0"/>
          <w:numId w:val="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1C2C88" w:rsidRPr="001C2C88">
        <w:rPr>
          <w:rFonts w:ascii="Times New Roman" w:eastAsia="Times New Roman" w:hAnsi="Times New Roman" w:cs="Times New Roman"/>
          <w:sz w:val="24"/>
          <w:szCs w:val="24"/>
          <w:lang w:eastAsia="ru-RU"/>
        </w:rPr>
        <w:t>оздание словаря мнений</w:t>
      </w:r>
      <w:r>
        <w:rPr>
          <w:rFonts w:ascii="Times New Roman" w:eastAsia="Times New Roman" w:hAnsi="Times New Roman" w:cs="Times New Roman"/>
          <w:sz w:val="24"/>
          <w:szCs w:val="24"/>
          <w:lang w:eastAsia="ru-RU"/>
        </w:rPr>
        <w:t>;</w:t>
      </w:r>
    </w:p>
    <w:p w:rsidR="001C2C88" w:rsidRPr="001C2C88" w:rsidRDefault="00071055" w:rsidP="001C2C88">
      <w:pPr>
        <w:pStyle w:val="ListParagraph"/>
        <w:numPr>
          <w:ilvl w:val="0"/>
          <w:numId w:val="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C2C88" w:rsidRPr="001C2C88">
        <w:rPr>
          <w:rFonts w:ascii="Times New Roman" w:eastAsia="Times New Roman" w:hAnsi="Times New Roman" w:cs="Times New Roman"/>
          <w:sz w:val="24"/>
          <w:szCs w:val="24"/>
          <w:lang w:eastAsia="ru-RU"/>
        </w:rPr>
        <w:t>оиск сравнений</w:t>
      </w:r>
      <w:r>
        <w:rPr>
          <w:rFonts w:ascii="Times New Roman" w:eastAsia="Times New Roman" w:hAnsi="Times New Roman" w:cs="Times New Roman"/>
          <w:sz w:val="24"/>
          <w:szCs w:val="24"/>
          <w:lang w:eastAsia="ru-RU"/>
        </w:rPr>
        <w:t>;</w:t>
      </w:r>
    </w:p>
    <w:p w:rsidR="001C2C88" w:rsidRPr="001C2C88" w:rsidRDefault="00071055" w:rsidP="001C2C88">
      <w:pPr>
        <w:pStyle w:val="ListParagraph"/>
        <w:numPr>
          <w:ilvl w:val="0"/>
          <w:numId w:val="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C2C88" w:rsidRPr="001C2C88">
        <w:rPr>
          <w:rFonts w:ascii="Times New Roman" w:eastAsia="Times New Roman" w:hAnsi="Times New Roman" w:cs="Times New Roman"/>
          <w:sz w:val="24"/>
          <w:szCs w:val="24"/>
          <w:lang w:eastAsia="ru-RU"/>
        </w:rPr>
        <w:t>оиск спама в отзывах</w:t>
      </w:r>
      <w:r>
        <w:rPr>
          <w:rFonts w:ascii="Times New Roman" w:eastAsia="Times New Roman" w:hAnsi="Times New Roman" w:cs="Times New Roman"/>
          <w:sz w:val="24"/>
          <w:szCs w:val="24"/>
          <w:lang w:eastAsia="ru-RU"/>
        </w:rPr>
        <w:t>;</w:t>
      </w:r>
    </w:p>
    <w:p w:rsidR="001C2C88" w:rsidRDefault="00071055" w:rsidP="001C2C88">
      <w:pPr>
        <w:pStyle w:val="ListParagraph"/>
        <w:numPr>
          <w:ilvl w:val="0"/>
          <w:numId w:val="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1C2C88" w:rsidRPr="001C2C88">
        <w:rPr>
          <w:rFonts w:ascii="Times New Roman" w:eastAsia="Times New Roman" w:hAnsi="Times New Roman" w:cs="Times New Roman"/>
          <w:sz w:val="24"/>
          <w:szCs w:val="24"/>
          <w:lang w:eastAsia="ru-RU"/>
        </w:rPr>
        <w:t>нализ полезности отзывов</w:t>
      </w:r>
      <w:r>
        <w:rPr>
          <w:rFonts w:ascii="Times New Roman" w:eastAsia="Times New Roman" w:hAnsi="Times New Roman" w:cs="Times New Roman"/>
          <w:sz w:val="24"/>
          <w:szCs w:val="24"/>
          <w:lang w:eastAsia="ru-RU"/>
        </w:rPr>
        <w:t>;</w:t>
      </w:r>
    </w:p>
    <w:p w:rsidR="00B00A6B" w:rsidRPr="001C2C88" w:rsidRDefault="00B00A6B" w:rsidP="00B00A6B">
      <w:pPr>
        <w:pStyle w:val="ListParagraph"/>
        <w:spacing w:after="0" w:line="360" w:lineRule="auto"/>
        <w:rPr>
          <w:rFonts w:ascii="Times New Roman" w:eastAsia="Times New Roman" w:hAnsi="Times New Roman" w:cs="Times New Roman"/>
          <w:sz w:val="24"/>
          <w:szCs w:val="24"/>
          <w:lang w:eastAsia="ru-RU"/>
        </w:rPr>
      </w:pPr>
    </w:p>
    <w:p w:rsidR="00D056A7" w:rsidRPr="00463ED7" w:rsidRDefault="00D056A7" w:rsidP="00A37E50">
      <w:pPr>
        <w:spacing w:after="0" w:line="360" w:lineRule="auto"/>
        <w:ind w:firstLine="708"/>
        <w:jc w:val="both"/>
        <w:rPr>
          <w:rFonts w:ascii="Times New Roman" w:hAnsi="Times New Roman" w:cs="Times New Roman"/>
          <w:sz w:val="24"/>
          <w:szCs w:val="24"/>
          <w:lang w:val="en-US"/>
        </w:rPr>
      </w:pPr>
      <w:proofErr w:type="gramStart"/>
      <w:r w:rsidRPr="00D056A7">
        <w:rPr>
          <w:rFonts w:ascii="Times New Roman" w:hAnsi="Times New Roman" w:cs="Times New Roman"/>
          <w:sz w:val="24"/>
          <w:szCs w:val="24"/>
        </w:rPr>
        <w:t xml:space="preserve">Проблема анализа мнений интернет-пользователей </w:t>
      </w:r>
      <w:r w:rsidR="0005114A">
        <w:rPr>
          <w:rFonts w:ascii="Times New Roman" w:hAnsi="Times New Roman" w:cs="Times New Roman"/>
          <w:sz w:val="24"/>
          <w:szCs w:val="24"/>
        </w:rPr>
        <w:t xml:space="preserve">становится </w:t>
      </w:r>
      <w:r w:rsidR="00D2288B">
        <w:rPr>
          <w:rFonts w:ascii="Times New Roman" w:hAnsi="Times New Roman" w:cs="Times New Roman"/>
          <w:sz w:val="24"/>
          <w:szCs w:val="24"/>
        </w:rPr>
        <w:t>все более важной</w:t>
      </w:r>
      <w:r w:rsidR="0005114A">
        <w:rPr>
          <w:rFonts w:ascii="Times New Roman" w:hAnsi="Times New Roman" w:cs="Times New Roman"/>
          <w:sz w:val="24"/>
          <w:szCs w:val="24"/>
        </w:rPr>
        <w:t xml:space="preserve"> как с теоретической, так и с прикладной точек зрения.</w:t>
      </w:r>
      <w:proofErr w:type="gramEnd"/>
      <w:r w:rsidR="0005114A">
        <w:rPr>
          <w:rFonts w:ascii="Times New Roman" w:hAnsi="Times New Roman" w:cs="Times New Roman"/>
          <w:sz w:val="24"/>
          <w:szCs w:val="24"/>
        </w:rPr>
        <w:t xml:space="preserve"> Сентимент</w:t>
      </w:r>
      <w:r w:rsidR="00D2288B">
        <w:rPr>
          <w:rFonts w:ascii="Times New Roman" w:hAnsi="Times New Roman" w:cs="Times New Roman"/>
          <w:sz w:val="24"/>
          <w:szCs w:val="24"/>
        </w:rPr>
        <w:t>-</w:t>
      </w:r>
      <w:r w:rsidR="0005114A">
        <w:rPr>
          <w:rFonts w:ascii="Times New Roman" w:hAnsi="Times New Roman" w:cs="Times New Roman"/>
          <w:sz w:val="24"/>
          <w:szCs w:val="24"/>
        </w:rPr>
        <w:t xml:space="preserve">анализ </w:t>
      </w:r>
      <w:r w:rsidRPr="00D056A7">
        <w:rPr>
          <w:rFonts w:ascii="Times New Roman" w:hAnsi="Times New Roman" w:cs="Times New Roman"/>
          <w:sz w:val="24"/>
          <w:szCs w:val="24"/>
        </w:rPr>
        <w:t xml:space="preserve">привлекает </w:t>
      </w:r>
      <w:r w:rsidR="0005114A">
        <w:rPr>
          <w:rFonts w:ascii="Times New Roman" w:hAnsi="Times New Roman" w:cs="Times New Roman"/>
          <w:sz w:val="24"/>
          <w:szCs w:val="24"/>
        </w:rPr>
        <w:lastRenderedPageBreak/>
        <w:t>крупные компании</w:t>
      </w:r>
      <w:r w:rsidRPr="00D056A7">
        <w:rPr>
          <w:rFonts w:ascii="Times New Roman" w:hAnsi="Times New Roman" w:cs="Times New Roman"/>
          <w:sz w:val="24"/>
          <w:szCs w:val="24"/>
        </w:rPr>
        <w:t xml:space="preserve"> в связи со значительным распространением социальных </w:t>
      </w:r>
      <w:r w:rsidR="004B480B">
        <w:rPr>
          <w:rFonts w:ascii="Times New Roman" w:hAnsi="Times New Roman" w:cs="Times New Roman"/>
          <w:sz w:val="24"/>
          <w:szCs w:val="24"/>
        </w:rPr>
        <w:t>медиа</w:t>
      </w:r>
      <w:r w:rsidR="0005114A">
        <w:rPr>
          <w:rFonts w:ascii="Times New Roman" w:hAnsi="Times New Roman" w:cs="Times New Roman"/>
          <w:sz w:val="24"/>
          <w:szCs w:val="24"/>
        </w:rPr>
        <w:t>, ведь</w:t>
      </w:r>
      <w:r>
        <w:rPr>
          <w:rFonts w:ascii="Times New Roman" w:hAnsi="Times New Roman" w:cs="Times New Roman"/>
          <w:sz w:val="24"/>
          <w:szCs w:val="24"/>
        </w:rPr>
        <w:t xml:space="preserve"> </w:t>
      </w:r>
      <w:r w:rsidR="0005114A">
        <w:rPr>
          <w:rFonts w:ascii="Times New Roman" w:hAnsi="Times New Roman" w:cs="Times New Roman"/>
          <w:sz w:val="24"/>
          <w:szCs w:val="24"/>
        </w:rPr>
        <w:t>м</w:t>
      </w:r>
      <w:r>
        <w:rPr>
          <w:rFonts w:ascii="Times New Roman" w:hAnsi="Times New Roman" w:cs="Times New Roman"/>
          <w:sz w:val="24"/>
          <w:szCs w:val="24"/>
        </w:rPr>
        <w:t xml:space="preserve">аркетологам всегда было необходимо мониторить  </w:t>
      </w:r>
      <w:r w:rsidR="004B480B">
        <w:rPr>
          <w:rFonts w:ascii="Times New Roman" w:hAnsi="Times New Roman" w:cs="Times New Roman"/>
          <w:sz w:val="24"/>
          <w:szCs w:val="24"/>
        </w:rPr>
        <w:t xml:space="preserve">СМИ </w:t>
      </w:r>
      <w:r>
        <w:rPr>
          <w:rFonts w:ascii="Times New Roman" w:hAnsi="Times New Roman" w:cs="Times New Roman"/>
          <w:sz w:val="24"/>
          <w:szCs w:val="24"/>
        </w:rPr>
        <w:t xml:space="preserve">в поисках упоминаний своих брендов. </w:t>
      </w:r>
      <w:r w:rsidRPr="00A37E50">
        <w:rPr>
          <w:rFonts w:ascii="Times New Roman" w:hAnsi="Times New Roman" w:cs="Times New Roman"/>
          <w:lang w:val="en-US"/>
        </w:rPr>
        <w:t xml:space="preserve">Lillian </w:t>
      </w:r>
      <w:r w:rsidRPr="00A37E50">
        <w:rPr>
          <w:rFonts w:ascii="Times New Roman" w:hAnsi="Times New Roman" w:cs="Times New Roman"/>
          <w:sz w:val="24"/>
          <w:szCs w:val="24"/>
          <w:lang w:val="en-US"/>
        </w:rPr>
        <w:t>Lee</w:t>
      </w:r>
      <w:r w:rsidRPr="00D2288B">
        <w:rPr>
          <w:rFonts w:ascii="Times New Roman" w:hAnsi="Times New Roman" w:cs="Times New Roman"/>
          <w:sz w:val="24"/>
          <w:szCs w:val="24"/>
          <w:lang w:val="en-US"/>
        </w:rPr>
        <w:t xml:space="preserve"> </w:t>
      </w:r>
      <w:r>
        <w:rPr>
          <w:rFonts w:ascii="Times New Roman" w:hAnsi="Times New Roman" w:cs="Times New Roman"/>
          <w:sz w:val="24"/>
          <w:szCs w:val="24"/>
        </w:rPr>
        <w:t>отмечает</w:t>
      </w:r>
      <w:r w:rsidR="00A37E50">
        <w:rPr>
          <w:rFonts w:ascii="Times New Roman" w:hAnsi="Times New Roman" w:cs="Times New Roman"/>
          <w:sz w:val="24"/>
          <w:szCs w:val="24"/>
          <w:lang w:val="en-US"/>
        </w:rPr>
        <w:t xml:space="preserve"> [2]</w:t>
      </w:r>
      <w:r w:rsidRPr="00D2288B">
        <w:rPr>
          <w:rFonts w:ascii="Times New Roman" w:hAnsi="Times New Roman" w:cs="Times New Roman"/>
          <w:sz w:val="24"/>
          <w:szCs w:val="24"/>
          <w:lang w:val="en-US"/>
        </w:rPr>
        <w:t>:</w:t>
      </w:r>
    </w:p>
    <w:p w:rsidR="00E620BD" w:rsidRPr="00071055" w:rsidRDefault="00071055" w:rsidP="004B480B">
      <w:pPr>
        <w:tabs>
          <w:tab w:val="left" w:pos="9072"/>
        </w:tabs>
        <w:spacing w:after="0" w:line="360" w:lineRule="auto"/>
        <w:ind w:left="709" w:right="708"/>
        <w:jc w:val="both"/>
        <w:rPr>
          <w:rFonts w:ascii="Times New Roman" w:hAnsi="Times New Roman" w:cs="Times New Roman"/>
          <w:sz w:val="24"/>
          <w:szCs w:val="24"/>
          <w:lang w:val="en-US"/>
        </w:rPr>
      </w:pPr>
      <w:r w:rsidRPr="00071055">
        <w:rPr>
          <w:rFonts w:ascii="Times New Roman" w:hAnsi="Times New Roman" w:cs="Times New Roman"/>
          <w:sz w:val="24"/>
          <w:szCs w:val="24"/>
          <w:lang w:val="en-US"/>
        </w:rPr>
        <w:t>«</w:t>
      </w:r>
      <w:r w:rsidR="00D056A7" w:rsidRPr="001E7949">
        <w:rPr>
          <w:rFonts w:ascii="Times New Roman" w:hAnsi="Times New Roman" w:cs="Times New Roman"/>
          <w:sz w:val="24"/>
          <w:szCs w:val="24"/>
          <w:lang w:val="en-US"/>
        </w:rPr>
        <w:t>Consider, for instance, the following scenario. A major computer manufacturer, disappointed with unexpectedly low sales, finds itself confronted with the question: “Why aren’t consumers buying our laptop?” While concrete data such as the laptop’s weight or the price of a competitor’s model are obviously relevant, answering this question requires focusing more on people’s personal views of such objective characteristics. Moreover, subjective judgments regarding intangible qualities — e.g., “the design is tacky” or “customer service was condescending” — or even misperceptions — e.g., “updated device drivers aren’t available” when such device drivers do in fact exist — must be taken into account as well.</w:t>
      </w:r>
      <w:r w:rsidRPr="00071055">
        <w:rPr>
          <w:rFonts w:ascii="Times New Roman" w:hAnsi="Times New Roman" w:cs="Times New Roman"/>
          <w:sz w:val="24"/>
          <w:szCs w:val="24"/>
          <w:lang w:val="en-US"/>
        </w:rPr>
        <w:t>»</w:t>
      </w:r>
    </w:p>
    <w:p w:rsidR="004B480B" w:rsidRPr="004B480B" w:rsidRDefault="004B480B" w:rsidP="003741BB">
      <w:pPr>
        <w:tabs>
          <w:tab w:val="left" w:pos="9072"/>
        </w:tabs>
        <w:spacing w:after="0" w:line="360" w:lineRule="auto"/>
        <w:ind w:right="-1"/>
        <w:jc w:val="both"/>
        <w:rPr>
          <w:rFonts w:ascii="Times New Roman" w:hAnsi="Times New Roman" w:cs="Times New Roman"/>
          <w:sz w:val="24"/>
          <w:szCs w:val="24"/>
          <w:lang w:val="en-US"/>
        </w:rPr>
      </w:pPr>
    </w:p>
    <w:p w:rsidR="00E620BD" w:rsidRDefault="00E620BD" w:rsidP="004B480B">
      <w:pPr>
        <w:tabs>
          <w:tab w:val="left" w:pos="9072"/>
        </w:tabs>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Методы анализа тональности могут быть основой для системы, которая будет находить рецензии в сети (в блогах, социальных сетях, сайтах типа </w:t>
      </w:r>
      <w:r w:rsidRPr="009A77AB">
        <w:rPr>
          <w:rFonts w:ascii="Times New Roman" w:hAnsi="Times New Roman" w:cs="Times New Roman"/>
          <w:i/>
          <w:sz w:val="24"/>
          <w:szCs w:val="24"/>
          <w:lang w:val="en-US"/>
        </w:rPr>
        <w:t>kinopoisk</w:t>
      </w:r>
      <w:r w:rsidRPr="00E620BD">
        <w:rPr>
          <w:rFonts w:ascii="Times New Roman" w:hAnsi="Times New Roman" w:cs="Times New Roman"/>
          <w:i/>
          <w:sz w:val="24"/>
          <w:szCs w:val="24"/>
        </w:rPr>
        <w:t>.</w:t>
      </w:r>
      <w:r w:rsidRPr="009A77AB">
        <w:rPr>
          <w:rFonts w:ascii="Times New Roman" w:hAnsi="Times New Roman" w:cs="Times New Roman"/>
          <w:i/>
          <w:sz w:val="24"/>
          <w:szCs w:val="24"/>
          <w:lang w:val="en-US"/>
        </w:rPr>
        <w:t>ru</w:t>
      </w:r>
      <w:r w:rsidRPr="00E620BD">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9A77AB">
        <w:rPr>
          <w:rFonts w:ascii="Times New Roman" w:hAnsi="Times New Roman" w:cs="Times New Roman"/>
          <w:i/>
          <w:sz w:val="24"/>
          <w:szCs w:val="24"/>
          <w:lang w:val="en-US"/>
        </w:rPr>
        <w:t>market</w:t>
      </w:r>
      <w:r w:rsidRPr="00E620BD">
        <w:rPr>
          <w:rFonts w:ascii="Times New Roman" w:hAnsi="Times New Roman" w:cs="Times New Roman"/>
          <w:i/>
          <w:sz w:val="24"/>
          <w:szCs w:val="24"/>
        </w:rPr>
        <w:t>.</w:t>
      </w:r>
      <w:r w:rsidRPr="009A77AB">
        <w:rPr>
          <w:rFonts w:ascii="Times New Roman" w:hAnsi="Times New Roman" w:cs="Times New Roman"/>
          <w:i/>
          <w:sz w:val="24"/>
          <w:szCs w:val="24"/>
          <w:lang w:val="en-US"/>
        </w:rPr>
        <w:t>yandex</w:t>
      </w:r>
      <w:r w:rsidRPr="00E620BD">
        <w:rPr>
          <w:rFonts w:ascii="Times New Roman" w:hAnsi="Times New Roman" w:cs="Times New Roman"/>
          <w:i/>
          <w:sz w:val="24"/>
          <w:szCs w:val="24"/>
        </w:rPr>
        <w:t>.</w:t>
      </w:r>
      <w:r w:rsidRPr="009A77AB">
        <w:rPr>
          <w:rFonts w:ascii="Times New Roman" w:hAnsi="Times New Roman" w:cs="Times New Roman"/>
          <w:i/>
          <w:sz w:val="24"/>
          <w:szCs w:val="24"/>
          <w:lang w:val="en-US"/>
        </w:rPr>
        <w:t>ru</w:t>
      </w:r>
      <w:r>
        <w:rPr>
          <w:rFonts w:ascii="Times New Roman" w:hAnsi="Times New Roman" w:cs="Times New Roman"/>
          <w:sz w:val="24"/>
          <w:szCs w:val="24"/>
        </w:rPr>
        <w:t>), а затем генерировать сокращенные версии мнения рецензентов, включающие в себя только тему рецензии и отношение рецензента. Это, теоретически, поможет аналитику сэко</w:t>
      </w:r>
      <w:r w:rsidR="00D2288B">
        <w:rPr>
          <w:rFonts w:ascii="Times New Roman" w:hAnsi="Times New Roman" w:cs="Times New Roman"/>
          <w:sz w:val="24"/>
          <w:szCs w:val="24"/>
        </w:rPr>
        <w:t>номить время на просмотр и анал</w:t>
      </w:r>
      <w:r>
        <w:rPr>
          <w:rFonts w:ascii="Times New Roman" w:hAnsi="Times New Roman" w:cs="Times New Roman"/>
          <w:sz w:val="24"/>
          <w:szCs w:val="24"/>
        </w:rPr>
        <w:t xml:space="preserve">из сотен, или даже тысяч </w:t>
      </w:r>
      <w:r w:rsidR="004B480B">
        <w:rPr>
          <w:rFonts w:ascii="Times New Roman" w:hAnsi="Times New Roman" w:cs="Times New Roman"/>
          <w:sz w:val="24"/>
          <w:szCs w:val="24"/>
        </w:rPr>
        <w:t>схожих</w:t>
      </w:r>
      <w:r>
        <w:rPr>
          <w:rFonts w:ascii="Times New Roman" w:hAnsi="Times New Roman" w:cs="Times New Roman"/>
          <w:sz w:val="24"/>
          <w:szCs w:val="24"/>
        </w:rPr>
        <w:t xml:space="preserve"> мнений. Такой подход может быть также использован для мониторинга ситуации на рынке в целом.</w:t>
      </w:r>
    </w:p>
    <w:p w:rsidR="00E620BD" w:rsidRDefault="00E620BD" w:rsidP="004B480B">
      <w:pPr>
        <w:tabs>
          <w:tab w:val="left" w:pos="9072"/>
        </w:tabs>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Еще одно применение методов сентимент-анализа – рекомендательные системы, дающие пользователю совет о выборе товара или услуги. Рекомендации, которые система будет давать, будут основаны на рецензиях реальных пользователей</w:t>
      </w:r>
      <w:r w:rsidR="00D2288B">
        <w:rPr>
          <w:rFonts w:ascii="Times New Roman" w:hAnsi="Times New Roman" w:cs="Times New Roman"/>
          <w:sz w:val="24"/>
          <w:szCs w:val="24"/>
        </w:rPr>
        <w:t xml:space="preserve"> чего-либо</w:t>
      </w:r>
      <w:r>
        <w:rPr>
          <w:rFonts w:ascii="Times New Roman" w:hAnsi="Times New Roman" w:cs="Times New Roman"/>
          <w:sz w:val="24"/>
          <w:szCs w:val="24"/>
        </w:rPr>
        <w:t>.</w:t>
      </w:r>
    </w:p>
    <w:p w:rsidR="00D056A7" w:rsidRDefault="00AB0C14" w:rsidP="004B480B">
      <w:pPr>
        <w:tabs>
          <w:tab w:val="left" w:pos="9072"/>
        </w:tabs>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Грамотный баннер-плейсмент</w:t>
      </w:r>
      <w:r w:rsidR="00E620BD">
        <w:rPr>
          <w:rFonts w:ascii="Times New Roman" w:hAnsi="Times New Roman" w:cs="Times New Roman"/>
          <w:sz w:val="24"/>
          <w:szCs w:val="24"/>
        </w:rPr>
        <w:t xml:space="preserve"> – еще </w:t>
      </w:r>
      <w:r w:rsidR="009F1EF0">
        <w:rPr>
          <w:rFonts w:ascii="Times New Roman" w:hAnsi="Times New Roman" w:cs="Times New Roman"/>
          <w:sz w:val="24"/>
          <w:szCs w:val="24"/>
        </w:rPr>
        <w:t>одно приложение</w:t>
      </w:r>
      <w:r w:rsidR="00E620BD">
        <w:rPr>
          <w:rFonts w:ascii="Times New Roman" w:hAnsi="Times New Roman" w:cs="Times New Roman"/>
          <w:sz w:val="24"/>
          <w:szCs w:val="24"/>
        </w:rPr>
        <w:t xml:space="preserve"> для </w:t>
      </w:r>
      <w:r w:rsidR="009F1EF0">
        <w:rPr>
          <w:rFonts w:ascii="Times New Roman" w:hAnsi="Times New Roman" w:cs="Times New Roman"/>
          <w:sz w:val="24"/>
          <w:szCs w:val="24"/>
        </w:rPr>
        <w:t xml:space="preserve">технологии </w:t>
      </w:r>
      <w:r w:rsidR="00E620BD">
        <w:rPr>
          <w:rFonts w:ascii="Times New Roman" w:hAnsi="Times New Roman" w:cs="Times New Roman"/>
          <w:sz w:val="24"/>
          <w:szCs w:val="24"/>
        </w:rPr>
        <w:t xml:space="preserve">сентимент-анализа. </w:t>
      </w:r>
      <w:r w:rsidR="009F1EF0">
        <w:rPr>
          <w:rFonts w:ascii="Times New Roman" w:hAnsi="Times New Roman" w:cs="Times New Roman"/>
          <w:sz w:val="24"/>
          <w:szCs w:val="24"/>
        </w:rPr>
        <w:t>Это необходимо во избежание нежелательных сочетаний, таких как</w:t>
      </w:r>
      <w:r w:rsidR="006C6C07">
        <w:rPr>
          <w:rFonts w:ascii="Times New Roman" w:hAnsi="Times New Roman" w:cs="Times New Roman"/>
          <w:sz w:val="24"/>
          <w:szCs w:val="24"/>
        </w:rPr>
        <w:t xml:space="preserve"> появление баннеров</w:t>
      </w:r>
      <w:r w:rsidR="009F1EF0">
        <w:rPr>
          <w:rFonts w:ascii="Times New Roman" w:hAnsi="Times New Roman" w:cs="Times New Roman"/>
          <w:sz w:val="24"/>
          <w:szCs w:val="24"/>
        </w:rPr>
        <w:t xml:space="preserve">, </w:t>
      </w:r>
      <w:r w:rsidR="006C6C07">
        <w:rPr>
          <w:rFonts w:ascii="Times New Roman" w:hAnsi="Times New Roman" w:cs="Times New Roman"/>
          <w:sz w:val="24"/>
          <w:szCs w:val="24"/>
        </w:rPr>
        <w:t>рекламирующих</w:t>
      </w:r>
      <w:r w:rsidR="009F1EF0">
        <w:rPr>
          <w:rFonts w:ascii="Times New Roman" w:hAnsi="Times New Roman" w:cs="Times New Roman"/>
          <w:sz w:val="24"/>
          <w:szCs w:val="24"/>
        </w:rPr>
        <w:t xml:space="preserve"> кофейню, на сайте о вреде </w:t>
      </w:r>
      <w:r>
        <w:rPr>
          <w:rFonts w:ascii="Times New Roman" w:hAnsi="Times New Roman" w:cs="Times New Roman"/>
          <w:sz w:val="24"/>
          <w:szCs w:val="24"/>
        </w:rPr>
        <w:t>кофе</w:t>
      </w:r>
      <w:r w:rsidR="009F1EF0">
        <w:rPr>
          <w:rFonts w:ascii="Times New Roman" w:hAnsi="Times New Roman" w:cs="Times New Roman"/>
          <w:sz w:val="24"/>
          <w:szCs w:val="24"/>
        </w:rPr>
        <w:t>.</w:t>
      </w:r>
    </w:p>
    <w:p w:rsidR="006C6C07" w:rsidRDefault="006C6C07" w:rsidP="004B480B">
      <w:pPr>
        <w:tabs>
          <w:tab w:val="left" w:pos="9072"/>
        </w:tabs>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Последнее, что стоит упомянуть касательно применения методов анализа тональности – государственная разведка, инструменты для выявления настроений народн</w:t>
      </w:r>
      <w:r w:rsidR="00D2288B">
        <w:rPr>
          <w:rFonts w:ascii="Times New Roman" w:hAnsi="Times New Roman" w:cs="Times New Roman"/>
          <w:sz w:val="24"/>
          <w:szCs w:val="24"/>
        </w:rPr>
        <w:t>ых масс. Это может быть полезно</w:t>
      </w:r>
      <w:r>
        <w:rPr>
          <w:rFonts w:ascii="Times New Roman" w:hAnsi="Times New Roman" w:cs="Times New Roman"/>
          <w:sz w:val="24"/>
          <w:szCs w:val="24"/>
        </w:rPr>
        <w:t xml:space="preserve"> для изучения того, что думают избиратели о своих потенциальных политических лидерах или политиках в целом.</w:t>
      </w:r>
    </w:p>
    <w:p w:rsidR="00517F65" w:rsidRDefault="00517F65" w:rsidP="0007105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настоящем исследовании будет рассмотрена задача сентимент-анализа мнений на уровне документа и классификация</w:t>
      </w:r>
      <w:r w:rsidR="0083345B">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w:t>
      </w:r>
      <w:r w:rsidRPr="00B56286">
        <w:rPr>
          <w:rFonts w:ascii="Times New Roman" w:hAnsi="Times New Roman" w:cs="Times New Roman"/>
          <w:sz w:val="24"/>
          <w:szCs w:val="24"/>
        </w:rPr>
        <w:t>В простейшем случае классификация текстов по тональности осуществляется на два класса</w:t>
      </w:r>
      <w:r>
        <w:rPr>
          <w:rFonts w:ascii="Times New Roman" w:hAnsi="Times New Roman" w:cs="Times New Roman"/>
          <w:sz w:val="24"/>
          <w:szCs w:val="24"/>
        </w:rPr>
        <w:t xml:space="preserve"> (</w:t>
      </w:r>
      <w:r w:rsidR="0083345B">
        <w:rPr>
          <w:rFonts w:ascii="Times New Roman" w:hAnsi="Times New Roman" w:cs="Times New Roman"/>
          <w:sz w:val="24"/>
          <w:szCs w:val="24"/>
        </w:rPr>
        <w:t>т.е. бинарная</w:t>
      </w:r>
      <w:r>
        <w:rPr>
          <w:rFonts w:ascii="Times New Roman" w:hAnsi="Times New Roman" w:cs="Times New Roman"/>
          <w:sz w:val="24"/>
          <w:szCs w:val="24"/>
        </w:rPr>
        <w:t>)</w:t>
      </w:r>
      <w:r w:rsidRPr="00B56286">
        <w:rPr>
          <w:rFonts w:ascii="Times New Roman" w:hAnsi="Times New Roman" w:cs="Times New Roman"/>
          <w:sz w:val="24"/>
          <w:szCs w:val="24"/>
        </w:rPr>
        <w:t xml:space="preserve">, обозначающие </w:t>
      </w:r>
      <w:r w:rsidRPr="00B56286">
        <w:rPr>
          <w:rFonts w:ascii="Times New Roman" w:hAnsi="Times New Roman" w:cs="Times New Roman"/>
          <w:sz w:val="24"/>
          <w:szCs w:val="24"/>
        </w:rPr>
        <w:lastRenderedPageBreak/>
        <w:t>позитивные и негативные эмоциональные оценки.</w:t>
      </w:r>
      <w:r>
        <w:rPr>
          <w:rFonts w:ascii="Times New Roman" w:hAnsi="Times New Roman" w:cs="Times New Roman"/>
          <w:sz w:val="24"/>
          <w:szCs w:val="24"/>
        </w:rPr>
        <w:t xml:space="preserve"> </w:t>
      </w:r>
      <w:r w:rsidRPr="00B56286">
        <w:rPr>
          <w:rFonts w:ascii="Times New Roman" w:hAnsi="Times New Roman" w:cs="Times New Roman"/>
          <w:sz w:val="24"/>
          <w:szCs w:val="24"/>
        </w:rPr>
        <w:t>С увеличением количества классов</w:t>
      </w:r>
      <w:r>
        <w:rPr>
          <w:rFonts w:ascii="Times New Roman" w:hAnsi="Times New Roman" w:cs="Times New Roman"/>
          <w:sz w:val="24"/>
          <w:szCs w:val="24"/>
        </w:rPr>
        <w:t>,</w:t>
      </w:r>
      <w:r w:rsidRPr="00B56286">
        <w:rPr>
          <w:rFonts w:ascii="Times New Roman" w:hAnsi="Times New Roman" w:cs="Times New Roman"/>
          <w:sz w:val="24"/>
          <w:szCs w:val="24"/>
        </w:rPr>
        <w:t xml:space="preserve"> очевидно</w:t>
      </w:r>
      <w:r>
        <w:rPr>
          <w:rFonts w:ascii="Times New Roman" w:hAnsi="Times New Roman" w:cs="Times New Roman"/>
          <w:sz w:val="24"/>
          <w:szCs w:val="24"/>
        </w:rPr>
        <w:t>,</w:t>
      </w:r>
      <w:r w:rsidRPr="00B56286">
        <w:rPr>
          <w:rFonts w:ascii="Times New Roman" w:hAnsi="Times New Roman" w:cs="Times New Roman"/>
          <w:sz w:val="24"/>
          <w:szCs w:val="24"/>
        </w:rPr>
        <w:t xml:space="preserve"> уменьшается точность классификации.</w:t>
      </w:r>
    </w:p>
    <w:p w:rsidR="00685082" w:rsidRDefault="00685082" w:rsidP="00685082">
      <w:pPr>
        <w:spacing w:line="360" w:lineRule="auto"/>
        <w:ind w:firstLine="709"/>
        <w:jc w:val="both"/>
        <w:rPr>
          <w:rFonts w:ascii="Times New Roman" w:hAnsi="Times New Roman" w:cs="Times New Roman"/>
          <w:sz w:val="24"/>
          <w:szCs w:val="24"/>
        </w:rPr>
      </w:pPr>
      <w:r w:rsidRPr="00685082">
        <w:rPr>
          <w:rFonts w:ascii="Times New Roman" w:hAnsi="Times New Roman" w:cs="Times New Roman"/>
          <w:sz w:val="24"/>
          <w:szCs w:val="24"/>
        </w:rPr>
        <w:t>Следует также указать проблемы, связанные с настоящим исследованием</w:t>
      </w:r>
      <w:r>
        <w:rPr>
          <w:rFonts w:ascii="Times New Roman" w:hAnsi="Times New Roman" w:cs="Times New Roman"/>
          <w:sz w:val="24"/>
          <w:szCs w:val="24"/>
        </w:rPr>
        <w:t xml:space="preserve">. Задача сентимент-анализа возникла сравнительно недавно и оптимального решения проблемы на данный момент не существует. Следует принять во внимание так же и то, что все задачи, так или иначе связанные с обработкой естественных языков – сложны и неоднозначны. Это в первую очередь касается методов машинного перевода, распознавания речи, а также </w:t>
      </w:r>
      <w:r w:rsidR="00D2288B">
        <w:rPr>
          <w:rFonts w:ascii="Times New Roman" w:hAnsi="Times New Roman" w:cs="Times New Roman"/>
          <w:sz w:val="24"/>
          <w:szCs w:val="24"/>
        </w:rPr>
        <w:t>сентимент-анализа. По этой причине</w:t>
      </w:r>
      <w:r>
        <w:rPr>
          <w:rFonts w:ascii="Times New Roman" w:hAnsi="Times New Roman" w:cs="Times New Roman"/>
          <w:sz w:val="24"/>
          <w:szCs w:val="24"/>
        </w:rPr>
        <w:t xml:space="preserve">, исследований в этой области не очень много, а русскоязычных работ практически нет. </w:t>
      </w: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Default="008A1C17" w:rsidP="00685082">
      <w:pPr>
        <w:spacing w:line="360" w:lineRule="auto"/>
        <w:ind w:firstLine="709"/>
        <w:jc w:val="both"/>
        <w:rPr>
          <w:rFonts w:ascii="Times New Roman" w:hAnsi="Times New Roman" w:cs="Times New Roman"/>
          <w:sz w:val="24"/>
          <w:szCs w:val="24"/>
        </w:rPr>
      </w:pPr>
    </w:p>
    <w:p w:rsidR="008A1C17" w:rsidRPr="00685082" w:rsidRDefault="008A1C17" w:rsidP="00685082">
      <w:pPr>
        <w:spacing w:line="360" w:lineRule="auto"/>
        <w:ind w:firstLine="709"/>
        <w:jc w:val="both"/>
        <w:rPr>
          <w:rFonts w:ascii="Times New Roman" w:hAnsi="Times New Roman" w:cs="Times New Roman"/>
          <w:sz w:val="24"/>
          <w:szCs w:val="24"/>
        </w:rPr>
      </w:pPr>
    </w:p>
    <w:p w:rsidR="001F167C" w:rsidRDefault="00DA1EF6" w:rsidP="001F167C">
      <w:pPr>
        <w:pStyle w:val="Heading1"/>
      </w:pPr>
      <w:bookmarkStart w:id="1" w:name="_Toc357687870"/>
      <w:r>
        <w:lastRenderedPageBreak/>
        <w:t xml:space="preserve">1. Обзор </w:t>
      </w:r>
      <w:r w:rsidR="007401A9">
        <w:t>предметной области</w:t>
      </w:r>
      <w:bookmarkEnd w:id="1"/>
    </w:p>
    <w:p w:rsidR="00316B40" w:rsidRPr="00316B40" w:rsidRDefault="00316B40" w:rsidP="00316B40"/>
    <w:p w:rsidR="001F167C" w:rsidRPr="00EE358A" w:rsidRDefault="00EE358A" w:rsidP="007F2F98">
      <w:pPr>
        <w:pStyle w:val="Heading2"/>
        <w:numPr>
          <w:ilvl w:val="1"/>
          <w:numId w:val="7"/>
        </w:numPr>
        <w:rPr>
          <w:i/>
        </w:rPr>
      </w:pPr>
      <w:bookmarkStart w:id="2" w:name="_Toc357687871"/>
      <w:r>
        <w:t>Задача сентимент-анализа</w:t>
      </w:r>
      <w:bookmarkEnd w:id="2"/>
      <w:r>
        <w:t xml:space="preserve"> </w:t>
      </w:r>
    </w:p>
    <w:p w:rsidR="001F167C" w:rsidRDefault="001F167C" w:rsidP="00316B40">
      <w:pPr>
        <w:spacing w:after="0" w:line="360" w:lineRule="auto"/>
        <w:ind w:firstLine="708"/>
        <w:jc w:val="both"/>
        <w:rPr>
          <w:rFonts w:ascii="Times New Roman" w:hAnsi="Times New Roman" w:cs="Times New Roman"/>
          <w:sz w:val="24"/>
          <w:szCs w:val="24"/>
        </w:rPr>
      </w:pPr>
      <w:r w:rsidRPr="001F167C">
        <w:rPr>
          <w:rFonts w:ascii="Times New Roman" w:hAnsi="Times New Roman" w:cs="Times New Roman"/>
          <w:sz w:val="24"/>
          <w:szCs w:val="24"/>
        </w:rPr>
        <w:t>Дан текст рецензии, предположительно посвященный единс</w:t>
      </w:r>
      <w:r w:rsidR="00D2288B">
        <w:rPr>
          <w:rFonts w:ascii="Times New Roman" w:hAnsi="Times New Roman" w:cs="Times New Roman"/>
          <w:sz w:val="24"/>
          <w:szCs w:val="24"/>
        </w:rPr>
        <w:t>т</w:t>
      </w:r>
      <w:r w:rsidRPr="001F167C">
        <w:rPr>
          <w:rFonts w:ascii="Times New Roman" w:hAnsi="Times New Roman" w:cs="Times New Roman"/>
          <w:sz w:val="24"/>
          <w:szCs w:val="24"/>
        </w:rPr>
        <w:t xml:space="preserve">венной теме, с выраженной эмоциональной оценкой автора. Задача – </w:t>
      </w:r>
      <w:r>
        <w:rPr>
          <w:rFonts w:ascii="Times New Roman" w:hAnsi="Times New Roman" w:cs="Times New Roman"/>
          <w:sz w:val="24"/>
          <w:szCs w:val="24"/>
        </w:rPr>
        <w:t>определить</w:t>
      </w:r>
      <w:r w:rsidRPr="001F167C">
        <w:rPr>
          <w:rFonts w:ascii="Times New Roman" w:hAnsi="Times New Roman" w:cs="Times New Roman"/>
          <w:sz w:val="24"/>
          <w:szCs w:val="24"/>
        </w:rPr>
        <w:t xml:space="preserve"> данную</w:t>
      </w:r>
      <w:r>
        <w:rPr>
          <w:rFonts w:ascii="Times New Roman" w:hAnsi="Times New Roman" w:cs="Times New Roman"/>
          <w:sz w:val="24"/>
          <w:szCs w:val="24"/>
        </w:rPr>
        <w:t xml:space="preserve"> рецензию с оценкой</w:t>
      </w:r>
      <w:r w:rsidRPr="001F167C">
        <w:rPr>
          <w:rFonts w:ascii="Times New Roman" w:hAnsi="Times New Roman" w:cs="Times New Roman"/>
          <w:sz w:val="24"/>
          <w:szCs w:val="24"/>
        </w:rPr>
        <w:t xml:space="preserve"> рецензента </w:t>
      </w:r>
      <w:r>
        <w:rPr>
          <w:rFonts w:ascii="Times New Roman" w:hAnsi="Times New Roman" w:cs="Times New Roman"/>
          <w:sz w:val="24"/>
          <w:szCs w:val="24"/>
        </w:rPr>
        <w:t>как принадлежащую одному из</w:t>
      </w:r>
      <w:r w:rsidR="00D2288B">
        <w:rPr>
          <w:rFonts w:ascii="Times New Roman" w:hAnsi="Times New Roman" w:cs="Times New Roman"/>
          <w:sz w:val="24"/>
          <w:szCs w:val="24"/>
        </w:rPr>
        <w:t xml:space="preserve"> нескольких</w:t>
      </w:r>
      <w:r>
        <w:rPr>
          <w:rFonts w:ascii="Times New Roman" w:hAnsi="Times New Roman" w:cs="Times New Roman"/>
          <w:sz w:val="24"/>
          <w:szCs w:val="24"/>
        </w:rPr>
        <w:t xml:space="preserve"> заранее определенных классов</w:t>
      </w:r>
      <w:r w:rsidRPr="001F167C">
        <w:rPr>
          <w:rFonts w:ascii="Times New Roman" w:hAnsi="Times New Roman" w:cs="Times New Roman"/>
          <w:sz w:val="24"/>
          <w:szCs w:val="24"/>
        </w:rPr>
        <w:t xml:space="preserve"> тональности. </w:t>
      </w:r>
      <w:r w:rsidRPr="00AB0C14">
        <w:rPr>
          <w:rFonts w:ascii="Times New Roman" w:hAnsi="Times New Roman" w:cs="Times New Roman"/>
          <w:sz w:val="24"/>
          <w:szCs w:val="24"/>
        </w:rPr>
        <w:t>Тональность</w:t>
      </w:r>
      <w:r w:rsidR="005720FE" w:rsidRPr="00AB0C14">
        <w:rPr>
          <w:rFonts w:ascii="Times New Roman" w:hAnsi="Times New Roman" w:cs="Times New Roman"/>
          <w:sz w:val="24"/>
          <w:szCs w:val="24"/>
        </w:rPr>
        <w:t>ю</w:t>
      </w:r>
      <w:r w:rsidRPr="00AB0C14">
        <w:rPr>
          <w:rFonts w:ascii="Times New Roman" w:hAnsi="Times New Roman" w:cs="Times New Roman"/>
          <w:sz w:val="24"/>
          <w:szCs w:val="24"/>
        </w:rPr>
        <w:t xml:space="preserve"> </w:t>
      </w:r>
      <w:r w:rsidRPr="001F167C">
        <w:rPr>
          <w:rFonts w:ascii="Times New Roman" w:hAnsi="Times New Roman" w:cs="Times New Roman"/>
          <w:sz w:val="24"/>
          <w:szCs w:val="24"/>
        </w:rPr>
        <w:t xml:space="preserve">в </w:t>
      </w:r>
      <w:r w:rsidR="005720FE">
        <w:rPr>
          <w:rFonts w:ascii="Times New Roman" w:hAnsi="Times New Roman" w:cs="Times New Roman"/>
          <w:sz w:val="24"/>
          <w:szCs w:val="24"/>
        </w:rPr>
        <w:t>настоящем исследовании называется</w:t>
      </w:r>
      <w:r w:rsidRPr="001F167C">
        <w:rPr>
          <w:rFonts w:ascii="Times New Roman" w:hAnsi="Times New Roman" w:cs="Times New Roman"/>
          <w:sz w:val="24"/>
          <w:szCs w:val="24"/>
        </w:rPr>
        <w:t xml:space="preserve"> позитивное или </w:t>
      </w:r>
      <w:r w:rsidR="00D2288B">
        <w:rPr>
          <w:rFonts w:ascii="Times New Roman" w:hAnsi="Times New Roman" w:cs="Times New Roman"/>
          <w:sz w:val="24"/>
          <w:szCs w:val="24"/>
        </w:rPr>
        <w:t xml:space="preserve">же </w:t>
      </w:r>
      <w:r w:rsidRPr="001F167C">
        <w:rPr>
          <w:rFonts w:ascii="Times New Roman" w:hAnsi="Times New Roman" w:cs="Times New Roman"/>
          <w:sz w:val="24"/>
          <w:szCs w:val="24"/>
        </w:rPr>
        <w:t>негативное отношение рецензента</w:t>
      </w:r>
      <w:r>
        <w:rPr>
          <w:rFonts w:ascii="Times New Roman" w:hAnsi="Times New Roman" w:cs="Times New Roman"/>
          <w:sz w:val="24"/>
          <w:szCs w:val="24"/>
        </w:rPr>
        <w:t>, так как рассматривается бинарная классификация.</w:t>
      </w:r>
    </w:p>
    <w:p w:rsidR="00316B40" w:rsidRPr="001F167C" w:rsidRDefault="00316B40" w:rsidP="00316B40">
      <w:pPr>
        <w:spacing w:after="0" w:line="360" w:lineRule="auto"/>
        <w:ind w:firstLine="708"/>
        <w:jc w:val="both"/>
        <w:rPr>
          <w:rFonts w:ascii="Times New Roman" w:hAnsi="Times New Roman" w:cs="Times New Roman"/>
          <w:sz w:val="24"/>
          <w:szCs w:val="24"/>
        </w:rPr>
      </w:pPr>
    </w:p>
    <w:p w:rsidR="001A6743" w:rsidRPr="001A6743" w:rsidRDefault="00D22BF7" w:rsidP="001A6743">
      <w:pPr>
        <w:pStyle w:val="Heading2"/>
        <w:numPr>
          <w:ilvl w:val="1"/>
          <w:numId w:val="7"/>
        </w:numPr>
      </w:pPr>
      <w:bookmarkStart w:id="3" w:name="_Toc357687872"/>
      <w:r w:rsidRPr="001F167C">
        <w:t xml:space="preserve">Подходы </w:t>
      </w:r>
      <w:r w:rsidR="001F167C" w:rsidRPr="001F167C">
        <w:t>к определению тональности текста</w:t>
      </w:r>
      <w:bookmarkEnd w:id="3"/>
    </w:p>
    <w:p w:rsidR="00316B40" w:rsidRPr="009630E4" w:rsidRDefault="001307BF" w:rsidP="00D25C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Первый подход для решения проблемы сентимент-анализа основан на правилах. </w:t>
      </w:r>
      <w:r w:rsidR="00D25CBB">
        <w:rPr>
          <w:rFonts w:ascii="Times New Roman" w:hAnsi="Times New Roman" w:cs="Times New Roman"/>
          <w:sz w:val="24"/>
          <w:szCs w:val="24"/>
        </w:rPr>
        <w:t xml:space="preserve">Этот подход </w:t>
      </w:r>
      <w:r w:rsidR="00071055">
        <w:rPr>
          <w:rFonts w:ascii="Times New Roman" w:hAnsi="Times New Roman" w:cs="Times New Roman"/>
          <w:sz w:val="24"/>
          <w:szCs w:val="24"/>
        </w:rPr>
        <w:t>базируется</w:t>
      </w:r>
      <w:r w:rsidR="00AB0C14" w:rsidRPr="00AB0C14">
        <w:rPr>
          <w:rFonts w:ascii="Times New Roman" w:hAnsi="Times New Roman" w:cs="Times New Roman"/>
          <w:sz w:val="24"/>
          <w:szCs w:val="24"/>
        </w:rPr>
        <w:t xml:space="preserve"> на лингвистике; в таком подходе большую роль играет семантика слов и правила построения предложений</w:t>
      </w:r>
      <w:r w:rsidR="00D25CBB">
        <w:rPr>
          <w:rFonts w:ascii="Times New Roman" w:hAnsi="Times New Roman" w:cs="Times New Roman"/>
          <w:sz w:val="24"/>
          <w:szCs w:val="24"/>
        </w:rPr>
        <w:t xml:space="preserve">. </w:t>
      </w:r>
      <w:r w:rsidR="00CD7FEF">
        <w:rPr>
          <w:rFonts w:ascii="Times New Roman" w:hAnsi="Times New Roman" w:cs="Times New Roman"/>
          <w:sz w:val="24"/>
          <w:szCs w:val="24"/>
        </w:rPr>
        <w:t>Такой</w:t>
      </w:r>
      <w:r>
        <w:rPr>
          <w:rFonts w:ascii="Times New Roman" w:hAnsi="Times New Roman" w:cs="Times New Roman"/>
          <w:sz w:val="24"/>
          <w:szCs w:val="24"/>
        </w:rPr>
        <w:t xml:space="preserve"> подход подразумевает наличие тонального словаря, содержащего слова или коллокаци</w:t>
      </w:r>
      <w:r w:rsidR="00D2288B">
        <w:rPr>
          <w:rFonts w:ascii="Times New Roman" w:hAnsi="Times New Roman" w:cs="Times New Roman"/>
          <w:sz w:val="24"/>
          <w:szCs w:val="24"/>
        </w:rPr>
        <w:t>и. Для каждого слова в тональном</w:t>
      </w:r>
      <w:r>
        <w:rPr>
          <w:rFonts w:ascii="Times New Roman" w:hAnsi="Times New Roman" w:cs="Times New Roman"/>
          <w:sz w:val="24"/>
          <w:szCs w:val="24"/>
        </w:rPr>
        <w:t xml:space="preserve"> словаре отмечена тональность и, </w:t>
      </w:r>
      <w:r w:rsidR="00CD7FEF">
        <w:rPr>
          <w:rFonts w:ascii="Times New Roman" w:hAnsi="Times New Roman" w:cs="Times New Roman"/>
          <w:sz w:val="24"/>
          <w:szCs w:val="24"/>
        </w:rPr>
        <w:t>иногда</w:t>
      </w:r>
      <w:r>
        <w:rPr>
          <w:rFonts w:ascii="Times New Roman" w:hAnsi="Times New Roman" w:cs="Times New Roman"/>
          <w:sz w:val="24"/>
          <w:szCs w:val="24"/>
        </w:rPr>
        <w:t>, сила тональности (например, по шкале от одного до десяти, где «десять» - это сильная позитивная тональность).</w:t>
      </w:r>
      <w:r w:rsidR="00D25CBB">
        <w:rPr>
          <w:rFonts w:ascii="Times New Roman" w:hAnsi="Times New Roman" w:cs="Times New Roman"/>
          <w:sz w:val="24"/>
          <w:szCs w:val="24"/>
        </w:rPr>
        <w:t xml:space="preserve"> Тональный словарь может быть взят извне, или же сформирован статистически. Далее, согласно подходу, основанному на правилах, из каждого предложения или его части в изначальном тексте рецензии формируется синтаксическое дерево, содержащее цепочки из слов или коллокаций, зависящих друг от друга. Происходит определение объекта анализа и направления тональности. </w:t>
      </w:r>
      <w:r w:rsidR="00CD7FEF">
        <w:rPr>
          <w:rFonts w:ascii="Times New Roman" w:hAnsi="Times New Roman" w:cs="Times New Roman"/>
          <w:sz w:val="24"/>
          <w:szCs w:val="24"/>
        </w:rPr>
        <w:t>Лингвистичекие правила, по которым формируются синтаксические деревья, могут быть сформированы согласно предпочтениям исследователя. Далее, определенные слова или их комбинаци</w:t>
      </w:r>
      <w:r w:rsidR="00D2288B">
        <w:rPr>
          <w:rFonts w:ascii="Times New Roman" w:hAnsi="Times New Roman" w:cs="Times New Roman"/>
          <w:sz w:val="24"/>
          <w:szCs w:val="24"/>
        </w:rPr>
        <w:t>и</w:t>
      </w:r>
      <w:r w:rsidR="00CD7FEF">
        <w:rPr>
          <w:rFonts w:ascii="Times New Roman" w:hAnsi="Times New Roman" w:cs="Times New Roman"/>
          <w:sz w:val="24"/>
          <w:szCs w:val="24"/>
        </w:rPr>
        <w:t xml:space="preserve"> сравниваются с оными из тональных словарей и, таким образом, отдельным предложениям присваивается направление тональности и, опционально, сила тональности.</w:t>
      </w:r>
      <w:r w:rsidR="00590CC5">
        <w:rPr>
          <w:rFonts w:ascii="Times New Roman" w:hAnsi="Times New Roman" w:cs="Times New Roman"/>
          <w:sz w:val="24"/>
          <w:szCs w:val="24"/>
        </w:rPr>
        <w:t xml:space="preserve"> </w:t>
      </w:r>
      <w:r w:rsidR="00590CC5" w:rsidRPr="009630E4">
        <w:rPr>
          <w:rFonts w:ascii="Times New Roman" w:hAnsi="Times New Roman" w:cs="Times New Roman"/>
          <w:sz w:val="24"/>
          <w:szCs w:val="24"/>
        </w:rPr>
        <w:t>Тональность всего текста рецензии может формироваться на основе тональности его частей.</w:t>
      </w:r>
      <w:r w:rsidR="00CD7FEF" w:rsidRPr="009630E4">
        <w:rPr>
          <w:rFonts w:ascii="Times New Roman" w:hAnsi="Times New Roman" w:cs="Times New Roman"/>
          <w:sz w:val="24"/>
          <w:szCs w:val="24"/>
        </w:rPr>
        <w:t xml:space="preserve"> </w:t>
      </w:r>
    </w:p>
    <w:p w:rsidR="00E829CC" w:rsidRDefault="00D25CBB" w:rsidP="00D25C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Второй подход основан на методах машинного обучения.</w:t>
      </w:r>
      <w:r w:rsidR="00E829CC" w:rsidRPr="00463ED7">
        <w:rPr>
          <w:rFonts w:ascii="Times New Roman" w:hAnsi="Times New Roman" w:cs="Times New Roman"/>
          <w:sz w:val="24"/>
          <w:szCs w:val="24"/>
        </w:rPr>
        <w:t xml:space="preserve"> </w:t>
      </w:r>
      <w:r w:rsidR="0083345B">
        <w:rPr>
          <w:rFonts w:ascii="Times New Roman" w:hAnsi="Times New Roman" w:cs="Times New Roman"/>
          <w:sz w:val="24"/>
          <w:szCs w:val="24"/>
        </w:rPr>
        <w:t>В рамках этого</w:t>
      </w:r>
      <w:r w:rsidR="00E829CC">
        <w:rPr>
          <w:rFonts w:ascii="Times New Roman" w:hAnsi="Times New Roman" w:cs="Times New Roman"/>
          <w:sz w:val="24"/>
          <w:szCs w:val="24"/>
        </w:rPr>
        <w:t xml:space="preserve"> подхода к решению проблемы сентимент-анализа</w:t>
      </w:r>
      <w:r w:rsidR="0083345B">
        <w:rPr>
          <w:rFonts w:ascii="Times New Roman" w:hAnsi="Times New Roman" w:cs="Times New Roman"/>
          <w:sz w:val="24"/>
          <w:szCs w:val="24"/>
        </w:rPr>
        <w:t>,</w:t>
      </w:r>
      <w:r w:rsidR="00E829CC">
        <w:rPr>
          <w:rFonts w:ascii="Times New Roman" w:hAnsi="Times New Roman" w:cs="Times New Roman"/>
          <w:sz w:val="24"/>
          <w:szCs w:val="24"/>
        </w:rPr>
        <w:t xml:space="preserve"> необходим набор текстов в качестве обучающей выборки.  Машинное обучение с учителем нуждается в наборе заранее размеченных тектов рецензий. Отдельный </w:t>
      </w:r>
      <w:r w:rsidR="0083345B">
        <w:rPr>
          <w:rFonts w:ascii="Times New Roman" w:hAnsi="Times New Roman" w:cs="Times New Roman"/>
          <w:sz w:val="24"/>
          <w:szCs w:val="24"/>
        </w:rPr>
        <w:t>экземпляр</w:t>
      </w:r>
      <w:r w:rsidR="00E829CC">
        <w:rPr>
          <w:rFonts w:ascii="Times New Roman" w:hAnsi="Times New Roman" w:cs="Times New Roman"/>
          <w:sz w:val="24"/>
          <w:szCs w:val="24"/>
        </w:rPr>
        <w:t xml:space="preserve"> этого набора – пара из вектора признаков, который является </w:t>
      </w:r>
      <w:r w:rsidR="005226D8">
        <w:rPr>
          <w:rFonts w:ascii="Times New Roman" w:hAnsi="Times New Roman" w:cs="Times New Roman"/>
          <w:sz w:val="24"/>
          <w:szCs w:val="24"/>
        </w:rPr>
        <w:t xml:space="preserve">представлением конкретного текста, и </w:t>
      </w:r>
      <w:r w:rsidR="00E829CC">
        <w:rPr>
          <w:rFonts w:ascii="Times New Roman" w:hAnsi="Times New Roman" w:cs="Times New Roman"/>
          <w:sz w:val="24"/>
          <w:szCs w:val="24"/>
        </w:rPr>
        <w:t>тональности этого текста.</w:t>
      </w:r>
      <w:r w:rsidR="007C6977">
        <w:rPr>
          <w:rFonts w:ascii="Times New Roman" w:hAnsi="Times New Roman" w:cs="Times New Roman"/>
          <w:sz w:val="24"/>
          <w:szCs w:val="24"/>
        </w:rPr>
        <w:t xml:space="preserve"> Тональность текста рецензии выявляется либо самим автором рецензии, либо </w:t>
      </w:r>
      <w:r w:rsidR="0083345B">
        <w:rPr>
          <w:rFonts w:ascii="Times New Roman" w:hAnsi="Times New Roman" w:cs="Times New Roman"/>
          <w:sz w:val="24"/>
          <w:szCs w:val="24"/>
        </w:rPr>
        <w:t xml:space="preserve">экспертом (например, </w:t>
      </w:r>
      <w:r w:rsidR="007C6977">
        <w:rPr>
          <w:rFonts w:ascii="Times New Roman" w:hAnsi="Times New Roman" w:cs="Times New Roman"/>
          <w:sz w:val="24"/>
          <w:szCs w:val="24"/>
        </w:rPr>
        <w:t>исследователем</w:t>
      </w:r>
      <w:r w:rsidR="0083345B">
        <w:rPr>
          <w:rFonts w:ascii="Times New Roman" w:hAnsi="Times New Roman" w:cs="Times New Roman"/>
          <w:sz w:val="24"/>
          <w:szCs w:val="24"/>
        </w:rPr>
        <w:t>)</w:t>
      </w:r>
      <w:r w:rsidR="007C6977">
        <w:rPr>
          <w:rFonts w:ascii="Times New Roman" w:hAnsi="Times New Roman" w:cs="Times New Roman"/>
          <w:sz w:val="24"/>
          <w:szCs w:val="24"/>
        </w:rPr>
        <w:t>.</w:t>
      </w:r>
    </w:p>
    <w:p w:rsidR="007C6977" w:rsidRDefault="0083345B" w:rsidP="00D25C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 термином </w:t>
      </w:r>
      <w:r w:rsidR="007C6977">
        <w:rPr>
          <w:rFonts w:ascii="Times New Roman" w:hAnsi="Times New Roman" w:cs="Times New Roman"/>
          <w:sz w:val="24"/>
          <w:szCs w:val="24"/>
        </w:rPr>
        <w:t xml:space="preserve">«вектор признаков» </w:t>
      </w:r>
      <w:r w:rsidRPr="0083345B">
        <w:rPr>
          <w:rFonts w:ascii="Times New Roman" w:hAnsi="Times New Roman" w:cs="Times New Roman"/>
          <w:sz w:val="24"/>
          <w:szCs w:val="24"/>
        </w:rPr>
        <w:t>подразумевается</w:t>
      </w:r>
      <w:r w:rsidR="007C6977">
        <w:rPr>
          <w:rFonts w:ascii="Times New Roman" w:hAnsi="Times New Roman" w:cs="Times New Roman"/>
          <w:i/>
          <w:sz w:val="24"/>
          <w:szCs w:val="24"/>
        </w:rPr>
        <w:t xml:space="preserve"> </w:t>
      </w:r>
      <w:r>
        <w:rPr>
          <w:rFonts w:ascii="Times New Roman" w:hAnsi="Times New Roman" w:cs="Times New Roman"/>
          <w:sz w:val="24"/>
          <w:szCs w:val="24"/>
        </w:rPr>
        <w:t>векторная</w:t>
      </w:r>
      <w:r w:rsidR="007C6977">
        <w:rPr>
          <w:rFonts w:ascii="Times New Roman" w:hAnsi="Times New Roman" w:cs="Times New Roman"/>
          <w:sz w:val="24"/>
          <w:szCs w:val="24"/>
        </w:rPr>
        <w:t xml:space="preserve"> модель семантики. Вектор признаков – это представление каждого текста рецензии как точки в мно</w:t>
      </w:r>
      <w:r w:rsidR="00EE358A">
        <w:rPr>
          <w:rFonts w:ascii="Times New Roman" w:hAnsi="Times New Roman" w:cs="Times New Roman"/>
          <w:sz w:val="24"/>
          <w:szCs w:val="24"/>
        </w:rPr>
        <w:t>гомерном пространстве</w:t>
      </w:r>
      <w:r w:rsidR="007C6977">
        <w:rPr>
          <w:rFonts w:ascii="Times New Roman" w:hAnsi="Times New Roman" w:cs="Times New Roman"/>
          <w:sz w:val="24"/>
          <w:szCs w:val="24"/>
        </w:rPr>
        <w:t xml:space="preserve">. </w:t>
      </w:r>
      <w:r w:rsidR="00616553">
        <w:rPr>
          <w:rFonts w:ascii="Times New Roman" w:hAnsi="Times New Roman" w:cs="Times New Roman"/>
          <w:sz w:val="24"/>
          <w:szCs w:val="24"/>
        </w:rPr>
        <w:t xml:space="preserve">Такое представление текстов рецензий в виде векторов признаков необходимо для дальнейшей классификации, так как векторы можно сравнивать друг с другом, путем вычисления расстояний между ними. Близко лежащие друг к другу векторы соответствуют </w:t>
      </w:r>
      <w:r w:rsidR="00616553" w:rsidRPr="009630E4">
        <w:rPr>
          <w:rFonts w:ascii="Times New Roman" w:hAnsi="Times New Roman" w:cs="Times New Roman"/>
          <w:sz w:val="24"/>
          <w:szCs w:val="24"/>
        </w:rPr>
        <w:t>семантически</w:t>
      </w:r>
      <w:r w:rsidR="00616553">
        <w:rPr>
          <w:rFonts w:ascii="Times New Roman" w:hAnsi="Times New Roman" w:cs="Times New Roman"/>
          <w:sz w:val="24"/>
          <w:szCs w:val="24"/>
        </w:rPr>
        <w:t xml:space="preserve"> схожим </w:t>
      </w:r>
      <w:r w:rsidR="00616553" w:rsidRPr="009630E4">
        <w:rPr>
          <w:rFonts w:ascii="Times New Roman" w:hAnsi="Times New Roman" w:cs="Times New Roman"/>
          <w:sz w:val="24"/>
          <w:szCs w:val="24"/>
        </w:rPr>
        <w:t>документам</w:t>
      </w:r>
      <w:r w:rsidR="00476BF1" w:rsidRPr="009630E4">
        <w:rPr>
          <w:rFonts w:ascii="Times New Roman" w:hAnsi="Times New Roman" w:cs="Times New Roman"/>
          <w:sz w:val="24"/>
          <w:szCs w:val="24"/>
        </w:rPr>
        <w:t xml:space="preserve"> (текстам)</w:t>
      </w:r>
      <w:r w:rsidR="00616553" w:rsidRPr="009630E4">
        <w:rPr>
          <w:rFonts w:ascii="Times New Roman" w:hAnsi="Times New Roman" w:cs="Times New Roman"/>
          <w:sz w:val="24"/>
          <w:szCs w:val="24"/>
        </w:rPr>
        <w:t>.</w:t>
      </w:r>
      <w:r w:rsidR="00476BF1">
        <w:rPr>
          <w:rFonts w:ascii="Times New Roman" w:hAnsi="Times New Roman" w:cs="Times New Roman"/>
          <w:sz w:val="24"/>
          <w:szCs w:val="24"/>
        </w:rPr>
        <w:t xml:space="preserve"> Более формально, </w:t>
      </w:r>
      <w:r w:rsidR="00476BF1" w:rsidRPr="00346136">
        <w:rPr>
          <w:rFonts w:ascii="Times New Roman" w:hAnsi="Times New Roman" w:cs="Times New Roman"/>
          <w:i/>
          <w:iCs/>
          <w:sz w:val="24"/>
          <w:szCs w:val="24"/>
          <w:lang w:val="en-US"/>
        </w:rPr>
        <w:t>d</w:t>
      </w:r>
      <w:r w:rsidR="00476BF1" w:rsidRPr="00346136">
        <w:rPr>
          <w:rFonts w:ascii="Times New Roman" w:hAnsi="Times New Roman" w:cs="Times New Roman"/>
          <w:i/>
          <w:iCs/>
          <w:sz w:val="24"/>
          <w:szCs w:val="24"/>
          <w:vertAlign w:val="subscript"/>
          <w:lang w:val="en-US"/>
        </w:rPr>
        <w:t>j</w:t>
      </w:r>
      <w:r w:rsidR="00476BF1" w:rsidRPr="00463ED7">
        <w:rPr>
          <w:rFonts w:ascii="Times New Roman" w:hAnsi="Times New Roman" w:cs="Times New Roman"/>
          <w:i/>
          <w:sz w:val="24"/>
          <w:szCs w:val="24"/>
        </w:rPr>
        <w:t xml:space="preserve"> </w:t>
      </w:r>
      <w:r w:rsidR="00476BF1" w:rsidRPr="00463ED7">
        <w:rPr>
          <w:rFonts w:ascii="Times New Roman" w:hAnsi="Times New Roman" w:cs="Times New Roman"/>
          <w:sz w:val="24"/>
          <w:szCs w:val="24"/>
        </w:rPr>
        <w:t xml:space="preserve">= </w:t>
      </w:r>
      <w:r w:rsidR="00476BF1" w:rsidRPr="002C6147">
        <w:rPr>
          <w:rFonts w:ascii="Times New Roman" w:hAnsi="Times New Roman" w:cs="Times New Roman"/>
          <w:sz w:val="24"/>
          <w:szCs w:val="24"/>
        </w:rPr>
        <w:t>(</w:t>
      </w:r>
      <w:r w:rsidR="00476BF1" w:rsidRPr="00346136">
        <w:rPr>
          <w:rFonts w:ascii="Times New Roman" w:hAnsi="Times New Roman" w:cs="Times New Roman"/>
          <w:i/>
          <w:iCs/>
          <w:sz w:val="24"/>
          <w:szCs w:val="24"/>
          <w:lang w:val="en-US"/>
        </w:rPr>
        <w:t>w</w:t>
      </w:r>
      <w:r w:rsidR="00476BF1" w:rsidRPr="00463ED7">
        <w:rPr>
          <w:rFonts w:ascii="Times New Roman" w:hAnsi="Times New Roman" w:cs="Times New Roman"/>
          <w:i/>
          <w:iCs/>
          <w:sz w:val="24"/>
          <w:szCs w:val="24"/>
          <w:vertAlign w:val="subscript"/>
        </w:rPr>
        <w:t>1</w:t>
      </w:r>
      <w:r w:rsidR="00476BF1" w:rsidRPr="00346136">
        <w:rPr>
          <w:rFonts w:ascii="Times New Roman" w:hAnsi="Times New Roman" w:cs="Times New Roman"/>
          <w:i/>
          <w:iCs/>
          <w:sz w:val="24"/>
          <w:szCs w:val="24"/>
          <w:vertAlign w:val="subscript"/>
          <w:lang w:val="en-US"/>
        </w:rPr>
        <w:t>j</w:t>
      </w:r>
      <w:r w:rsidR="00476BF1" w:rsidRPr="00463ED7">
        <w:rPr>
          <w:rFonts w:ascii="Times New Roman" w:hAnsi="Times New Roman" w:cs="Times New Roman"/>
          <w:i/>
          <w:sz w:val="24"/>
          <w:szCs w:val="24"/>
        </w:rPr>
        <w:t xml:space="preserve">, </w:t>
      </w:r>
      <w:r w:rsidR="00476BF1" w:rsidRPr="00346136">
        <w:rPr>
          <w:rFonts w:ascii="Times New Roman" w:hAnsi="Times New Roman" w:cs="Times New Roman"/>
          <w:i/>
          <w:iCs/>
          <w:sz w:val="24"/>
          <w:szCs w:val="24"/>
          <w:lang w:val="en-US"/>
        </w:rPr>
        <w:t>w</w:t>
      </w:r>
      <w:r w:rsidR="00476BF1" w:rsidRPr="00463ED7">
        <w:rPr>
          <w:rFonts w:ascii="Times New Roman" w:hAnsi="Times New Roman" w:cs="Times New Roman"/>
          <w:i/>
          <w:iCs/>
          <w:sz w:val="24"/>
          <w:szCs w:val="24"/>
          <w:vertAlign w:val="subscript"/>
        </w:rPr>
        <w:t>2</w:t>
      </w:r>
      <w:r w:rsidR="00476BF1" w:rsidRPr="00346136">
        <w:rPr>
          <w:rFonts w:ascii="Times New Roman" w:hAnsi="Times New Roman" w:cs="Times New Roman"/>
          <w:i/>
          <w:iCs/>
          <w:sz w:val="24"/>
          <w:szCs w:val="24"/>
          <w:vertAlign w:val="subscript"/>
          <w:lang w:val="en-US"/>
        </w:rPr>
        <w:t>j</w:t>
      </w:r>
      <w:r w:rsidR="00476BF1" w:rsidRPr="00463ED7">
        <w:rPr>
          <w:rFonts w:ascii="Times New Roman" w:hAnsi="Times New Roman" w:cs="Times New Roman"/>
          <w:i/>
          <w:sz w:val="24"/>
          <w:szCs w:val="24"/>
        </w:rPr>
        <w:t xml:space="preserve">, …, </w:t>
      </w:r>
      <w:r w:rsidR="00476BF1" w:rsidRPr="00346136">
        <w:rPr>
          <w:rFonts w:ascii="Times New Roman" w:hAnsi="Times New Roman" w:cs="Times New Roman"/>
          <w:i/>
          <w:iCs/>
          <w:sz w:val="24"/>
          <w:szCs w:val="24"/>
          <w:lang w:val="en-US"/>
        </w:rPr>
        <w:t>w</w:t>
      </w:r>
      <w:r w:rsidR="00476BF1" w:rsidRPr="00346136">
        <w:rPr>
          <w:rFonts w:ascii="Times New Roman" w:hAnsi="Times New Roman" w:cs="Times New Roman"/>
          <w:i/>
          <w:iCs/>
          <w:sz w:val="24"/>
          <w:szCs w:val="24"/>
          <w:vertAlign w:val="subscript"/>
          <w:lang w:val="en-US"/>
        </w:rPr>
        <w:t>nj</w:t>
      </w:r>
      <w:r w:rsidR="00476BF1" w:rsidRPr="002C6147">
        <w:rPr>
          <w:rFonts w:ascii="Times New Roman" w:hAnsi="Times New Roman" w:cs="Times New Roman"/>
          <w:sz w:val="24"/>
          <w:szCs w:val="24"/>
        </w:rPr>
        <w:t>)</w:t>
      </w:r>
      <w:r w:rsidR="00476BF1" w:rsidRPr="00463ED7">
        <w:rPr>
          <w:rFonts w:ascii="Times New Roman" w:hAnsi="Times New Roman" w:cs="Times New Roman"/>
          <w:i/>
          <w:sz w:val="24"/>
          <w:szCs w:val="24"/>
        </w:rPr>
        <w:t>,</w:t>
      </w:r>
      <w:r w:rsidR="00476BF1" w:rsidRPr="00463ED7">
        <w:rPr>
          <w:rFonts w:ascii="Times New Roman" w:hAnsi="Times New Roman" w:cs="Times New Roman"/>
          <w:sz w:val="24"/>
          <w:szCs w:val="24"/>
        </w:rPr>
        <w:t xml:space="preserve"> </w:t>
      </w:r>
      <w:r w:rsidR="00476BF1">
        <w:rPr>
          <w:rFonts w:ascii="Times New Roman" w:hAnsi="Times New Roman" w:cs="Times New Roman"/>
          <w:sz w:val="24"/>
          <w:szCs w:val="24"/>
        </w:rPr>
        <w:t>где</w:t>
      </w:r>
      <w:r w:rsidR="00476BF1" w:rsidRPr="00463ED7">
        <w:rPr>
          <w:rFonts w:ascii="Times New Roman" w:hAnsi="Times New Roman" w:cs="Times New Roman"/>
          <w:sz w:val="24"/>
          <w:szCs w:val="24"/>
        </w:rPr>
        <w:t xml:space="preserve"> </w:t>
      </w:r>
      <w:r w:rsidR="00476BF1" w:rsidRPr="00346136">
        <w:rPr>
          <w:rFonts w:ascii="Times New Roman" w:hAnsi="Times New Roman" w:cs="Times New Roman"/>
          <w:i/>
          <w:iCs/>
          <w:sz w:val="24"/>
          <w:szCs w:val="24"/>
          <w:lang w:val="en-US"/>
        </w:rPr>
        <w:t>d</w:t>
      </w:r>
      <w:r w:rsidR="00476BF1" w:rsidRPr="00346136">
        <w:rPr>
          <w:rFonts w:ascii="Times New Roman" w:hAnsi="Times New Roman" w:cs="Times New Roman"/>
          <w:i/>
          <w:iCs/>
          <w:sz w:val="24"/>
          <w:szCs w:val="24"/>
          <w:vertAlign w:val="subscript"/>
          <w:lang w:val="en-US"/>
        </w:rPr>
        <w:t>j</w:t>
      </w:r>
      <w:r w:rsidR="00476BF1" w:rsidRPr="00463ED7">
        <w:rPr>
          <w:rFonts w:ascii="Times New Roman" w:hAnsi="Times New Roman" w:cs="Times New Roman"/>
          <w:iCs/>
          <w:sz w:val="24"/>
          <w:szCs w:val="24"/>
          <w:vertAlign w:val="subscript"/>
        </w:rPr>
        <w:t xml:space="preserve"> – </w:t>
      </w:r>
      <w:r w:rsidR="00476BF1">
        <w:rPr>
          <w:rFonts w:ascii="Times New Roman" w:hAnsi="Times New Roman" w:cs="Times New Roman"/>
          <w:sz w:val="24"/>
          <w:szCs w:val="24"/>
        </w:rPr>
        <w:t>векторное представление документа</w:t>
      </w:r>
      <w:r w:rsidR="00476BF1" w:rsidRPr="00463ED7">
        <w:rPr>
          <w:rFonts w:ascii="Times New Roman" w:hAnsi="Times New Roman" w:cs="Times New Roman"/>
          <w:sz w:val="24"/>
          <w:szCs w:val="24"/>
        </w:rPr>
        <w:t xml:space="preserve"> </w:t>
      </w:r>
      <w:r w:rsidR="00476BF1" w:rsidRPr="00346136">
        <w:rPr>
          <w:rFonts w:ascii="Times New Roman" w:hAnsi="Times New Roman" w:cs="Times New Roman"/>
          <w:i/>
          <w:sz w:val="24"/>
          <w:szCs w:val="24"/>
          <w:lang w:val="en-US"/>
        </w:rPr>
        <w:t>j</w:t>
      </w:r>
      <w:r w:rsidR="00476BF1" w:rsidRPr="00463ED7">
        <w:rPr>
          <w:rFonts w:ascii="Times New Roman" w:hAnsi="Times New Roman" w:cs="Times New Roman"/>
          <w:i/>
          <w:sz w:val="24"/>
          <w:szCs w:val="24"/>
        </w:rPr>
        <w:t>,</w:t>
      </w:r>
      <w:r w:rsidR="00476BF1" w:rsidRPr="00463ED7">
        <w:rPr>
          <w:rFonts w:ascii="Times New Roman" w:hAnsi="Times New Roman" w:cs="Times New Roman"/>
          <w:i/>
          <w:iCs/>
          <w:sz w:val="24"/>
          <w:szCs w:val="24"/>
        </w:rPr>
        <w:t xml:space="preserve"> </w:t>
      </w:r>
      <w:r w:rsidR="00476BF1" w:rsidRPr="00346136">
        <w:rPr>
          <w:rFonts w:ascii="Times New Roman" w:hAnsi="Times New Roman" w:cs="Times New Roman"/>
          <w:i/>
          <w:iCs/>
          <w:sz w:val="24"/>
          <w:szCs w:val="24"/>
          <w:lang w:val="en-US"/>
        </w:rPr>
        <w:t>w</w:t>
      </w:r>
      <w:r w:rsidR="00476BF1" w:rsidRPr="00346136">
        <w:rPr>
          <w:rFonts w:ascii="Times New Roman" w:hAnsi="Times New Roman" w:cs="Times New Roman"/>
          <w:i/>
          <w:iCs/>
          <w:sz w:val="24"/>
          <w:szCs w:val="24"/>
          <w:vertAlign w:val="subscript"/>
          <w:lang w:val="en-US"/>
        </w:rPr>
        <w:t>ij</w:t>
      </w:r>
      <w:r w:rsidR="00476BF1" w:rsidRPr="00463ED7">
        <w:rPr>
          <w:rFonts w:ascii="Times New Roman" w:hAnsi="Times New Roman" w:cs="Times New Roman"/>
          <w:sz w:val="24"/>
          <w:szCs w:val="24"/>
        </w:rPr>
        <w:t xml:space="preserve"> – </w:t>
      </w:r>
      <w:r w:rsidR="00476BF1">
        <w:rPr>
          <w:rFonts w:ascii="Times New Roman" w:hAnsi="Times New Roman" w:cs="Times New Roman"/>
          <w:sz w:val="24"/>
          <w:szCs w:val="24"/>
        </w:rPr>
        <w:t>вес термина</w:t>
      </w:r>
      <w:r w:rsidR="00476BF1" w:rsidRPr="00463ED7">
        <w:rPr>
          <w:rFonts w:ascii="Times New Roman" w:hAnsi="Times New Roman" w:cs="Times New Roman"/>
          <w:sz w:val="24"/>
          <w:szCs w:val="24"/>
        </w:rPr>
        <w:t xml:space="preserve"> </w:t>
      </w:r>
      <w:r w:rsidR="00476BF1" w:rsidRPr="00346136">
        <w:rPr>
          <w:rFonts w:ascii="Times New Roman" w:hAnsi="Times New Roman" w:cs="Times New Roman"/>
          <w:i/>
          <w:sz w:val="24"/>
          <w:szCs w:val="24"/>
          <w:lang w:val="en-US"/>
        </w:rPr>
        <w:t>i</w:t>
      </w:r>
      <w:r w:rsidR="00476BF1" w:rsidRPr="00463ED7">
        <w:rPr>
          <w:rFonts w:ascii="Times New Roman" w:hAnsi="Times New Roman" w:cs="Times New Roman"/>
          <w:sz w:val="24"/>
          <w:szCs w:val="24"/>
        </w:rPr>
        <w:t xml:space="preserve"> </w:t>
      </w:r>
      <w:r w:rsidR="00476BF1">
        <w:rPr>
          <w:rFonts w:ascii="Times New Roman" w:hAnsi="Times New Roman" w:cs="Times New Roman"/>
          <w:sz w:val="24"/>
          <w:szCs w:val="24"/>
        </w:rPr>
        <w:t>в документе</w:t>
      </w:r>
      <w:r w:rsidR="00476BF1" w:rsidRPr="00463ED7">
        <w:rPr>
          <w:rFonts w:ascii="Times New Roman" w:hAnsi="Times New Roman" w:cs="Times New Roman"/>
          <w:sz w:val="24"/>
          <w:szCs w:val="24"/>
        </w:rPr>
        <w:t xml:space="preserve"> </w:t>
      </w:r>
      <w:r w:rsidR="00476BF1" w:rsidRPr="00346136">
        <w:rPr>
          <w:rFonts w:ascii="Times New Roman" w:hAnsi="Times New Roman" w:cs="Times New Roman"/>
          <w:i/>
          <w:sz w:val="24"/>
          <w:szCs w:val="24"/>
          <w:lang w:val="en-US"/>
        </w:rPr>
        <w:t>j</w:t>
      </w:r>
      <w:r w:rsidR="00476BF1" w:rsidRPr="00463ED7">
        <w:rPr>
          <w:rFonts w:ascii="Times New Roman" w:hAnsi="Times New Roman" w:cs="Times New Roman"/>
          <w:i/>
          <w:sz w:val="24"/>
          <w:szCs w:val="24"/>
        </w:rPr>
        <w:t xml:space="preserve"> </w:t>
      </w:r>
      <w:r w:rsidR="00476BF1">
        <w:rPr>
          <w:rFonts w:ascii="Times New Roman" w:hAnsi="Times New Roman" w:cs="Times New Roman"/>
          <w:sz w:val="24"/>
          <w:szCs w:val="24"/>
        </w:rPr>
        <w:t>и</w:t>
      </w:r>
      <w:r w:rsidR="00476BF1" w:rsidRPr="00463ED7">
        <w:rPr>
          <w:rFonts w:ascii="Times New Roman" w:hAnsi="Times New Roman" w:cs="Times New Roman"/>
          <w:sz w:val="24"/>
          <w:szCs w:val="24"/>
        </w:rPr>
        <w:t xml:space="preserve"> </w:t>
      </w:r>
      <w:r w:rsidR="00476BF1" w:rsidRPr="00346136">
        <w:rPr>
          <w:rFonts w:ascii="Times New Roman" w:hAnsi="Times New Roman" w:cs="Times New Roman"/>
          <w:i/>
          <w:sz w:val="24"/>
          <w:szCs w:val="24"/>
          <w:lang w:val="en-US"/>
        </w:rPr>
        <w:t>n</w:t>
      </w:r>
      <w:r w:rsidR="00476BF1" w:rsidRPr="00463ED7">
        <w:rPr>
          <w:rFonts w:ascii="Times New Roman" w:hAnsi="Times New Roman" w:cs="Times New Roman"/>
          <w:sz w:val="24"/>
          <w:szCs w:val="24"/>
        </w:rPr>
        <w:t xml:space="preserve"> </w:t>
      </w:r>
      <w:r w:rsidR="00476BF1">
        <w:rPr>
          <w:rFonts w:ascii="Times New Roman" w:hAnsi="Times New Roman" w:cs="Times New Roman"/>
          <w:sz w:val="24"/>
          <w:szCs w:val="24"/>
        </w:rPr>
        <w:t>– число документов в выборке</w:t>
      </w:r>
      <w:r w:rsidR="00476BF1" w:rsidRPr="00463ED7">
        <w:rPr>
          <w:rFonts w:ascii="Times New Roman" w:hAnsi="Times New Roman" w:cs="Times New Roman"/>
          <w:sz w:val="24"/>
          <w:szCs w:val="24"/>
        </w:rPr>
        <w:t>.</w:t>
      </w:r>
      <w:r w:rsidR="003748F1">
        <w:rPr>
          <w:rFonts w:ascii="Times New Roman" w:hAnsi="Times New Roman" w:cs="Times New Roman"/>
          <w:sz w:val="24"/>
          <w:szCs w:val="24"/>
        </w:rPr>
        <w:t xml:space="preserve"> Понятие «термина» может варьироваться – термин может отображать отдельное или ключевое слово, пару слов или даже фразу из текста. Каж</w:t>
      </w:r>
      <w:r w:rsidR="008F7470">
        <w:rPr>
          <w:rFonts w:ascii="Times New Roman" w:hAnsi="Times New Roman" w:cs="Times New Roman"/>
          <w:sz w:val="24"/>
          <w:szCs w:val="24"/>
        </w:rPr>
        <w:t>дый термин относится к отдельному измерению</w:t>
      </w:r>
      <w:r w:rsidR="00EE358A" w:rsidRPr="00EE358A">
        <w:rPr>
          <w:rFonts w:ascii="Times New Roman" w:hAnsi="Times New Roman" w:cs="Times New Roman"/>
          <w:i/>
          <w:sz w:val="24"/>
          <w:szCs w:val="24"/>
        </w:rPr>
        <w:t xml:space="preserve">, </w:t>
      </w:r>
      <w:r w:rsidR="003748F1" w:rsidRPr="00EE358A">
        <w:rPr>
          <w:rFonts w:ascii="Times New Roman" w:hAnsi="Times New Roman" w:cs="Times New Roman"/>
          <w:sz w:val="24"/>
          <w:szCs w:val="24"/>
        </w:rPr>
        <w:t>количество параметров</w:t>
      </w:r>
      <w:r w:rsidR="00EE358A">
        <w:rPr>
          <w:rFonts w:ascii="Times New Roman" w:hAnsi="Times New Roman" w:cs="Times New Roman"/>
          <w:sz w:val="24"/>
          <w:szCs w:val="24"/>
        </w:rPr>
        <w:t xml:space="preserve"> вектора</w:t>
      </w:r>
      <w:r w:rsidR="003748F1" w:rsidRPr="00EE358A">
        <w:rPr>
          <w:rFonts w:ascii="Times New Roman" w:hAnsi="Times New Roman" w:cs="Times New Roman"/>
          <w:sz w:val="24"/>
          <w:szCs w:val="24"/>
        </w:rPr>
        <w:t xml:space="preserve"> равно </w:t>
      </w:r>
      <w:r w:rsidR="003748F1" w:rsidRPr="00EE358A">
        <w:rPr>
          <w:rFonts w:ascii="Times New Roman" w:hAnsi="Times New Roman" w:cs="Times New Roman"/>
          <w:sz w:val="24"/>
          <w:szCs w:val="24"/>
          <w:lang w:val="en-US"/>
        </w:rPr>
        <w:t>n</w:t>
      </w:r>
      <w:r w:rsidR="003748F1" w:rsidRPr="00EE358A">
        <w:rPr>
          <w:rFonts w:ascii="Times New Roman" w:hAnsi="Times New Roman" w:cs="Times New Roman"/>
          <w:sz w:val="24"/>
          <w:szCs w:val="24"/>
        </w:rPr>
        <w:t>.</w:t>
      </w:r>
      <w:r w:rsidR="003748F1" w:rsidRPr="00463ED7">
        <w:rPr>
          <w:rFonts w:ascii="Times New Roman" w:hAnsi="Times New Roman" w:cs="Times New Roman"/>
          <w:i/>
          <w:sz w:val="24"/>
          <w:szCs w:val="24"/>
        </w:rPr>
        <w:t xml:space="preserve"> </w:t>
      </w:r>
      <w:r w:rsidR="003748F1">
        <w:rPr>
          <w:rFonts w:ascii="Times New Roman" w:hAnsi="Times New Roman" w:cs="Times New Roman"/>
          <w:sz w:val="24"/>
          <w:szCs w:val="24"/>
        </w:rPr>
        <w:t>Вес конкретного термина указывает на важность этого термина в документ</w:t>
      </w:r>
      <w:r>
        <w:rPr>
          <w:rFonts w:ascii="Times New Roman" w:hAnsi="Times New Roman" w:cs="Times New Roman"/>
          <w:sz w:val="24"/>
          <w:szCs w:val="24"/>
        </w:rPr>
        <w:t>е</w:t>
      </w:r>
      <w:r w:rsidR="003748F1">
        <w:rPr>
          <w:rFonts w:ascii="Times New Roman" w:hAnsi="Times New Roman" w:cs="Times New Roman"/>
          <w:sz w:val="24"/>
          <w:szCs w:val="24"/>
        </w:rPr>
        <w:t>, то есть если термин появляется в тексте, то он имеет ненулевой вес.</w:t>
      </w:r>
      <w:r w:rsidR="008866D1">
        <w:rPr>
          <w:rFonts w:ascii="Times New Roman" w:hAnsi="Times New Roman" w:cs="Times New Roman"/>
          <w:sz w:val="24"/>
          <w:szCs w:val="24"/>
        </w:rPr>
        <w:t xml:space="preserve"> Вес может быть вычислен различными</w:t>
      </w:r>
      <w:r w:rsidR="003748F1">
        <w:rPr>
          <w:rFonts w:ascii="Times New Roman" w:hAnsi="Times New Roman" w:cs="Times New Roman"/>
          <w:sz w:val="24"/>
          <w:szCs w:val="24"/>
        </w:rPr>
        <w:t xml:space="preserve"> способами</w:t>
      </w:r>
      <w:r w:rsidR="008866D1">
        <w:rPr>
          <w:rFonts w:ascii="Times New Roman" w:hAnsi="Times New Roman" w:cs="Times New Roman"/>
          <w:sz w:val="24"/>
          <w:szCs w:val="24"/>
        </w:rPr>
        <w:t xml:space="preserve">, это будет </w:t>
      </w:r>
      <w:r>
        <w:rPr>
          <w:rFonts w:ascii="Times New Roman" w:hAnsi="Times New Roman" w:cs="Times New Roman"/>
          <w:sz w:val="24"/>
          <w:szCs w:val="24"/>
        </w:rPr>
        <w:t xml:space="preserve">обсуждено </w:t>
      </w:r>
      <w:r w:rsidR="00EE358A">
        <w:rPr>
          <w:rFonts w:ascii="Times New Roman" w:hAnsi="Times New Roman" w:cs="Times New Roman"/>
          <w:sz w:val="24"/>
          <w:szCs w:val="24"/>
        </w:rPr>
        <w:t>далее</w:t>
      </w:r>
      <w:r w:rsidR="008866D1">
        <w:rPr>
          <w:rFonts w:ascii="Times New Roman" w:hAnsi="Times New Roman" w:cs="Times New Roman"/>
          <w:sz w:val="24"/>
          <w:szCs w:val="24"/>
        </w:rPr>
        <w:t xml:space="preserve">. </w:t>
      </w:r>
    </w:p>
    <w:p w:rsidR="008866D1" w:rsidRDefault="008866D1" w:rsidP="00D25C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алгоритмах, основанных на машинном обучении с учителем, происходит анализ размеченного набора текстов (обучающей выборки) и статистически формируется паттерн для использования при классификации </w:t>
      </w:r>
      <w:r w:rsidR="0083345B">
        <w:rPr>
          <w:rFonts w:ascii="Times New Roman" w:hAnsi="Times New Roman" w:cs="Times New Roman"/>
          <w:sz w:val="24"/>
          <w:szCs w:val="24"/>
        </w:rPr>
        <w:t>новых</w:t>
      </w:r>
      <w:r>
        <w:rPr>
          <w:rFonts w:ascii="Times New Roman" w:hAnsi="Times New Roman" w:cs="Times New Roman"/>
          <w:sz w:val="24"/>
          <w:szCs w:val="24"/>
        </w:rPr>
        <w:t xml:space="preserve"> входных векторов. Машинное обучение без учителя ставит проблему выявления паттерна на осно</w:t>
      </w:r>
      <w:r w:rsidR="00071055">
        <w:rPr>
          <w:rFonts w:ascii="Times New Roman" w:hAnsi="Times New Roman" w:cs="Times New Roman"/>
          <w:sz w:val="24"/>
          <w:szCs w:val="24"/>
        </w:rPr>
        <w:t>вании неразмеченной выборки. Из-</w:t>
      </w:r>
      <w:r>
        <w:rPr>
          <w:rFonts w:ascii="Times New Roman" w:hAnsi="Times New Roman" w:cs="Times New Roman"/>
          <w:sz w:val="24"/>
          <w:szCs w:val="24"/>
        </w:rPr>
        <w:t>з</w:t>
      </w:r>
      <w:r w:rsidR="0083345B">
        <w:rPr>
          <w:rFonts w:ascii="Times New Roman" w:hAnsi="Times New Roman" w:cs="Times New Roman"/>
          <w:sz w:val="24"/>
          <w:szCs w:val="24"/>
        </w:rPr>
        <w:t>а того, что тексты в выборке не</w:t>
      </w:r>
      <w:r>
        <w:rPr>
          <w:rFonts w:ascii="Times New Roman" w:hAnsi="Times New Roman" w:cs="Times New Roman"/>
          <w:sz w:val="24"/>
          <w:szCs w:val="24"/>
        </w:rPr>
        <w:t xml:space="preserve">размечены, не существует средств оценки правильности работы алгоритма (то есть </w:t>
      </w:r>
      <w:r w:rsidR="0083345B">
        <w:rPr>
          <w:rFonts w:ascii="Times New Roman" w:hAnsi="Times New Roman" w:cs="Times New Roman"/>
          <w:sz w:val="24"/>
          <w:szCs w:val="24"/>
        </w:rPr>
        <w:t xml:space="preserve">правильности </w:t>
      </w:r>
      <w:r>
        <w:rPr>
          <w:rFonts w:ascii="Times New Roman" w:hAnsi="Times New Roman" w:cs="Times New Roman"/>
          <w:sz w:val="24"/>
          <w:szCs w:val="24"/>
        </w:rPr>
        <w:t>решений, принятых классификатором)</w:t>
      </w:r>
      <w:r w:rsidR="00071055">
        <w:rPr>
          <w:rFonts w:ascii="Times New Roman" w:hAnsi="Times New Roman" w:cs="Times New Roman"/>
          <w:sz w:val="24"/>
          <w:szCs w:val="24"/>
        </w:rPr>
        <w:t>. Поэтому</w:t>
      </w:r>
      <w:r w:rsidR="00124015">
        <w:rPr>
          <w:rFonts w:ascii="Times New Roman" w:hAnsi="Times New Roman" w:cs="Times New Roman"/>
          <w:sz w:val="24"/>
          <w:szCs w:val="24"/>
        </w:rPr>
        <w:t xml:space="preserve"> вероятность ошибки намного больше, чем в методах типа «обучение с учителем»</w:t>
      </w:r>
      <w:r w:rsidR="00071055">
        <w:rPr>
          <w:rFonts w:ascii="Times New Roman" w:hAnsi="Times New Roman" w:cs="Times New Roman"/>
          <w:sz w:val="24"/>
          <w:szCs w:val="24"/>
        </w:rPr>
        <w:t>,</w:t>
      </w:r>
      <w:r w:rsidR="00124015">
        <w:rPr>
          <w:rFonts w:ascii="Times New Roman" w:hAnsi="Times New Roman" w:cs="Times New Roman"/>
          <w:sz w:val="24"/>
          <w:szCs w:val="24"/>
        </w:rPr>
        <w:t xml:space="preserve"> и </w:t>
      </w:r>
      <w:r w:rsidR="00855865" w:rsidRPr="00855865">
        <w:rPr>
          <w:rFonts w:ascii="Times New Roman" w:hAnsi="Times New Roman" w:cs="Times New Roman"/>
          <w:sz w:val="24"/>
          <w:szCs w:val="24"/>
        </w:rPr>
        <w:t>эффективность таких алгоритмов</w:t>
      </w:r>
      <w:r w:rsidR="00124015">
        <w:rPr>
          <w:rFonts w:ascii="Times New Roman" w:hAnsi="Times New Roman" w:cs="Times New Roman"/>
          <w:sz w:val="24"/>
          <w:szCs w:val="24"/>
        </w:rPr>
        <w:t xml:space="preserve"> значительно ниже.</w:t>
      </w:r>
    </w:p>
    <w:p w:rsidR="00124015" w:rsidRPr="003748F1" w:rsidRDefault="005A3078" w:rsidP="00D25CBB">
      <w:pPr>
        <w:spacing w:after="0" w:line="360" w:lineRule="auto"/>
        <w:ind w:firstLine="708"/>
        <w:jc w:val="both"/>
        <w:rPr>
          <w:rFonts w:ascii="Times New Roman" w:hAnsi="Times New Roman" w:cs="Times New Roman"/>
          <w:sz w:val="24"/>
          <w:szCs w:val="24"/>
        </w:rPr>
      </w:pPr>
      <w:r w:rsidRPr="008F7470">
        <w:rPr>
          <w:rFonts w:ascii="Times New Roman" w:hAnsi="Times New Roman" w:cs="Times New Roman"/>
          <w:sz w:val="24"/>
          <w:szCs w:val="24"/>
        </w:rPr>
        <w:t>Многие исследователи</w:t>
      </w:r>
      <w:r w:rsidR="00124015" w:rsidRPr="008F7470">
        <w:rPr>
          <w:rFonts w:ascii="Times New Roman" w:hAnsi="Times New Roman" w:cs="Times New Roman"/>
          <w:sz w:val="24"/>
          <w:szCs w:val="24"/>
        </w:rPr>
        <w:t xml:space="preserve"> </w:t>
      </w:r>
      <w:r w:rsidR="00071055">
        <w:rPr>
          <w:rFonts w:ascii="Times New Roman" w:hAnsi="Times New Roman" w:cs="Times New Roman"/>
          <w:sz w:val="24"/>
          <w:szCs w:val="24"/>
        </w:rPr>
        <w:t xml:space="preserve">[3, </w:t>
      </w:r>
      <w:r w:rsidR="008F7470" w:rsidRPr="008F7470">
        <w:rPr>
          <w:rFonts w:ascii="Times New Roman" w:hAnsi="Times New Roman" w:cs="Times New Roman"/>
          <w:sz w:val="24"/>
          <w:szCs w:val="24"/>
        </w:rPr>
        <w:t>4</w:t>
      </w:r>
      <w:r w:rsidR="00124015" w:rsidRPr="008F7470">
        <w:rPr>
          <w:rFonts w:ascii="Times New Roman" w:hAnsi="Times New Roman" w:cs="Times New Roman"/>
          <w:sz w:val="24"/>
          <w:szCs w:val="24"/>
        </w:rPr>
        <w:t>]</w:t>
      </w:r>
      <w:r w:rsidR="00124015">
        <w:rPr>
          <w:rFonts w:ascii="Times New Roman" w:hAnsi="Times New Roman" w:cs="Times New Roman"/>
          <w:sz w:val="24"/>
          <w:szCs w:val="24"/>
        </w:rPr>
        <w:t xml:space="preserve"> используют комбинацию двух подходов: лингвистического и </w:t>
      </w:r>
      <w:r w:rsidR="00124015" w:rsidRPr="00EE358A">
        <w:rPr>
          <w:rFonts w:ascii="Times New Roman" w:hAnsi="Times New Roman" w:cs="Times New Roman"/>
          <w:sz w:val="24"/>
          <w:szCs w:val="24"/>
        </w:rPr>
        <w:t>статистического</w:t>
      </w:r>
      <w:r w:rsidR="00124015">
        <w:rPr>
          <w:rFonts w:ascii="Times New Roman" w:hAnsi="Times New Roman" w:cs="Times New Roman"/>
          <w:sz w:val="24"/>
          <w:szCs w:val="24"/>
        </w:rPr>
        <w:t>. Причина в том, что смешанный подход на практике показыва</w:t>
      </w:r>
      <w:r w:rsidR="0083345B">
        <w:rPr>
          <w:rFonts w:ascii="Times New Roman" w:hAnsi="Times New Roman" w:cs="Times New Roman"/>
          <w:sz w:val="24"/>
          <w:szCs w:val="24"/>
        </w:rPr>
        <w:t>е</w:t>
      </w:r>
      <w:r w:rsidR="00124015">
        <w:rPr>
          <w:rFonts w:ascii="Times New Roman" w:hAnsi="Times New Roman" w:cs="Times New Roman"/>
          <w:sz w:val="24"/>
          <w:szCs w:val="24"/>
        </w:rPr>
        <w:t xml:space="preserve">т лучшие результаты. </w:t>
      </w:r>
    </w:p>
    <w:p w:rsidR="00D25CBB" w:rsidRPr="00855865" w:rsidRDefault="00124015" w:rsidP="001240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Линвистический</w:t>
      </w:r>
      <w:r w:rsidR="00D25CBB">
        <w:rPr>
          <w:rFonts w:ascii="Times New Roman" w:hAnsi="Times New Roman" w:cs="Times New Roman"/>
          <w:sz w:val="24"/>
          <w:szCs w:val="24"/>
        </w:rPr>
        <w:t xml:space="preserve"> подход </w:t>
      </w:r>
      <w:r>
        <w:rPr>
          <w:rFonts w:ascii="Times New Roman" w:hAnsi="Times New Roman" w:cs="Times New Roman"/>
          <w:sz w:val="24"/>
          <w:szCs w:val="24"/>
        </w:rPr>
        <w:t>дает</w:t>
      </w:r>
      <w:r w:rsidR="00D25CBB">
        <w:rPr>
          <w:rFonts w:ascii="Times New Roman" w:hAnsi="Times New Roman" w:cs="Times New Roman"/>
          <w:sz w:val="24"/>
          <w:szCs w:val="24"/>
        </w:rPr>
        <w:t xml:space="preserve"> достаточно хорошие результаты, так как позволяет выявлять направление тональности для частей текста рецензии, а не только для текста в целом. Подход, основанный на правилах, тесно связан с семантикой слов, и поэтому демонстрирует более глубокий </w:t>
      </w:r>
      <w:r w:rsidR="003F5D79">
        <w:rPr>
          <w:rFonts w:ascii="Times New Roman" w:hAnsi="Times New Roman" w:cs="Times New Roman"/>
          <w:sz w:val="24"/>
          <w:szCs w:val="24"/>
        </w:rPr>
        <w:t xml:space="preserve">анализ текста. Но у этого подхода есть и серьезные недостатки. Например, линвистический подход сильно </w:t>
      </w:r>
      <w:r w:rsidR="00D2288B">
        <w:rPr>
          <w:rFonts w:ascii="Times New Roman" w:hAnsi="Times New Roman" w:cs="Times New Roman"/>
          <w:sz w:val="24"/>
          <w:szCs w:val="24"/>
        </w:rPr>
        <w:t>привязан к языку</w:t>
      </w:r>
      <w:r w:rsidR="003F5D79">
        <w:rPr>
          <w:rFonts w:ascii="Times New Roman" w:hAnsi="Times New Roman" w:cs="Times New Roman"/>
          <w:sz w:val="24"/>
          <w:szCs w:val="24"/>
        </w:rPr>
        <w:t>, на котором написаны тексты. Модель, разработанная для одного языка, совершенно неприменима для другого, в первую оче</w:t>
      </w:r>
      <w:r w:rsidR="00D2288B">
        <w:rPr>
          <w:rFonts w:ascii="Times New Roman" w:hAnsi="Times New Roman" w:cs="Times New Roman"/>
          <w:sz w:val="24"/>
          <w:szCs w:val="24"/>
        </w:rPr>
        <w:t>редь из-за тональных словарей, сформированных для конкретного языка</w:t>
      </w:r>
      <w:r w:rsidR="003F5D79">
        <w:rPr>
          <w:rFonts w:ascii="Times New Roman" w:hAnsi="Times New Roman" w:cs="Times New Roman"/>
          <w:sz w:val="24"/>
          <w:szCs w:val="24"/>
        </w:rPr>
        <w:t xml:space="preserve">, а также из-за </w:t>
      </w:r>
      <w:r w:rsidR="003F5D79" w:rsidRPr="00855865">
        <w:rPr>
          <w:rFonts w:ascii="Times New Roman" w:hAnsi="Times New Roman" w:cs="Times New Roman"/>
          <w:sz w:val="24"/>
          <w:szCs w:val="24"/>
        </w:rPr>
        <w:t xml:space="preserve">синтаксиса </w:t>
      </w:r>
      <w:r w:rsidR="00CD7FEF" w:rsidRPr="00855865">
        <w:rPr>
          <w:rFonts w:ascii="Times New Roman" w:hAnsi="Times New Roman" w:cs="Times New Roman"/>
          <w:sz w:val="24"/>
          <w:szCs w:val="24"/>
        </w:rPr>
        <w:t>языка</w:t>
      </w:r>
      <w:r w:rsidR="003F5D79" w:rsidRPr="00855865">
        <w:rPr>
          <w:rFonts w:ascii="Times New Roman" w:hAnsi="Times New Roman" w:cs="Times New Roman"/>
          <w:sz w:val="24"/>
          <w:szCs w:val="24"/>
        </w:rPr>
        <w:t xml:space="preserve">. </w:t>
      </w:r>
    </w:p>
    <w:p w:rsidR="00D2288B" w:rsidRPr="003F5D79" w:rsidRDefault="00D2288B" w:rsidP="00D25CBB">
      <w:pPr>
        <w:spacing w:after="0" w:line="360" w:lineRule="auto"/>
        <w:ind w:firstLine="708"/>
        <w:jc w:val="both"/>
        <w:rPr>
          <w:rFonts w:ascii="Times New Roman" w:hAnsi="Times New Roman" w:cs="Times New Roman"/>
          <w:i/>
          <w:sz w:val="24"/>
          <w:szCs w:val="24"/>
        </w:rPr>
      </w:pPr>
    </w:p>
    <w:p w:rsidR="00D22BF7" w:rsidRDefault="00D22BF7" w:rsidP="007F2F98">
      <w:pPr>
        <w:pStyle w:val="Heading2"/>
        <w:numPr>
          <w:ilvl w:val="1"/>
          <w:numId w:val="7"/>
        </w:numPr>
      </w:pPr>
      <w:bookmarkStart w:id="4" w:name="_Toc357687873"/>
      <w:r w:rsidRPr="00316B40">
        <w:lastRenderedPageBreak/>
        <w:t>Обзор литературы</w:t>
      </w:r>
      <w:bookmarkEnd w:id="4"/>
    </w:p>
    <w:p w:rsidR="005A3078" w:rsidRDefault="005A3078" w:rsidP="005A3078">
      <w:pPr>
        <w:spacing w:after="0" w:line="360" w:lineRule="auto"/>
        <w:ind w:firstLine="708"/>
        <w:jc w:val="both"/>
        <w:rPr>
          <w:rFonts w:ascii="Times New Roman" w:hAnsi="Times New Roman" w:cs="Times New Roman"/>
          <w:sz w:val="24"/>
          <w:szCs w:val="24"/>
        </w:rPr>
      </w:pPr>
      <w:r w:rsidRPr="005A3078">
        <w:rPr>
          <w:rFonts w:ascii="Times New Roman" w:hAnsi="Times New Roman" w:cs="Times New Roman"/>
          <w:sz w:val="24"/>
          <w:szCs w:val="24"/>
        </w:rPr>
        <w:t xml:space="preserve">Несмотря на трудности, связанные </w:t>
      </w:r>
      <w:r>
        <w:rPr>
          <w:rFonts w:ascii="Times New Roman" w:hAnsi="Times New Roman" w:cs="Times New Roman"/>
          <w:sz w:val="24"/>
          <w:szCs w:val="24"/>
        </w:rPr>
        <w:t xml:space="preserve">с проблемой анализа тональности, существует </w:t>
      </w:r>
      <w:r w:rsidR="0083345B">
        <w:rPr>
          <w:rFonts w:ascii="Times New Roman" w:hAnsi="Times New Roman" w:cs="Times New Roman"/>
          <w:sz w:val="24"/>
          <w:szCs w:val="24"/>
        </w:rPr>
        <w:t>некоторое количество</w:t>
      </w:r>
      <w:r>
        <w:rPr>
          <w:rFonts w:ascii="Times New Roman" w:hAnsi="Times New Roman" w:cs="Times New Roman"/>
          <w:sz w:val="24"/>
          <w:szCs w:val="24"/>
        </w:rPr>
        <w:t xml:space="preserve"> научных работ, пос</w:t>
      </w:r>
      <w:r w:rsidR="001A6743">
        <w:rPr>
          <w:rFonts w:ascii="Times New Roman" w:hAnsi="Times New Roman" w:cs="Times New Roman"/>
          <w:sz w:val="24"/>
          <w:szCs w:val="24"/>
        </w:rPr>
        <w:t>в</w:t>
      </w:r>
      <w:r>
        <w:rPr>
          <w:rFonts w:ascii="Times New Roman" w:hAnsi="Times New Roman" w:cs="Times New Roman"/>
          <w:sz w:val="24"/>
          <w:szCs w:val="24"/>
        </w:rPr>
        <w:t>ященных этой неоднозначной тем</w:t>
      </w:r>
      <w:r w:rsidR="0083345B">
        <w:rPr>
          <w:rFonts w:ascii="Times New Roman" w:hAnsi="Times New Roman" w:cs="Times New Roman"/>
          <w:sz w:val="24"/>
          <w:szCs w:val="24"/>
        </w:rPr>
        <w:t>е. Достаточно часто появляются</w:t>
      </w:r>
      <w:r>
        <w:rPr>
          <w:rFonts w:ascii="Times New Roman" w:hAnsi="Times New Roman" w:cs="Times New Roman"/>
          <w:sz w:val="24"/>
          <w:szCs w:val="24"/>
        </w:rPr>
        <w:t xml:space="preserve"> новые статьи и публи</w:t>
      </w:r>
      <w:r w:rsidR="0083345B">
        <w:rPr>
          <w:rFonts w:ascii="Times New Roman" w:hAnsi="Times New Roman" w:cs="Times New Roman"/>
          <w:sz w:val="24"/>
          <w:szCs w:val="24"/>
        </w:rPr>
        <w:t>кации конференций. Область лингвистики</w:t>
      </w:r>
      <w:r>
        <w:rPr>
          <w:rFonts w:ascii="Times New Roman" w:hAnsi="Times New Roman" w:cs="Times New Roman"/>
          <w:sz w:val="24"/>
          <w:szCs w:val="24"/>
        </w:rPr>
        <w:t>, связанная с обработкой естественных языков</w:t>
      </w:r>
      <w:r w:rsidR="00071055">
        <w:rPr>
          <w:rFonts w:ascii="Times New Roman" w:hAnsi="Times New Roman" w:cs="Times New Roman"/>
          <w:sz w:val="24"/>
          <w:szCs w:val="24"/>
        </w:rPr>
        <w:t>,</w:t>
      </w:r>
      <w:r>
        <w:rPr>
          <w:rFonts w:ascii="Times New Roman" w:hAnsi="Times New Roman" w:cs="Times New Roman"/>
          <w:sz w:val="24"/>
          <w:szCs w:val="24"/>
        </w:rPr>
        <w:t xml:space="preserve"> развивается быстро вместе с технологическим прогрессом и увеличением спроса на технологию сентимент-анализа.</w:t>
      </w:r>
    </w:p>
    <w:p w:rsidR="005A3078" w:rsidRPr="00463ED7" w:rsidRDefault="005A3078" w:rsidP="005A3078">
      <w:pPr>
        <w:spacing w:after="0" w:line="360" w:lineRule="auto"/>
        <w:ind w:firstLine="708"/>
        <w:jc w:val="both"/>
        <w:rPr>
          <w:rFonts w:ascii="Times New Roman" w:hAnsi="Times New Roman" w:cs="Times New Roman"/>
          <w:sz w:val="24"/>
          <w:szCs w:val="24"/>
        </w:rPr>
      </w:pPr>
      <w:r w:rsidRPr="008F7470">
        <w:rPr>
          <w:rFonts w:ascii="Times New Roman" w:hAnsi="Times New Roman" w:cs="Times New Roman"/>
          <w:sz w:val="24"/>
          <w:szCs w:val="24"/>
        </w:rPr>
        <w:t>Котельников Е.В. и Клековкина М.В. в своем исследован</w:t>
      </w:r>
      <w:r w:rsidR="008F7470" w:rsidRPr="008F7470">
        <w:rPr>
          <w:rFonts w:ascii="Times New Roman" w:hAnsi="Times New Roman" w:cs="Times New Roman"/>
          <w:sz w:val="24"/>
          <w:szCs w:val="24"/>
        </w:rPr>
        <w:t>ии [5</w:t>
      </w:r>
      <w:r w:rsidRPr="008F7470">
        <w:rPr>
          <w:rFonts w:ascii="Times New Roman" w:hAnsi="Times New Roman" w:cs="Times New Roman"/>
          <w:sz w:val="24"/>
          <w:szCs w:val="24"/>
        </w:rPr>
        <w:t>]</w:t>
      </w:r>
      <w:r>
        <w:rPr>
          <w:rFonts w:ascii="Times New Roman" w:hAnsi="Times New Roman" w:cs="Times New Roman"/>
          <w:sz w:val="24"/>
          <w:szCs w:val="24"/>
        </w:rPr>
        <w:t xml:space="preserve"> </w:t>
      </w:r>
      <w:r w:rsidR="002025FA">
        <w:rPr>
          <w:rFonts w:ascii="Times New Roman" w:hAnsi="Times New Roman" w:cs="Times New Roman"/>
          <w:sz w:val="24"/>
          <w:szCs w:val="24"/>
        </w:rPr>
        <w:t xml:space="preserve">представили методы автоматической обработки текстов на основе методов машинного обучения. В ходе своего исследования они </w:t>
      </w:r>
      <w:r w:rsidR="00071055">
        <w:rPr>
          <w:rFonts w:ascii="Times New Roman" w:hAnsi="Times New Roman" w:cs="Times New Roman"/>
          <w:sz w:val="24"/>
          <w:szCs w:val="24"/>
        </w:rPr>
        <w:t>пытались</w:t>
      </w:r>
      <w:r w:rsidR="002025FA">
        <w:rPr>
          <w:rFonts w:ascii="Times New Roman" w:hAnsi="Times New Roman" w:cs="Times New Roman"/>
          <w:sz w:val="24"/>
          <w:szCs w:val="24"/>
        </w:rPr>
        <w:t xml:space="preserve"> отыскать оптимальный вариант векторной модели представления текстов и наилучшего классификатора. Исследователи проанализировали несколько векторных моделей на основе подхода </w:t>
      </w:r>
      <w:r w:rsidR="002025FA">
        <w:rPr>
          <w:rFonts w:ascii="Times New Roman" w:hAnsi="Times New Roman" w:cs="Times New Roman"/>
          <w:sz w:val="24"/>
          <w:szCs w:val="24"/>
          <w:lang w:val="en-US"/>
        </w:rPr>
        <w:t>TF</w:t>
      </w:r>
      <w:r w:rsidR="002025FA" w:rsidRPr="00463ED7">
        <w:rPr>
          <w:rFonts w:ascii="Times New Roman" w:hAnsi="Times New Roman" w:cs="Times New Roman"/>
          <w:sz w:val="24"/>
          <w:szCs w:val="24"/>
        </w:rPr>
        <w:t>.</w:t>
      </w:r>
      <w:r w:rsidR="002025FA">
        <w:rPr>
          <w:rFonts w:ascii="Times New Roman" w:hAnsi="Times New Roman" w:cs="Times New Roman"/>
          <w:sz w:val="24"/>
          <w:szCs w:val="24"/>
          <w:lang w:val="en-US"/>
        </w:rPr>
        <w:t>IDF</w:t>
      </w:r>
      <w:r w:rsidR="00071055">
        <w:rPr>
          <w:rFonts w:ascii="Times New Roman" w:hAnsi="Times New Roman" w:cs="Times New Roman"/>
          <w:sz w:val="24"/>
          <w:szCs w:val="24"/>
        </w:rPr>
        <w:t xml:space="preserve"> (TF — </w:t>
      </w:r>
      <w:r w:rsidR="00071055">
        <w:rPr>
          <w:rFonts w:ascii="Times New Roman" w:hAnsi="Times New Roman" w:cs="Times New Roman"/>
          <w:sz w:val="24"/>
          <w:szCs w:val="24"/>
          <w:lang w:val="en-US"/>
        </w:rPr>
        <w:t>T</w:t>
      </w:r>
      <w:r w:rsidR="00071055">
        <w:rPr>
          <w:rFonts w:ascii="Times New Roman" w:hAnsi="Times New Roman" w:cs="Times New Roman"/>
          <w:sz w:val="24"/>
          <w:szCs w:val="24"/>
        </w:rPr>
        <w:t xml:space="preserve">erm </w:t>
      </w:r>
      <w:r w:rsidR="00071055">
        <w:rPr>
          <w:rFonts w:ascii="Times New Roman" w:hAnsi="Times New Roman" w:cs="Times New Roman"/>
          <w:sz w:val="24"/>
          <w:szCs w:val="24"/>
          <w:lang w:val="en-US"/>
        </w:rPr>
        <w:t>F</w:t>
      </w:r>
      <w:r w:rsidR="00071055">
        <w:rPr>
          <w:rFonts w:ascii="Times New Roman" w:hAnsi="Times New Roman" w:cs="Times New Roman"/>
          <w:sz w:val="24"/>
          <w:szCs w:val="24"/>
        </w:rPr>
        <w:t xml:space="preserve">requency, IDF — </w:t>
      </w:r>
      <w:r w:rsidR="00071055">
        <w:rPr>
          <w:rFonts w:ascii="Times New Roman" w:hAnsi="Times New Roman" w:cs="Times New Roman"/>
          <w:sz w:val="24"/>
          <w:szCs w:val="24"/>
          <w:lang w:val="en-US"/>
        </w:rPr>
        <w:t>I</w:t>
      </w:r>
      <w:r w:rsidR="00071055">
        <w:rPr>
          <w:rFonts w:ascii="Times New Roman" w:hAnsi="Times New Roman" w:cs="Times New Roman"/>
          <w:sz w:val="24"/>
          <w:szCs w:val="24"/>
        </w:rPr>
        <w:t xml:space="preserve">nverse </w:t>
      </w:r>
      <w:r w:rsidR="00071055">
        <w:rPr>
          <w:rFonts w:ascii="Times New Roman" w:hAnsi="Times New Roman" w:cs="Times New Roman"/>
          <w:sz w:val="24"/>
          <w:szCs w:val="24"/>
          <w:lang w:val="en-US"/>
        </w:rPr>
        <w:t>D</w:t>
      </w:r>
      <w:r w:rsidR="00071055">
        <w:rPr>
          <w:rFonts w:ascii="Times New Roman" w:hAnsi="Times New Roman" w:cs="Times New Roman"/>
          <w:sz w:val="24"/>
          <w:szCs w:val="24"/>
        </w:rPr>
        <w:t xml:space="preserve">ocument </w:t>
      </w:r>
      <w:r w:rsidR="00071055">
        <w:rPr>
          <w:rFonts w:ascii="Times New Roman" w:hAnsi="Times New Roman" w:cs="Times New Roman"/>
          <w:sz w:val="24"/>
          <w:szCs w:val="24"/>
          <w:lang w:val="en-US"/>
        </w:rPr>
        <w:t>F</w:t>
      </w:r>
      <w:r w:rsidR="00071055" w:rsidRPr="00071055">
        <w:rPr>
          <w:rFonts w:ascii="Times New Roman" w:hAnsi="Times New Roman" w:cs="Times New Roman"/>
          <w:sz w:val="24"/>
          <w:szCs w:val="24"/>
        </w:rPr>
        <w:t>requency</w:t>
      </w:r>
      <w:r w:rsidR="00071055">
        <w:rPr>
          <w:rFonts w:ascii="Times New Roman" w:hAnsi="Times New Roman" w:cs="Times New Roman"/>
          <w:sz w:val="24"/>
          <w:szCs w:val="24"/>
        </w:rPr>
        <w:t>)</w:t>
      </w:r>
      <w:r w:rsidR="002025FA" w:rsidRPr="00463ED7">
        <w:rPr>
          <w:rFonts w:ascii="Times New Roman" w:hAnsi="Times New Roman" w:cs="Times New Roman"/>
          <w:sz w:val="24"/>
          <w:szCs w:val="24"/>
        </w:rPr>
        <w:t>. Были</w:t>
      </w:r>
      <w:r w:rsidR="002025FA">
        <w:rPr>
          <w:rFonts w:ascii="Times New Roman" w:hAnsi="Times New Roman" w:cs="Times New Roman"/>
          <w:sz w:val="24"/>
          <w:szCs w:val="24"/>
        </w:rPr>
        <w:t xml:space="preserve"> рассмотрены несколько методов машинного обучения, в том числе наивный Байесовский классификатор, метод опорных векторов (</w:t>
      </w:r>
      <w:r w:rsidR="002025FA" w:rsidRPr="00AD7C07">
        <w:rPr>
          <w:rFonts w:ascii="Times New Roman" w:eastAsia="Times New Roman" w:hAnsi="Times New Roman" w:cs="Times New Roman"/>
          <w:sz w:val="24"/>
          <w:szCs w:val="24"/>
          <w:lang w:val="en-US" w:eastAsia="ru-RU"/>
        </w:rPr>
        <w:t>Support</w:t>
      </w:r>
      <w:r w:rsidR="002025FA" w:rsidRPr="00463ED7">
        <w:rPr>
          <w:rFonts w:ascii="Times New Roman" w:eastAsia="Times New Roman" w:hAnsi="Times New Roman" w:cs="Times New Roman"/>
          <w:sz w:val="24"/>
          <w:szCs w:val="24"/>
          <w:lang w:eastAsia="ru-RU"/>
        </w:rPr>
        <w:t xml:space="preserve"> </w:t>
      </w:r>
      <w:r w:rsidR="002025FA" w:rsidRPr="00AD7C07">
        <w:rPr>
          <w:rFonts w:ascii="Times New Roman" w:eastAsia="Times New Roman" w:hAnsi="Times New Roman" w:cs="Times New Roman"/>
          <w:sz w:val="24"/>
          <w:szCs w:val="24"/>
          <w:lang w:val="en-US" w:eastAsia="ru-RU"/>
        </w:rPr>
        <w:t>Vector</w:t>
      </w:r>
      <w:r w:rsidR="002025FA" w:rsidRPr="00463ED7">
        <w:rPr>
          <w:rFonts w:ascii="Times New Roman" w:eastAsia="Times New Roman" w:hAnsi="Times New Roman" w:cs="Times New Roman"/>
          <w:sz w:val="24"/>
          <w:szCs w:val="24"/>
          <w:lang w:eastAsia="ru-RU"/>
        </w:rPr>
        <w:t xml:space="preserve"> </w:t>
      </w:r>
      <w:r w:rsidR="002025FA" w:rsidRPr="00AD7C07">
        <w:rPr>
          <w:rFonts w:ascii="Times New Roman" w:eastAsia="Times New Roman" w:hAnsi="Times New Roman" w:cs="Times New Roman"/>
          <w:sz w:val="24"/>
          <w:szCs w:val="24"/>
          <w:lang w:val="en-US" w:eastAsia="ru-RU"/>
        </w:rPr>
        <w:t>Machine</w:t>
      </w:r>
      <w:r w:rsidR="002025FA">
        <w:rPr>
          <w:rFonts w:ascii="Times New Roman" w:eastAsia="Times New Roman" w:hAnsi="Times New Roman" w:cs="Times New Roman"/>
          <w:sz w:val="24"/>
          <w:szCs w:val="24"/>
          <w:lang w:eastAsia="ru-RU"/>
        </w:rPr>
        <w:t xml:space="preserve"> или </w:t>
      </w:r>
      <w:r w:rsidR="002025FA">
        <w:rPr>
          <w:rFonts w:ascii="Times New Roman" w:eastAsia="Times New Roman" w:hAnsi="Times New Roman" w:cs="Times New Roman"/>
          <w:sz w:val="24"/>
          <w:szCs w:val="24"/>
          <w:lang w:val="en-US" w:eastAsia="ru-RU"/>
        </w:rPr>
        <w:t>SVM</w:t>
      </w:r>
      <w:r w:rsidR="002025FA">
        <w:rPr>
          <w:rFonts w:ascii="Times New Roman" w:hAnsi="Times New Roman" w:cs="Times New Roman"/>
          <w:sz w:val="24"/>
          <w:szCs w:val="24"/>
        </w:rPr>
        <w:t xml:space="preserve">), метод </w:t>
      </w:r>
      <w:r w:rsidR="000331E0">
        <w:rPr>
          <w:rFonts w:ascii="Times New Roman" w:hAnsi="Times New Roman" w:cs="Times New Roman"/>
          <w:sz w:val="24"/>
          <w:szCs w:val="24"/>
        </w:rPr>
        <w:t>ключевых слов</w:t>
      </w:r>
      <w:r w:rsidR="002025FA">
        <w:rPr>
          <w:rFonts w:ascii="Times New Roman" w:hAnsi="Times New Roman" w:cs="Times New Roman"/>
          <w:sz w:val="24"/>
          <w:szCs w:val="24"/>
        </w:rPr>
        <w:t xml:space="preserve"> и т.д.</w:t>
      </w:r>
      <w:r w:rsidR="000331E0">
        <w:rPr>
          <w:rFonts w:ascii="Times New Roman" w:hAnsi="Times New Roman" w:cs="Times New Roman"/>
          <w:sz w:val="24"/>
          <w:szCs w:val="24"/>
        </w:rPr>
        <w:t xml:space="preserve"> Экспериментальным путем было выявлено, что наилучшие результаты дает бинарная модель с косинусной нормализацией без обучения и метод, комбинирующий использование ключевых слов и </w:t>
      </w:r>
      <w:r w:rsidR="000331E0">
        <w:rPr>
          <w:rFonts w:ascii="Times New Roman" w:hAnsi="Times New Roman" w:cs="Times New Roman"/>
          <w:sz w:val="24"/>
          <w:szCs w:val="24"/>
          <w:lang w:val="en-US"/>
        </w:rPr>
        <w:t>SVM</w:t>
      </w:r>
      <w:r w:rsidR="000331E0" w:rsidRPr="00463ED7">
        <w:rPr>
          <w:rFonts w:ascii="Times New Roman" w:hAnsi="Times New Roman" w:cs="Times New Roman"/>
          <w:sz w:val="24"/>
          <w:szCs w:val="24"/>
        </w:rPr>
        <w:t>.</w:t>
      </w:r>
    </w:p>
    <w:p w:rsidR="00096636" w:rsidRPr="000331E0" w:rsidRDefault="00096636" w:rsidP="005A30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исследовании</w:t>
      </w:r>
      <w:r w:rsidRPr="00096636">
        <w:rPr>
          <w:rFonts w:ascii="Times New Roman" w:hAnsi="Times New Roman" w:cs="Times New Roman"/>
          <w:sz w:val="24"/>
          <w:szCs w:val="24"/>
        </w:rPr>
        <w:t xml:space="preserve"> </w:t>
      </w:r>
      <w:r w:rsidRPr="008F7470">
        <w:rPr>
          <w:rFonts w:ascii="Times New Roman" w:hAnsi="Times New Roman" w:cs="Times New Roman"/>
          <w:sz w:val="24"/>
          <w:szCs w:val="24"/>
        </w:rPr>
        <w:t>Tang С. и соавт.</w:t>
      </w:r>
      <w:r w:rsidR="008F7470">
        <w:rPr>
          <w:rFonts w:ascii="Times New Roman" w:hAnsi="Times New Roman" w:cs="Times New Roman"/>
          <w:sz w:val="24"/>
          <w:szCs w:val="24"/>
        </w:rPr>
        <w:t xml:space="preserve"> [6</w:t>
      </w:r>
      <w:r>
        <w:rPr>
          <w:rFonts w:ascii="Times New Roman" w:hAnsi="Times New Roman" w:cs="Times New Roman"/>
          <w:sz w:val="24"/>
          <w:szCs w:val="24"/>
        </w:rPr>
        <w:t xml:space="preserve">] предлагаются два метода типа «обучение с учителем» </w:t>
      </w:r>
      <w:r w:rsidRPr="00096636">
        <w:rPr>
          <w:rFonts w:ascii="Times New Roman" w:hAnsi="Times New Roman" w:cs="Times New Roman"/>
          <w:sz w:val="24"/>
          <w:szCs w:val="24"/>
        </w:rPr>
        <w:t>(</w:t>
      </w:r>
      <w:r w:rsidR="00EE358A" w:rsidRPr="00EE358A">
        <w:rPr>
          <w:rFonts w:ascii="Times New Roman" w:hAnsi="Times New Roman" w:cs="Times New Roman"/>
          <w:sz w:val="24"/>
          <w:szCs w:val="24"/>
          <w:lang w:val="en-US"/>
        </w:rPr>
        <w:t>class</w:t>
      </w:r>
      <w:r w:rsidR="00EE358A" w:rsidRPr="00EE358A">
        <w:rPr>
          <w:rFonts w:ascii="Times New Roman" w:hAnsi="Times New Roman" w:cs="Times New Roman"/>
          <w:sz w:val="24"/>
          <w:szCs w:val="24"/>
        </w:rPr>
        <w:t xml:space="preserve"> </w:t>
      </w:r>
      <w:r w:rsidR="00EE358A" w:rsidRPr="00EE358A">
        <w:rPr>
          <w:rFonts w:ascii="Times New Roman" w:hAnsi="Times New Roman" w:cs="Times New Roman"/>
          <w:sz w:val="24"/>
          <w:szCs w:val="24"/>
          <w:lang w:val="en-US"/>
        </w:rPr>
        <w:t>association</w:t>
      </w:r>
      <w:r w:rsidR="00EE358A" w:rsidRPr="00EE358A">
        <w:rPr>
          <w:rFonts w:ascii="Times New Roman" w:hAnsi="Times New Roman" w:cs="Times New Roman"/>
          <w:sz w:val="24"/>
          <w:szCs w:val="24"/>
        </w:rPr>
        <w:t xml:space="preserve"> </w:t>
      </w:r>
      <w:r w:rsidR="00EE358A" w:rsidRPr="00EE358A">
        <w:rPr>
          <w:rFonts w:ascii="Times New Roman" w:hAnsi="Times New Roman" w:cs="Times New Roman"/>
          <w:sz w:val="24"/>
          <w:szCs w:val="24"/>
          <w:lang w:val="en-US"/>
        </w:rPr>
        <w:t>rules</w:t>
      </w:r>
      <w:r w:rsidR="00EE358A" w:rsidRPr="00EE358A">
        <w:rPr>
          <w:rFonts w:ascii="Times New Roman" w:hAnsi="Times New Roman" w:cs="Times New Roman"/>
          <w:i/>
          <w:sz w:val="24"/>
          <w:szCs w:val="24"/>
        </w:rPr>
        <w:t xml:space="preserve"> </w:t>
      </w:r>
      <w:r>
        <w:rPr>
          <w:rFonts w:ascii="Times New Roman" w:hAnsi="Times New Roman" w:cs="Times New Roman"/>
          <w:sz w:val="24"/>
          <w:szCs w:val="24"/>
        </w:rPr>
        <w:t xml:space="preserve"> и наивный Байесовски</w:t>
      </w:r>
      <w:r w:rsidR="00071055">
        <w:rPr>
          <w:rFonts w:ascii="Times New Roman" w:hAnsi="Times New Roman" w:cs="Times New Roman"/>
          <w:sz w:val="24"/>
          <w:szCs w:val="24"/>
        </w:rPr>
        <w:t>й классификатор)</w:t>
      </w:r>
      <w:r w:rsidRPr="00096636">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00260FAC">
        <w:rPr>
          <w:rFonts w:ascii="Times New Roman" w:hAnsi="Times New Roman" w:cs="Times New Roman"/>
          <w:sz w:val="24"/>
          <w:szCs w:val="24"/>
        </w:rPr>
        <w:t>выявления характеристик продукта или услуги и классификации этих характеристик</w:t>
      </w:r>
      <w:r w:rsidRPr="00096636">
        <w:rPr>
          <w:rFonts w:ascii="Times New Roman" w:hAnsi="Times New Roman" w:cs="Times New Roman"/>
          <w:sz w:val="24"/>
          <w:szCs w:val="24"/>
        </w:rPr>
        <w:t xml:space="preserve"> </w:t>
      </w:r>
      <w:r w:rsidR="00260FAC">
        <w:rPr>
          <w:rFonts w:ascii="Times New Roman" w:hAnsi="Times New Roman" w:cs="Times New Roman"/>
          <w:sz w:val="24"/>
          <w:szCs w:val="24"/>
        </w:rPr>
        <w:t>для  составления краткого</w:t>
      </w:r>
      <w:r w:rsidRPr="00096636">
        <w:rPr>
          <w:rFonts w:ascii="Times New Roman" w:hAnsi="Times New Roman" w:cs="Times New Roman"/>
          <w:sz w:val="24"/>
          <w:szCs w:val="24"/>
        </w:rPr>
        <w:t xml:space="preserve"> резюме отзывов потребителей.</w:t>
      </w:r>
      <w:r w:rsidR="00260FAC">
        <w:rPr>
          <w:rFonts w:ascii="Times New Roman" w:hAnsi="Times New Roman" w:cs="Times New Roman"/>
          <w:sz w:val="24"/>
          <w:szCs w:val="24"/>
        </w:rPr>
        <w:t xml:space="preserve"> </w:t>
      </w:r>
      <w:r w:rsidRPr="00096636">
        <w:rPr>
          <w:rFonts w:ascii="Times New Roman" w:hAnsi="Times New Roman" w:cs="Times New Roman"/>
          <w:sz w:val="24"/>
          <w:szCs w:val="24"/>
        </w:rPr>
        <w:t>Результаты их работы показывают, что каждый метод хорош по-св</w:t>
      </w:r>
      <w:r w:rsidR="00260FAC">
        <w:rPr>
          <w:rFonts w:ascii="Times New Roman" w:hAnsi="Times New Roman" w:cs="Times New Roman"/>
          <w:sz w:val="24"/>
          <w:szCs w:val="24"/>
        </w:rPr>
        <w:t xml:space="preserve">оему, это </w:t>
      </w:r>
      <w:r w:rsidR="0066769D" w:rsidRPr="008F7470">
        <w:rPr>
          <w:rFonts w:ascii="Times New Roman" w:hAnsi="Times New Roman" w:cs="Times New Roman"/>
          <w:sz w:val="24"/>
          <w:szCs w:val="24"/>
        </w:rPr>
        <w:t>зависит от конкретной</w:t>
      </w:r>
      <w:r w:rsidR="003B3132" w:rsidRPr="008F7470">
        <w:rPr>
          <w:rFonts w:ascii="Times New Roman" w:hAnsi="Times New Roman" w:cs="Times New Roman"/>
          <w:sz w:val="24"/>
          <w:szCs w:val="24"/>
        </w:rPr>
        <w:t xml:space="preserve"> </w:t>
      </w:r>
      <w:r w:rsidR="002C6147">
        <w:rPr>
          <w:rFonts w:ascii="Times New Roman" w:hAnsi="Times New Roman" w:cs="Times New Roman"/>
          <w:sz w:val="24"/>
          <w:szCs w:val="24"/>
        </w:rPr>
        <w:t>метрики</w:t>
      </w:r>
      <w:r w:rsidR="003B3132" w:rsidRPr="008F7470">
        <w:rPr>
          <w:rFonts w:ascii="Times New Roman" w:hAnsi="Times New Roman" w:cs="Times New Roman"/>
          <w:sz w:val="24"/>
          <w:szCs w:val="24"/>
        </w:rPr>
        <w:t xml:space="preserve"> эффективности</w:t>
      </w:r>
      <w:r w:rsidRPr="008F7470">
        <w:rPr>
          <w:rFonts w:ascii="Times New Roman" w:hAnsi="Times New Roman" w:cs="Times New Roman"/>
          <w:sz w:val="24"/>
          <w:szCs w:val="24"/>
        </w:rPr>
        <w:t xml:space="preserve">. </w:t>
      </w:r>
      <w:r w:rsidR="003B3132" w:rsidRPr="008F7470">
        <w:rPr>
          <w:rFonts w:ascii="Times New Roman" w:hAnsi="Times New Roman" w:cs="Times New Roman"/>
          <w:sz w:val="24"/>
          <w:szCs w:val="24"/>
        </w:rPr>
        <w:t>Работа этих</w:t>
      </w:r>
      <w:r w:rsidRPr="008F7470">
        <w:rPr>
          <w:rFonts w:ascii="Times New Roman" w:hAnsi="Times New Roman" w:cs="Times New Roman"/>
          <w:sz w:val="24"/>
          <w:szCs w:val="24"/>
        </w:rPr>
        <w:t xml:space="preserve"> методов обычно достигает более 70% </w:t>
      </w:r>
      <w:r w:rsidR="003B3132" w:rsidRPr="008F7470">
        <w:rPr>
          <w:rFonts w:ascii="Times New Roman" w:hAnsi="Times New Roman" w:cs="Times New Roman"/>
          <w:sz w:val="24"/>
          <w:szCs w:val="24"/>
        </w:rPr>
        <w:t xml:space="preserve"> </w:t>
      </w:r>
      <w:r w:rsidRPr="008F7470">
        <w:rPr>
          <w:rFonts w:ascii="Times New Roman" w:hAnsi="Times New Roman" w:cs="Times New Roman"/>
          <w:sz w:val="24"/>
          <w:szCs w:val="24"/>
        </w:rPr>
        <w:t>точности.</w:t>
      </w:r>
      <w:r w:rsidR="003B3132">
        <w:rPr>
          <w:rFonts w:ascii="Times New Roman" w:hAnsi="Times New Roman" w:cs="Times New Roman"/>
          <w:i/>
          <w:sz w:val="24"/>
          <w:szCs w:val="24"/>
        </w:rPr>
        <w:t xml:space="preserve"> </w:t>
      </w:r>
    </w:p>
    <w:p w:rsidR="00316B40" w:rsidRDefault="00FA630F" w:rsidP="00FA63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было указано выше, </w:t>
      </w:r>
      <w:r w:rsidR="00984A2C">
        <w:rPr>
          <w:rFonts w:ascii="Times New Roman" w:hAnsi="Times New Roman" w:cs="Times New Roman"/>
          <w:sz w:val="24"/>
          <w:szCs w:val="24"/>
        </w:rPr>
        <w:t>исследова</w:t>
      </w:r>
      <w:r w:rsidR="0011658A">
        <w:rPr>
          <w:rFonts w:ascii="Times New Roman" w:hAnsi="Times New Roman" w:cs="Times New Roman"/>
          <w:sz w:val="24"/>
          <w:szCs w:val="24"/>
        </w:rPr>
        <w:t>те</w:t>
      </w:r>
      <w:r w:rsidR="00984A2C">
        <w:rPr>
          <w:rFonts w:ascii="Times New Roman" w:hAnsi="Times New Roman" w:cs="Times New Roman"/>
          <w:sz w:val="24"/>
          <w:szCs w:val="24"/>
        </w:rPr>
        <w:t xml:space="preserve">ли часто комбинируют подходы для достижения наилучших результатов. Например, научная работа Васильева В.Г., Давыдова С. и Худяковой М.В. </w:t>
      </w:r>
      <w:r w:rsidR="00984A2C" w:rsidRPr="00463ED7">
        <w:rPr>
          <w:rFonts w:ascii="Times New Roman" w:hAnsi="Times New Roman" w:cs="Times New Roman"/>
          <w:sz w:val="24"/>
          <w:szCs w:val="24"/>
        </w:rPr>
        <w:t>[</w:t>
      </w:r>
      <w:r w:rsidR="008F7470">
        <w:rPr>
          <w:rFonts w:ascii="Times New Roman" w:hAnsi="Times New Roman" w:cs="Times New Roman"/>
          <w:sz w:val="24"/>
          <w:szCs w:val="24"/>
        </w:rPr>
        <w:t>7</w:t>
      </w:r>
      <w:r w:rsidR="00984A2C" w:rsidRPr="00463ED7">
        <w:rPr>
          <w:rFonts w:ascii="Times New Roman" w:hAnsi="Times New Roman" w:cs="Times New Roman"/>
          <w:sz w:val="24"/>
          <w:szCs w:val="24"/>
        </w:rPr>
        <w:t>]</w:t>
      </w:r>
      <w:r w:rsidR="00984A2C">
        <w:rPr>
          <w:rFonts w:ascii="Times New Roman" w:hAnsi="Times New Roman" w:cs="Times New Roman"/>
          <w:sz w:val="24"/>
          <w:szCs w:val="24"/>
        </w:rPr>
        <w:t xml:space="preserve"> использует </w:t>
      </w:r>
      <w:r w:rsidR="00071055">
        <w:rPr>
          <w:rFonts w:ascii="Times New Roman" w:hAnsi="Times New Roman" w:cs="Times New Roman"/>
          <w:sz w:val="24"/>
          <w:szCs w:val="24"/>
        </w:rPr>
        <w:t>лингвистический подход, дополен</w:t>
      </w:r>
      <w:r w:rsidR="00984A2C">
        <w:rPr>
          <w:rFonts w:ascii="Times New Roman" w:hAnsi="Times New Roman" w:cs="Times New Roman"/>
          <w:sz w:val="24"/>
          <w:szCs w:val="24"/>
        </w:rPr>
        <w:t>ный методами машинного обучения для коррекции отдельных правил классификации путем обучения.</w:t>
      </w:r>
    </w:p>
    <w:p w:rsidR="00984A2C" w:rsidRDefault="008F7470" w:rsidP="00FA630F">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Большинство исследователей</w:t>
      </w:r>
      <w:r w:rsidR="007477BE">
        <w:rPr>
          <w:rFonts w:ascii="Times New Roman" w:hAnsi="Times New Roman" w:cs="Times New Roman"/>
          <w:sz w:val="24"/>
          <w:szCs w:val="24"/>
        </w:rPr>
        <w:t xml:space="preserve"> в своих работах полагаются на лингвистический подход, и этому есть разумное объяснение. Алгоритмы, основанные на правилах,</w:t>
      </w:r>
      <w:r w:rsidR="00071055" w:rsidRPr="00071055">
        <w:rPr>
          <w:rFonts w:ascii="Times New Roman" w:hAnsi="Times New Roman" w:cs="Times New Roman"/>
          <w:sz w:val="24"/>
          <w:szCs w:val="24"/>
        </w:rPr>
        <w:t xml:space="preserve"> </w:t>
      </w:r>
      <w:r w:rsidR="00071055">
        <w:rPr>
          <w:rFonts w:ascii="Times New Roman" w:hAnsi="Times New Roman" w:cs="Times New Roman"/>
          <w:sz w:val="24"/>
          <w:szCs w:val="24"/>
        </w:rPr>
        <w:t>дают</w:t>
      </w:r>
      <w:r w:rsidR="007477BE">
        <w:rPr>
          <w:rFonts w:ascii="Times New Roman" w:hAnsi="Times New Roman" w:cs="Times New Roman"/>
          <w:sz w:val="24"/>
          <w:szCs w:val="24"/>
        </w:rPr>
        <w:t xml:space="preserve"> более точные результаты, так как работа этих методов тесно связана с семантикой слов, в отличие от методов </w:t>
      </w:r>
      <w:r w:rsidR="0011658A">
        <w:rPr>
          <w:rFonts w:ascii="Times New Roman" w:hAnsi="Times New Roman" w:cs="Times New Roman"/>
          <w:sz w:val="24"/>
          <w:szCs w:val="24"/>
        </w:rPr>
        <w:t>машинного обучения, оперирующих</w:t>
      </w:r>
      <w:r w:rsidR="007477BE">
        <w:rPr>
          <w:rFonts w:ascii="Times New Roman" w:hAnsi="Times New Roman" w:cs="Times New Roman"/>
          <w:sz w:val="24"/>
          <w:szCs w:val="24"/>
        </w:rPr>
        <w:t xml:space="preserve"> со статистикой и теорией веороятности. </w:t>
      </w:r>
      <w:r w:rsidR="003A7C1A">
        <w:rPr>
          <w:rFonts w:ascii="Times New Roman" w:hAnsi="Times New Roman" w:cs="Times New Roman"/>
          <w:sz w:val="24"/>
          <w:szCs w:val="24"/>
        </w:rPr>
        <w:t>Но, как уже было упомянуто, лингвистический подход обладает рядом серьезных недостатков. Согласно</w:t>
      </w:r>
      <w:r w:rsidR="003A7C1A">
        <w:rPr>
          <w:rFonts w:ascii="Times New Roman" w:hAnsi="Times New Roman" w:cs="Times New Roman"/>
          <w:sz w:val="24"/>
          <w:szCs w:val="24"/>
          <w:lang w:val="en-US"/>
        </w:rPr>
        <w:t xml:space="preserve"> </w:t>
      </w:r>
      <w:r w:rsidR="003A7C1A" w:rsidRPr="003E1C2C">
        <w:rPr>
          <w:rFonts w:ascii="Times New Roman" w:hAnsi="Times New Roman" w:cs="Times New Roman"/>
          <w:sz w:val="24"/>
          <w:szCs w:val="24"/>
          <w:lang w:val="en-US"/>
        </w:rPr>
        <w:t xml:space="preserve">Tang </w:t>
      </w:r>
      <w:r w:rsidR="00EE358A">
        <w:rPr>
          <w:rFonts w:ascii="Times New Roman" w:hAnsi="Times New Roman" w:cs="Times New Roman"/>
          <w:sz w:val="24"/>
          <w:szCs w:val="24"/>
        </w:rPr>
        <w:t>и</w:t>
      </w:r>
      <w:r w:rsidR="00EE358A" w:rsidRPr="00CD2309">
        <w:rPr>
          <w:rFonts w:ascii="Times New Roman" w:hAnsi="Times New Roman" w:cs="Times New Roman"/>
          <w:sz w:val="24"/>
          <w:szCs w:val="24"/>
          <w:lang w:val="en-US"/>
        </w:rPr>
        <w:t xml:space="preserve"> </w:t>
      </w:r>
      <w:r w:rsidR="00EE358A">
        <w:rPr>
          <w:rFonts w:ascii="Times New Roman" w:hAnsi="Times New Roman" w:cs="Times New Roman"/>
          <w:sz w:val="24"/>
          <w:szCs w:val="24"/>
        </w:rPr>
        <w:t>соавт</w:t>
      </w:r>
      <w:r w:rsidR="003A7C1A" w:rsidRPr="003E1C2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EE358A">
        <w:rPr>
          <w:rFonts w:ascii="Times New Roman" w:hAnsi="Times New Roman" w:cs="Times New Roman"/>
          <w:sz w:val="24"/>
          <w:szCs w:val="24"/>
          <w:lang w:val="en-US"/>
        </w:rPr>
        <w:t>6</w:t>
      </w:r>
      <w:r w:rsidR="003A7C1A" w:rsidRPr="003E1C2C">
        <w:rPr>
          <w:rFonts w:ascii="Times New Roman" w:hAnsi="Times New Roman" w:cs="Times New Roman"/>
          <w:sz w:val="24"/>
          <w:szCs w:val="24"/>
          <w:lang w:val="en-US"/>
        </w:rPr>
        <w:t>]:</w:t>
      </w:r>
    </w:p>
    <w:p w:rsidR="003A7C1A" w:rsidRPr="005E35CC" w:rsidRDefault="005E35CC" w:rsidP="003A7C1A">
      <w:pPr>
        <w:spacing w:after="0" w:line="360" w:lineRule="auto"/>
        <w:ind w:left="709" w:right="566" w:hanging="1"/>
        <w:jc w:val="both"/>
        <w:rPr>
          <w:rFonts w:ascii="Times New Roman" w:hAnsi="Times New Roman" w:cs="Times New Roman"/>
          <w:sz w:val="24"/>
          <w:szCs w:val="24"/>
          <w:lang w:val="en-US"/>
        </w:rPr>
      </w:pPr>
      <w:r w:rsidRPr="005E35CC">
        <w:rPr>
          <w:rFonts w:ascii="Times New Roman" w:hAnsi="Times New Roman" w:cs="Times New Roman"/>
          <w:sz w:val="24"/>
          <w:szCs w:val="24"/>
          <w:lang w:val="en-US"/>
        </w:rPr>
        <w:t>«</w:t>
      </w:r>
      <w:r w:rsidR="003A7C1A" w:rsidRPr="00AA08B9">
        <w:rPr>
          <w:rFonts w:ascii="Times New Roman" w:hAnsi="Times New Roman" w:cs="Times New Roman"/>
          <w:sz w:val="24"/>
          <w:szCs w:val="24"/>
          <w:lang w:val="en-US"/>
        </w:rPr>
        <w:t xml:space="preserve">Most existing techniques rely on natural language processing tools to parse and analyze sentences in a review, yet they offer poor accuracy, because the writing in online reviews tends to be less formal than writing in news or journal articles. </w:t>
      </w:r>
      <w:r w:rsidR="003A7C1A" w:rsidRPr="00AA08B9">
        <w:rPr>
          <w:rFonts w:ascii="Times New Roman" w:hAnsi="Times New Roman" w:cs="Times New Roman"/>
          <w:sz w:val="24"/>
          <w:szCs w:val="24"/>
          <w:lang w:val="en-US"/>
        </w:rPr>
        <w:lastRenderedPageBreak/>
        <w:t>Many opinion sentences contain grammatical errors and unknown terms that do not exist in dictionaries</w:t>
      </w:r>
      <w:proofErr w:type="gramStart"/>
      <w:r w:rsidR="003A7C1A" w:rsidRPr="00AA08B9">
        <w:rPr>
          <w:rFonts w:ascii="Times New Roman" w:hAnsi="Times New Roman" w:cs="Times New Roman"/>
          <w:sz w:val="24"/>
          <w:szCs w:val="24"/>
          <w:lang w:val="en-US"/>
        </w:rPr>
        <w:t>.</w:t>
      </w:r>
      <w:r w:rsidRPr="005E35CC">
        <w:rPr>
          <w:rFonts w:ascii="Times New Roman" w:hAnsi="Times New Roman" w:cs="Times New Roman"/>
          <w:sz w:val="24"/>
          <w:szCs w:val="24"/>
          <w:lang w:val="en-US"/>
        </w:rPr>
        <w:t>»</w:t>
      </w:r>
      <w:proofErr w:type="gramEnd"/>
    </w:p>
    <w:p w:rsidR="00715446" w:rsidRPr="00463ED7" w:rsidRDefault="00715446" w:rsidP="00715446">
      <w:pPr>
        <w:spacing w:after="0" w:line="360" w:lineRule="auto"/>
        <w:ind w:right="566" w:firstLine="708"/>
        <w:jc w:val="both"/>
        <w:rPr>
          <w:rFonts w:ascii="Times New Roman" w:hAnsi="Times New Roman" w:cs="Times New Roman"/>
          <w:sz w:val="24"/>
          <w:szCs w:val="24"/>
          <w:lang w:val="en-US"/>
        </w:rPr>
      </w:pPr>
    </w:p>
    <w:p w:rsidR="003A7C1A" w:rsidRDefault="003A7C1A" w:rsidP="005E35CC">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Лингвистический подход может предоставить относительно точные результаты, будучи реализованным для научных или журнальных статей или других, грамматически верных текстов. Принимая во внимание тот факт, что одно из главных применений анализа тональности – бизнес-разведка, становится понятно, что интернет-сообщество не может обеспечить исследователей грамматически правильными текстами, или даже текстами </w:t>
      </w:r>
      <w:r w:rsidR="00715446">
        <w:rPr>
          <w:rFonts w:ascii="Times New Roman" w:hAnsi="Times New Roman" w:cs="Times New Roman"/>
          <w:sz w:val="24"/>
          <w:szCs w:val="24"/>
        </w:rPr>
        <w:t xml:space="preserve">без орфографических ошибок. В этой связи, не </w:t>
      </w:r>
      <w:proofErr w:type="gramStart"/>
      <w:r w:rsidR="00715446">
        <w:rPr>
          <w:rFonts w:ascii="Times New Roman" w:hAnsi="Times New Roman" w:cs="Times New Roman"/>
          <w:sz w:val="24"/>
          <w:szCs w:val="24"/>
        </w:rPr>
        <w:t>стоит</w:t>
      </w:r>
      <w:proofErr w:type="gramEnd"/>
      <w:r w:rsidR="00715446">
        <w:rPr>
          <w:rFonts w:ascii="Times New Roman" w:hAnsi="Times New Roman" w:cs="Times New Roman"/>
          <w:sz w:val="24"/>
          <w:szCs w:val="24"/>
        </w:rPr>
        <w:t xml:space="preserve"> и говорить о грамматике и стиле письма рядовых пользователей социальных сетей.</w:t>
      </w:r>
    </w:p>
    <w:p w:rsidR="0011658A" w:rsidRDefault="00CD72F3" w:rsidP="005E35CC">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Кроме того, подход, основанный на правилах, сильно привязан к конкретному языку. В связи с вышесказанным, в настоящем исследовании рассматривается подход, основанный на методах машинного обучения с учителем. </w:t>
      </w:r>
    </w:p>
    <w:p w:rsidR="00E2622A" w:rsidRDefault="00E2622A" w:rsidP="00A62C27">
      <w:pPr>
        <w:spacing w:after="0" w:line="360" w:lineRule="auto"/>
        <w:ind w:right="566" w:firstLine="708"/>
        <w:jc w:val="both"/>
        <w:rPr>
          <w:rFonts w:ascii="Times New Roman" w:hAnsi="Times New Roman" w:cs="Times New Roman"/>
          <w:sz w:val="24"/>
          <w:szCs w:val="24"/>
        </w:rPr>
      </w:pPr>
    </w:p>
    <w:p w:rsidR="001C2C88" w:rsidRDefault="001C2C88" w:rsidP="007F2F98">
      <w:pPr>
        <w:pStyle w:val="Heading2"/>
        <w:numPr>
          <w:ilvl w:val="1"/>
          <w:numId w:val="7"/>
        </w:numPr>
      </w:pPr>
      <w:bookmarkStart w:id="5" w:name="_Toc357687874"/>
      <w:r w:rsidRPr="008230AF">
        <w:t>Постановка задачи</w:t>
      </w:r>
      <w:bookmarkEnd w:id="5"/>
    </w:p>
    <w:p w:rsidR="00A538AF" w:rsidRDefault="00A538AF" w:rsidP="005E35CC">
      <w:pPr>
        <w:spacing w:after="0" w:line="360" w:lineRule="auto"/>
        <w:ind w:right="-1" w:firstLine="708"/>
        <w:jc w:val="both"/>
        <w:rPr>
          <w:rFonts w:ascii="Times New Roman" w:hAnsi="Times New Roman" w:cs="Times New Roman"/>
          <w:sz w:val="24"/>
          <w:szCs w:val="24"/>
        </w:rPr>
      </w:pPr>
      <w:r w:rsidRPr="008C3632">
        <w:rPr>
          <w:rFonts w:ascii="Times New Roman" w:hAnsi="Times New Roman" w:cs="Times New Roman"/>
          <w:sz w:val="24"/>
          <w:szCs w:val="24"/>
        </w:rPr>
        <w:t>Цель</w:t>
      </w:r>
      <w:r w:rsidR="008C3632">
        <w:rPr>
          <w:rFonts w:ascii="Times New Roman" w:hAnsi="Times New Roman" w:cs="Times New Roman"/>
          <w:sz w:val="24"/>
          <w:szCs w:val="24"/>
        </w:rPr>
        <w:t>ю</w:t>
      </w:r>
      <w:r w:rsidRPr="008C3632">
        <w:rPr>
          <w:rFonts w:ascii="Times New Roman" w:hAnsi="Times New Roman" w:cs="Times New Roman"/>
          <w:sz w:val="24"/>
          <w:szCs w:val="24"/>
        </w:rPr>
        <w:t xml:space="preserve"> настоящего дипломного проекта </w:t>
      </w:r>
      <w:r w:rsidR="008C3632">
        <w:rPr>
          <w:rFonts w:ascii="Times New Roman" w:hAnsi="Times New Roman" w:cs="Times New Roman"/>
          <w:sz w:val="24"/>
          <w:szCs w:val="24"/>
        </w:rPr>
        <w:t>является реализация</w:t>
      </w:r>
      <w:r w:rsidRPr="008C3632">
        <w:rPr>
          <w:rFonts w:ascii="Times New Roman" w:hAnsi="Times New Roman" w:cs="Times New Roman"/>
          <w:sz w:val="24"/>
          <w:szCs w:val="24"/>
        </w:rPr>
        <w:t xml:space="preserve"> </w:t>
      </w:r>
      <w:r w:rsidR="008C3632">
        <w:rPr>
          <w:rFonts w:ascii="Times New Roman" w:hAnsi="Times New Roman" w:cs="Times New Roman"/>
          <w:sz w:val="24"/>
          <w:szCs w:val="24"/>
        </w:rPr>
        <w:t>программы</w:t>
      </w:r>
      <w:r w:rsidR="008C3632" w:rsidRPr="008C3632">
        <w:rPr>
          <w:rFonts w:ascii="Times New Roman" w:hAnsi="Times New Roman" w:cs="Times New Roman"/>
          <w:sz w:val="24"/>
          <w:szCs w:val="24"/>
        </w:rPr>
        <w:t xml:space="preserve"> для сентимент-анализа рецензий на основе методов машинного обучения с учителем. Для достижен</w:t>
      </w:r>
      <w:r w:rsidR="008C3632">
        <w:rPr>
          <w:rFonts w:ascii="Times New Roman" w:hAnsi="Times New Roman" w:cs="Times New Roman"/>
          <w:sz w:val="24"/>
          <w:szCs w:val="24"/>
        </w:rPr>
        <w:t>ия этой цели необходимо реши</w:t>
      </w:r>
      <w:r w:rsidR="008C3632" w:rsidRPr="008C3632">
        <w:rPr>
          <w:rFonts w:ascii="Times New Roman" w:hAnsi="Times New Roman" w:cs="Times New Roman"/>
          <w:sz w:val="24"/>
          <w:szCs w:val="24"/>
        </w:rPr>
        <w:t>ть следующие задачи:</w:t>
      </w:r>
    </w:p>
    <w:p w:rsidR="008C3632" w:rsidRPr="008C3632" w:rsidRDefault="008C3632" w:rsidP="005E35CC">
      <w:pPr>
        <w:pStyle w:val="ListParagraph"/>
        <w:numPr>
          <w:ilvl w:val="0"/>
          <w:numId w:val="6"/>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Исследовать несколько векторных моделей представления текста (униграммы, биграммы) и фун</w:t>
      </w:r>
      <w:r w:rsidR="00ED5A55">
        <w:rPr>
          <w:rFonts w:ascii="Times New Roman" w:hAnsi="Times New Roman" w:cs="Times New Roman"/>
          <w:sz w:val="24"/>
          <w:szCs w:val="24"/>
        </w:rPr>
        <w:t>ций весов (</w:t>
      </w:r>
      <w:proofErr w:type="gramStart"/>
      <w:r w:rsidR="00ED5A55">
        <w:rPr>
          <w:rFonts w:ascii="Times New Roman" w:hAnsi="Times New Roman" w:cs="Times New Roman"/>
          <w:sz w:val="24"/>
          <w:szCs w:val="24"/>
        </w:rPr>
        <w:t>бинарная</w:t>
      </w:r>
      <w:proofErr w:type="gramEnd"/>
      <w:r w:rsidR="00ED5A55">
        <w:rPr>
          <w:rFonts w:ascii="Times New Roman" w:hAnsi="Times New Roman" w:cs="Times New Roman"/>
          <w:sz w:val="24"/>
          <w:szCs w:val="24"/>
        </w:rPr>
        <w:t>, частотная</w:t>
      </w:r>
      <w:r>
        <w:rPr>
          <w:rFonts w:ascii="Times New Roman" w:hAnsi="Times New Roman" w:cs="Times New Roman"/>
          <w:sz w:val="24"/>
          <w:szCs w:val="24"/>
        </w:rPr>
        <w:t>)</w:t>
      </w:r>
      <w:r w:rsidRPr="008C3632">
        <w:rPr>
          <w:rFonts w:ascii="Times New Roman" w:hAnsi="Times New Roman" w:cs="Times New Roman"/>
          <w:sz w:val="24"/>
          <w:szCs w:val="24"/>
        </w:rPr>
        <w:t>.</w:t>
      </w:r>
      <w:r>
        <w:rPr>
          <w:rFonts w:ascii="Times New Roman" w:hAnsi="Times New Roman" w:cs="Times New Roman"/>
          <w:sz w:val="24"/>
          <w:szCs w:val="24"/>
        </w:rPr>
        <w:t xml:space="preserve"> Выбрать то сочетание модели языка и весов, которое даст наилучший показатель точности</w:t>
      </w:r>
      <w:r w:rsidR="00C50EA1">
        <w:rPr>
          <w:rFonts w:ascii="Times New Roman" w:hAnsi="Times New Roman" w:cs="Times New Roman"/>
          <w:sz w:val="24"/>
          <w:szCs w:val="24"/>
        </w:rPr>
        <w:t xml:space="preserve"> на данной выборке</w:t>
      </w:r>
      <w:r>
        <w:rPr>
          <w:rFonts w:ascii="Times New Roman" w:hAnsi="Times New Roman" w:cs="Times New Roman"/>
          <w:sz w:val="24"/>
          <w:szCs w:val="24"/>
        </w:rPr>
        <w:t>.</w:t>
      </w:r>
    </w:p>
    <w:p w:rsidR="008230AF" w:rsidRPr="008A1C17" w:rsidRDefault="008C3632" w:rsidP="005E35CC">
      <w:pPr>
        <w:pStyle w:val="ListParagraph"/>
        <w:numPr>
          <w:ilvl w:val="0"/>
          <w:numId w:val="6"/>
        </w:numPr>
        <w:spacing w:after="0" w:line="360" w:lineRule="auto"/>
        <w:ind w:right="-1"/>
        <w:jc w:val="both"/>
        <w:rPr>
          <w:rFonts w:ascii="Times New Roman" w:hAnsi="Times New Roman" w:cs="Times New Roman"/>
          <w:b/>
          <w:sz w:val="24"/>
          <w:szCs w:val="24"/>
        </w:rPr>
      </w:pPr>
      <w:r w:rsidRPr="00C50EA1">
        <w:rPr>
          <w:rFonts w:ascii="Times New Roman" w:hAnsi="Times New Roman" w:cs="Times New Roman"/>
          <w:sz w:val="24"/>
          <w:szCs w:val="24"/>
        </w:rPr>
        <w:t>Исследовать и реализовать несколько классифицирующих алгоритмов (в т.ч.</w:t>
      </w:r>
      <w:r>
        <w:rPr>
          <w:rFonts w:ascii="Times New Roman" w:hAnsi="Times New Roman" w:cs="Times New Roman"/>
          <w:b/>
          <w:sz w:val="24"/>
          <w:szCs w:val="24"/>
        </w:rPr>
        <w:t xml:space="preserve"> </w:t>
      </w:r>
      <w:r w:rsidR="00C50EA1">
        <w:rPr>
          <w:rFonts w:ascii="Times New Roman" w:hAnsi="Times New Roman" w:cs="Times New Roman"/>
          <w:sz w:val="24"/>
          <w:szCs w:val="24"/>
        </w:rPr>
        <w:t>н</w:t>
      </w:r>
      <w:r>
        <w:rPr>
          <w:rFonts w:ascii="Times New Roman" w:hAnsi="Times New Roman" w:cs="Times New Roman"/>
          <w:sz w:val="24"/>
          <w:szCs w:val="24"/>
        </w:rPr>
        <w:t>аивный Байесовский алгоритм</w:t>
      </w:r>
      <w:r>
        <w:rPr>
          <w:rFonts w:ascii="Times New Roman" w:hAnsi="Times New Roman" w:cs="Times New Roman"/>
          <w:b/>
          <w:sz w:val="24"/>
          <w:szCs w:val="24"/>
        </w:rPr>
        <w:t xml:space="preserve"> </w:t>
      </w:r>
      <w:r w:rsidRPr="00C50EA1">
        <w:rPr>
          <w:rFonts w:ascii="Times New Roman" w:hAnsi="Times New Roman" w:cs="Times New Roman"/>
          <w:sz w:val="24"/>
          <w:szCs w:val="24"/>
        </w:rPr>
        <w:t>и алгоритм</w:t>
      </w:r>
      <w:r>
        <w:rPr>
          <w:rFonts w:ascii="Times New Roman" w:hAnsi="Times New Roman" w:cs="Times New Roman"/>
          <w:b/>
          <w:sz w:val="24"/>
          <w:szCs w:val="24"/>
        </w:rPr>
        <w:t xml:space="preserve"> </w:t>
      </w:r>
      <w:r w:rsidRPr="00385654">
        <w:rPr>
          <w:rFonts w:ascii="Times New Roman" w:hAnsi="Times New Roman" w:cs="Times New Roman"/>
          <w:iCs/>
          <w:sz w:val="24"/>
          <w:szCs w:val="24"/>
        </w:rPr>
        <w:t xml:space="preserve">k </w:t>
      </w:r>
      <w:r>
        <w:rPr>
          <w:rFonts w:ascii="Times New Roman" w:hAnsi="Times New Roman" w:cs="Times New Roman"/>
          <w:iCs/>
          <w:sz w:val="24"/>
          <w:szCs w:val="24"/>
        </w:rPr>
        <w:t>ближайших соседей</w:t>
      </w:r>
      <w:r w:rsidRPr="00C50EA1">
        <w:rPr>
          <w:rFonts w:ascii="Times New Roman" w:hAnsi="Times New Roman" w:cs="Times New Roman"/>
          <w:sz w:val="24"/>
          <w:szCs w:val="24"/>
        </w:rPr>
        <w:t>). Выбра</w:t>
      </w:r>
      <w:r w:rsidR="00C50EA1">
        <w:rPr>
          <w:rFonts w:ascii="Times New Roman" w:hAnsi="Times New Roman" w:cs="Times New Roman"/>
          <w:sz w:val="24"/>
          <w:szCs w:val="24"/>
        </w:rPr>
        <w:t>ть алгоритм, дающий наибольший уровень</w:t>
      </w:r>
      <w:r w:rsidRPr="00C50EA1">
        <w:rPr>
          <w:rFonts w:ascii="Times New Roman" w:hAnsi="Times New Roman" w:cs="Times New Roman"/>
          <w:sz w:val="24"/>
          <w:szCs w:val="24"/>
        </w:rPr>
        <w:t xml:space="preserve"> точности на конкретной </w:t>
      </w:r>
      <w:r w:rsidR="00C50EA1" w:rsidRPr="00C50EA1">
        <w:rPr>
          <w:rFonts w:ascii="Times New Roman" w:hAnsi="Times New Roman" w:cs="Times New Roman"/>
          <w:sz w:val="24"/>
          <w:szCs w:val="24"/>
        </w:rPr>
        <w:t xml:space="preserve">обучающей </w:t>
      </w:r>
      <w:r w:rsidRPr="00C50EA1">
        <w:rPr>
          <w:rFonts w:ascii="Times New Roman" w:hAnsi="Times New Roman" w:cs="Times New Roman"/>
          <w:sz w:val="24"/>
          <w:szCs w:val="24"/>
        </w:rPr>
        <w:t>выборке.</w:t>
      </w:r>
    </w:p>
    <w:p w:rsidR="008A1C17" w:rsidRDefault="008A1C17" w:rsidP="008A1C17">
      <w:pPr>
        <w:spacing w:after="0" w:line="360" w:lineRule="auto"/>
        <w:ind w:right="566"/>
        <w:jc w:val="both"/>
        <w:rPr>
          <w:rFonts w:ascii="Times New Roman" w:hAnsi="Times New Roman" w:cs="Times New Roman"/>
          <w:b/>
          <w:sz w:val="24"/>
          <w:szCs w:val="24"/>
        </w:rPr>
      </w:pPr>
    </w:p>
    <w:p w:rsidR="008A1C17" w:rsidRDefault="008A1C17" w:rsidP="008A1C17">
      <w:pPr>
        <w:spacing w:after="0" w:line="360" w:lineRule="auto"/>
        <w:ind w:right="566"/>
        <w:jc w:val="both"/>
        <w:rPr>
          <w:rFonts w:ascii="Times New Roman" w:hAnsi="Times New Roman" w:cs="Times New Roman"/>
          <w:b/>
          <w:sz w:val="24"/>
          <w:szCs w:val="24"/>
        </w:rPr>
      </w:pPr>
    </w:p>
    <w:p w:rsidR="008A1C17" w:rsidRDefault="008A1C17" w:rsidP="008A1C17">
      <w:pPr>
        <w:spacing w:after="0" w:line="360" w:lineRule="auto"/>
        <w:ind w:right="566"/>
        <w:jc w:val="both"/>
        <w:rPr>
          <w:rFonts w:ascii="Times New Roman" w:hAnsi="Times New Roman" w:cs="Times New Roman"/>
          <w:b/>
          <w:sz w:val="24"/>
          <w:szCs w:val="24"/>
        </w:rPr>
      </w:pPr>
    </w:p>
    <w:p w:rsidR="008A1C17" w:rsidRDefault="008A1C17" w:rsidP="008A1C17">
      <w:pPr>
        <w:spacing w:after="0" w:line="360" w:lineRule="auto"/>
        <w:ind w:right="566"/>
        <w:jc w:val="both"/>
        <w:rPr>
          <w:rFonts w:ascii="Times New Roman" w:hAnsi="Times New Roman" w:cs="Times New Roman"/>
          <w:b/>
          <w:sz w:val="24"/>
          <w:szCs w:val="24"/>
        </w:rPr>
      </w:pPr>
    </w:p>
    <w:p w:rsidR="008A1C17" w:rsidRDefault="008A1C17" w:rsidP="008A1C17">
      <w:pPr>
        <w:spacing w:after="0" w:line="360" w:lineRule="auto"/>
        <w:ind w:right="566"/>
        <w:jc w:val="both"/>
        <w:rPr>
          <w:rFonts w:ascii="Times New Roman" w:hAnsi="Times New Roman" w:cs="Times New Roman"/>
          <w:b/>
          <w:sz w:val="24"/>
          <w:szCs w:val="24"/>
        </w:rPr>
      </w:pPr>
    </w:p>
    <w:p w:rsidR="005E35CC" w:rsidRDefault="005E35CC" w:rsidP="008A1C17">
      <w:pPr>
        <w:spacing w:after="0" w:line="360" w:lineRule="auto"/>
        <w:ind w:right="566"/>
        <w:jc w:val="both"/>
        <w:rPr>
          <w:rFonts w:ascii="Times New Roman" w:hAnsi="Times New Roman" w:cs="Times New Roman"/>
          <w:b/>
          <w:sz w:val="24"/>
          <w:szCs w:val="24"/>
        </w:rPr>
      </w:pPr>
    </w:p>
    <w:p w:rsidR="005E35CC" w:rsidRPr="008A1C17" w:rsidRDefault="005E35CC" w:rsidP="008A1C17">
      <w:pPr>
        <w:spacing w:after="0" w:line="360" w:lineRule="auto"/>
        <w:ind w:right="566"/>
        <w:jc w:val="both"/>
        <w:rPr>
          <w:rFonts w:ascii="Times New Roman" w:hAnsi="Times New Roman" w:cs="Times New Roman"/>
          <w:b/>
          <w:sz w:val="24"/>
          <w:szCs w:val="24"/>
        </w:rPr>
      </w:pPr>
    </w:p>
    <w:p w:rsidR="00A62C27" w:rsidRDefault="00DA1EF6" w:rsidP="00A62C27">
      <w:pPr>
        <w:pStyle w:val="Heading1"/>
      </w:pPr>
      <w:bookmarkStart w:id="6" w:name="_Toc357687875"/>
      <w:r w:rsidRPr="00A62C27">
        <w:lastRenderedPageBreak/>
        <w:t>2.</w:t>
      </w:r>
      <w:r w:rsidR="00FB12B3" w:rsidRPr="00A62C27">
        <w:t xml:space="preserve"> </w:t>
      </w:r>
      <w:r w:rsidR="00CC7109">
        <w:t>Разработка проекта решения</w:t>
      </w:r>
      <w:bookmarkEnd w:id="6"/>
    </w:p>
    <w:p w:rsidR="00FB615F" w:rsidRPr="00FB615F" w:rsidRDefault="00FB615F" w:rsidP="00FB615F"/>
    <w:p w:rsidR="000A1A7D" w:rsidRDefault="00EA4878" w:rsidP="007F2F98">
      <w:pPr>
        <w:pStyle w:val="Heading2"/>
        <w:numPr>
          <w:ilvl w:val="1"/>
          <w:numId w:val="6"/>
        </w:numPr>
      </w:pPr>
      <w:bookmarkStart w:id="7" w:name="_Toc357687876"/>
      <w:r w:rsidRPr="00EA4878">
        <w:t>Этапы решения</w:t>
      </w:r>
      <w:bookmarkEnd w:id="7"/>
    </w:p>
    <w:p w:rsidR="00A82807" w:rsidRPr="008618EF" w:rsidRDefault="00A82807" w:rsidP="00A828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Процесс разработки программы сентимент-анализа в рамках настоящего исследования, схож с процессом разработки любой другой программы на основе методов машинного обучения. Методы машинного обучения с учителем требуют наличия обучающей выборки. После того, как обучающая выборка сформирована, каждый экземпляр из выборки выражается как вектор признаков. Далее, определяется тональность (позитивное или негативное отношение автора) для каждого элемента выборки – таким образом, классификатор будет обучаться в дальнейшем. После формирования векторов, реализуется какой-либо алгоритм классификации. Полученный классификатор далее обучается </w:t>
      </w:r>
      <w:r w:rsidRPr="00794F93">
        <w:rPr>
          <w:rFonts w:ascii="Times New Roman" w:hAnsi="Times New Roman" w:cs="Times New Roman"/>
          <w:i/>
          <w:sz w:val="24"/>
          <w:szCs w:val="24"/>
        </w:rPr>
        <w:t xml:space="preserve"> </w:t>
      </w:r>
      <w:r w:rsidRPr="008618EF">
        <w:rPr>
          <w:rFonts w:ascii="Times New Roman" w:hAnsi="Times New Roman" w:cs="Times New Roman"/>
          <w:sz w:val="24"/>
          <w:szCs w:val="24"/>
        </w:rPr>
        <w:t>на основе изначальной выборки</w:t>
      </w:r>
      <w:r>
        <w:rPr>
          <w:rFonts w:ascii="Times New Roman" w:hAnsi="Times New Roman" w:cs="Times New Roman"/>
          <w:sz w:val="24"/>
          <w:szCs w:val="24"/>
        </w:rPr>
        <w:t xml:space="preserve"> и становится пригодным для осуществления классификации новых текстов.</w:t>
      </w:r>
    </w:p>
    <w:p w:rsidR="00A82807" w:rsidRPr="00A82807" w:rsidRDefault="00A82807" w:rsidP="00A82807">
      <w:pPr>
        <w:spacing w:after="0" w:line="360" w:lineRule="auto"/>
        <w:ind w:firstLine="708"/>
        <w:jc w:val="both"/>
        <w:rPr>
          <w:rFonts w:ascii="Times New Roman" w:hAnsi="Times New Roman" w:cs="Times New Roman"/>
          <w:sz w:val="24"/>
          <w:szCs w:val="24"/>
        </w:rPr>
      </w:pPr>
      <w:r w:rsidRPr="00794F93">
        <w:rPr>
          <w:rFonts w:ascii="Times New Roman" w:hAnsi="Times New Roman" w:cs="Times New Roman"/>
          <w:sz w:val="24"/>
          <w:szCs w:val="24"/>
        </w:rPr>
        <w:t>Результатом действий, описанных выше, будет программа анализа тональности текстов на основе методов машинного обучения.</w:t>
      </w:r>
      <w:r>
        <w:rPr>
          <w:rFonts w:ascii="Times New Roman" w:hAnsi="Times New Roman" w:cs="Times New Roman"/>
          <w:sz w:val="24"/>
          <w:szCs w:val="24"/>
        </w:rPr>
        <w:t xml:space="preserve"> </w:t>
      </w:r>
    </w:p>
    <w:p w:rsidR="0006190A" w:rsidRDefault="0006190A" w:rsidP="0006190A">
      <w:pPr>
        <w:spacing w:after="0" w:line="360" w:lineRule="auto"/>
        <w:ind w:firstLine="708"/>
        <w:jc w:val="both"/>
        <w:rPr>
          <w:rFonts w:ascii="Times New Roman" w:hAnsi="Times New Roman" w:cs="Times New Roman"/>
          <w:sz w:val="24"/>
          <w:szCs w:val="24"/>
        </w:rPr>
      </w:pPr>
      <w:r w:rsidRPr="0006190A">
        <w:rPr>
          <w:rFonts w:ascii="Times New Roman" w:hAnsi="Times New Roman" w:cs="Times New Roman"/>
          <w:sz w:val="24"/>
          <w:szCs w:val="24"/>
        </w:rPr>
        <w:t>Главной задачей, поставленной в настоящей работе</w:t>
      </w:r>
      <w:r w:rsidR="002C6147">
        <w:rPr>
          <w:rFonts w:ascii="Times New Roman" w:hAnsi="Times New Roman" w:cs="Times New Roman"/>
          <w:sz w:val="24"/>
          <w:szCs w:val="24"/>
        </w:rPr>
        <w:t>,</w:t>
      </w:r>
      <w:r w:rsidRPr="0006190A">
        <w:rPr>
          <w:rFonts w:ascii="Times New Roman" w:hAnsi="Times New Roman" w:cs="Times New Roman"/>
          <w:sz w:val="24"/>
          <w:szCs w:val="24"/>
        </w:rPr>
        <w:t xml:space="preserve"> является</w:t>
      </w:r>
      <w:r w:rsidR="00D70AAE">
        <w:rPr>
          <w:rFonts w:ascii="Times New Roman" w:hAnsi="Times New Roman" w:cs="Times New Roman"/>
          <w:sz w:val="24"/>
          <w:szCs w:val="24"/>
        </w:rPr>
        <w:t xml:space="preserve"> реализация алгоритма определения</w:t>
      </w:r>
      <w:r w:rsidRPr="0006190A">
        <w:rPr>
          <w:rFonts w:ascii="Times New Roman" w:hAnsi="Times New Roman" w:cs="Times New Roman"/>
          <w:sz w:val="24"/>
          <w:szCs w:val="24"/>
        </w:rPr>
        <w:t xml:space="preserve"> тональной направленности текста на основе методов машинного обучения</w:t>
      </w:r>
      <w:r>
        <w:rPr>
          <w:rFonts w:ascii="Times New Roman" w:hAnsi="Times New Roman" w:cs="Times New Roman"/>
          <w:sz w:val="24"/>
          <w:szCs w:val="24"/>
        </w:rPr>
        <w:t>.</w:t>
      </w:r>
    </w:p>
    <w:p w:rsidR="0006190A" w:rsidRDefault="0006190A" w:rsidP="000619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Решение этой задачи можно разбить на этапы:</w:t>
      </w:r>
    </w:p>
    <w:p w:rsidR="0006190A" w:rsidRDefault="00D70AAE" w:rsidP="0006190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Выбор </w:t>
      </w:r>
      <w:r w:rsidR="00751D88">
        <w:rPr>
          <w:rFonts w:ascii="Times New Roman" w:hAnsi="Times New Roman" w:cs="Times New Roman"/>
          <w:sz w:val="24"/>
          <w:szCs w:val="24"/>
        </w:rPr>
        <w:t>метрик для оценки</w:t>
      </w:r>
      <w:r>
        <w:rPr>
          <w:rFonts w:ascii="Times New Roman" w:hAnsi="Times New Roman" w:cs="Times New Roman"/>
          <w:sz w:val="24"/>
          <w:szCs w:val="24"/>
        </w:rPr>
        <w:t xml:space="preserve"> эффективности алгоритмов.</w:t>
      </w:r>
    </w:p>
    <w:p w:rsidR="0006190A" w:rsidRDefault="00D70AAE" w:rsidP="0006190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Выбор признаков</w:t>
      </w:r>
      <w:r w:rsidR="00FE7DCF">
        <w:rPr>
          <w:rFonts w:ascii="Times New Roman" w:hAnsi="Times New Roman" w:cs="Times New Roman"/>
          <w:sz w:val="24"/>
          <w:szCs w:val="24"/>
        </w:rPr>
        <w:t>,</w:t>
      </w:r>
      <w:r>
        <w:rPr>
          <w:rFonts w:ascii="Times New Roman" w:hAnsi="Times New Roman" w:cs="Times New Roman"/>
          <w:sz w:val="24"/>
          <w:szCs w:val="24"/>
        </w:rPr>
        <w:t xml:space="preserve"> по которым будет осуществляться классификация.</w:t>
      </w:r>
    </w:p>
    <w:p w:rsidR="0006190A" w:rsidRDefault="00FE7DCF" w:rsidP="0006190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Выбор и реализация нескольких алгоритмов классификации</w:t>
      </w:r>
      <w:r w:rsidR="0006190A">
        <w:rPr>
          <w:rFonts w:ascii="Times New Roman" w:hAnsi="Times New Roman" w:cs="Times New Roman"/>
          <w:sz w:val="24"/>
          <w:szCs w:val="24"/>
        </w:rPr>
        <w:t>.</w:t>
      </w:r>
    </w:p>
    <w:p w:rsidR="00FE7DCF" w:rsidRDefault="00FE7DCF" w:rsidP="0006190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Создание обучающей выборки.</w:t>
      </w:r>
    </w:p>
    <w:p w:rsidR="00FE7DCF" w:rsidRPr="0006190A" w:rsidRDefault="00FE7DCF" w:rsidP="0006190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Проверка эффективности алгоритмов.</w:t>
      </w:r>
    </w:p>
    <w:p w:rsidR="0006190A" w:rsidRDefault="0006190A" w:rsidP="00316B40">
      <w:pPr>
        <w:spacing w:after="0" w:line="360" w:lineRule="auto"/>
        <w:jc w:val="both"/>
        <w:rPr>
          <w:rFonts w:ascii="Times New Roman" w:hAnsi="Times New Roman" w:cs="Times New Roman"/>
          <w:i/>
          <w:sz w:val="24"/>
          <w:szCs w:val="24"/>
        </w:rPr>
      </w:pPr>
    </w:p>
    <w:p w:rsidR="000A1A7D" w:rsidRDefault="00847CEE" w:rsidP="007F2F98">
      <w:pPr>
        <w:pStyle w:val="Heading2"/>
        <w:numPr>
          <w:ilvl w:val="1"/>
          <w:numId w:val="6"/>
        </w:numPr>
      </w:pPr>
      <w:bookmarkStart w:id="8" w:name="_Toc357687877"/>
      <w:r>
        <w:t>Метрики</w:t>
      </w:r>
      <w:r w:rsidR="000A1A7D" w:rsidRPr="009E6A48">
        <w:t xml:space="preserve"> эффективности</w:t>
      </w:r>
      <w:bookmarkEnd w:id="8"/>
    </w:p>
    <w:p w:rsidR="005F7121" w:rsidRDefault="00847CEE" w:rsidP="005F71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качестве метрик</w:t>
      </w:r>
      <w:r w:rsidR="005F7121" w:rsidRPr="005F7121">
        <w:rPr>
          <w:rFonts w:ascii="Times New Roman" w:hAnsi="Times New Roman" w:cs="Times New Roman"/>
          <w:sz w:val="24"/>
          <w:szCs w:val="24"/>
        </w:rPr>
        <w:t xml:space="preserve"> правильности классификации текстов </w:t>
      </w:r>
      <w:r w:rsidR="005F7121" w:rsidRPr="00847CEE">
        <w:rPr>
          <w:rFonts w:ascii="Times New Roman" w:hAnsi="Times New Roman" w:cs="Times New Roman"/>
          <w:sz w:val="24"/>
          <w:szCs w:val="24"/>
        </w:rPr>
        <w:t>были выбраны</w:t>
      </w:r>
      <w:r w:rsidR="005F7121" w:rsidRPr="005F7121">
        <w:rPr>
          <w:rFonts w:ascii="Times New Roman" w:hAnsi="Times New Roman" w:cs="Times New Roman"/>
          <w:sz w:val="24"/>
          <w:szCs w:val="24"/>
        </w:rPr>
        <w:t xml:space="preserve"> точность (</w:t>
      </w:r>
      <w:r w:rsidR="005F7121" w:rsidRPr="005F7121">
        <w:rPr>
          <w:rFonts w:ascii="Times New Roman" w:hAnsi="Times New Roman" w:cs="Times New Roman"/>
          <w:sz w:val="24"/>
          <w:szCs w:val="24"/>
          <w:lang w:val="en-US"/>
        </w:rPr>
        <w:t>precision</w:t>
      </w:r>
      <w:r w:rsidR="005F7121" w:rsidRPr="005F7121">
        <w:rPr>
          <w:rFonts w:ascii="Times New Roman" w:hAnsi="Times New Roman" w:cs="Times New Roman"/>
          <w:sz w:val="24"/>
          <w:szCs w:val="24"/>
        </w:rPr>
        <w:t>)</w:t>
      </w:r>
      <w:r w:rsidR="005F7121" w:rsidRPr="005008B3">
        <w:rPr>
          <w:rFonts w:ascii="Times New Roman" w:hAnsi="Times New Roman" w:cs="Times New Roman"/>
          <w:sz w:val="24"/>
          <w:szCs w:val="24"/>
        </w:rPr>
        <w:t xml:space="preserve"> </w:t>
      </w:r>
      <w:r w:rsidR="005F7121" w:rsidRPr="005F7121">
        <w:rPr>
          <w:rFonts w:ascii="Times New Roman" w:hAnsi="Times New Roman" w:cs="Times New Roman"/>
          <w:sz w:val="24"/>
          <w:szCs w:val="24"/>
        </w:rPr>
        <w:t>и полнота</w:t>
      </w:r>
      <w:r w:rsidR="005F7121" w:rsidRPr="005008B3">
        <w:rPr>
          <w:rFonts w:ascii="Times New Roman" w:hAnsi="Times New Roman" w:cs="Times New Roman"/>
          <w:sz w:val="24"/>
          <w:szCs w:val="24"/>
        </w:rPr>
        <w:t xml:space="preserve"> (</w:t>
      </w:r>
      <w:r w:rsidR="005F7121" w:rsidRPr="005F7121">
        <w:rPr>
          <w:rFonts w:ascii="Times New Roman" w:hAnsi="Times New Roman" w:cs="Times New Roman"/>
          <w:sz w:val="24"/>
          <w:szCs w:val="24"/>
          <w:lang w:val="en-US"/>
        </w:rPr>
        <w:t>recall</w:t>
      </w:r>
      <w:r w:rsidR="005F7121" w:rsidRPr="005008B3">
        <w:rPr>
          <w:rFonts w:ascii="Times New Roman" w:hAnsi="Times New Roman" w:cs="Times New Roman"/>
          <w:sz w:val="24"/>
          <w:szCs w:val="24"/>
        </w:rPr>
        <w:t>)</w:t>
      </w:r>
      <w:r w:rsidR="005F7121" w:rsidRPr="005F7121">
        <w:rPr>
          <w:rFonts w:ascii="Times New Roman" w:hAnsi="Times New Roman" w:cs="Times New Roman"/>
          <w:sz w:val="24"/>
          <w:szCs w:val="24"/>
        </w:rPr>
        <w:t>.</w:t>
      </w:r>
      <w:r w:rsidR="005F7121" w:rsidRPr="005F7121">
        <w:rPr>
          <w:rFonts w:ascii="Arial" w:hAnsi="Arial" w:cs="Arial"/>
          <w:color w:val="333333"/>
        </w:rPr>
        <w:t xml:space="preserve"> </w:t>
      </w:r>
      <w:r w:rsidR="005F7121" w:rsidRPr="005F7121">
        <w:rPr>
          <w:rFonts w:ascii="Times New Roman" w:hAnsi="Times New Roman" w:cs="Times New Roman"/>
          <w:sz w:val="24"/>
          <w:szCs w:val="24"/>
        </w:rPr>
        <w:t xml:space="preserve">Точность в пределах класса – это доля </w:t>
      </w:r>
      <w:r w:rsidR="00F622FC">
        <w:rPr>
          <w:rFonts w:ascii="Times New Roman" w:hAnsi="Times New Roman" w:cs="Times New Roman"/>
          <w:sz w:val="24"/>
          <w:szCs w:val="24"/>
        </w:rPr>
        <w:t>текстов,</w:t>
      </w:r>
      <w:r w:rsidR="005F7121" w:rsidRPr="005F7121">
        <w:rPr>
          <w:rFonts w:ascii="Times New Roman" w:hAnsi="Times New Roman" w:cs="Times New Roman"/>
          <w:sz w:val="24"/>
          <w:szCs w:val="24"/>
        </w:rPr>
        <w:t xml:space="preserve"> действительно принадлежащих данному классу</w:t>
      </w:r>
      <w:r w:rsidR="008C6FCA">
        <w:rPr>
          <w:rFonts w:ascii="Times New Roman" w:hAnsi="Times New Roman" w:cs="Times New Roman"/>
          <w:sz w:val="24"/>
          <w:szCs w:val="24"/>
        </w:rPr>
        <w:t>,</w:t>
      </w:r>
      <w:r w:rsidR="00F622FC">
        <w:rPr>
          <w:rFonts w:ascii="Times New Roman" w:hAnsi="Times New Roman" w:cs="Times New Roman"/>
          <w:sz w:val="24"/>
          <w:szCs w:val="24"/>
        </w:rPr>
        <w:t xml:space="preserve"> относительно всех текстов,</w:t>
      </w:r>
      <w:r w:rsidR="005F7121" w:rsidRPr="005F7121">
        <w:rPr>
          <w:rFonts w:ascii="Times New Roman" w:hAnsi="Times New Roman" w:cs="Times New Roman"/>
          <w:sz w:val="24"/>
          <w:szCs w:val="24"/>
        </w:rPr>
        <w:t xml:space="preserve"> </w:t>
      </w:r>
      <w:r w:rsidR="002C55F3">
        <w:rPr>
          <w:rFonts w:ascii="Times New Roman" w:hAnsi="Times New Roman" w:cs="Times New Roman"/>
          <w:sz w:val="24"/>
          <w:szCs w:val="24"/>
        </w:rPr>
        <w:t>причисленных классификатором</w:t>
      </w:r>
      <w:r w:rsidR="00F622FC">
        <w:rPr>
          <w:rFonts w:ascii="Times New Roman" w:hAnsi="Times New Roman" w:cs="Times New Roman"/>
          <w:sz w:val="24"/>
          <w:szCs w:val="24"/>
        </w:rPr>
        <w:t xml:space="preserve"> к этому</w:t>
      </w:r>
      <w:r w:rsidR="005F7121" w:rsidRPr="005F7121">
        <w:rPr>
          <w:rFonts w:ascii="Times New Roman" w:hAnsi="Times New Roman" w:cs="Times New Roman"/>
          <w:sz w:val="24"/>
          <w:szCs w:val="24"/>
        </w:rPr>
        <w:t xml:space="preserve"> классу. Полнота системы – </w:t>
      </w:r>
      <w:r w:rsidR="002C55F3">
        <w:rPr>
          <w:rFonts w:ascii="Times New Roman" w:hAnsi="Times New Roman" w:cs="Times New Roman"/>
          <w:sz w:val="24"/>
          <w:szCs w:val="24"/>
        </w:rPr>
        <w:t xml:space="preserve">отношение числа </w:t>
      </w:r>
      <w:r w:rsidR="005F7121" w:rsidRPr="005F7121">
        <w:rPr>
          <w:rFonts w:ascii="Times New Roman" w:hAnsi="Times New Roman" w:cs="Times New Roman"/>
          <w:sz w:val="24"/>
          <w:szCs w:val="24"/>
        </w:rPr>
        <w:t xml:space="preserve"> найденных класс</w:t>
      </w:r>
      <w:r w:rsidR="00F622FC">
        <w:rPr>
          <w:rFonts w:ascii="Times New Roman" w:hAnsi="Times New Roman" w:cs="Times New Roman"/>
          <w:sz w:val="24"/>
          <w:szCs w:val="24"/>
        </w:rPr>
        <w:t>и</w:t>
      </w:r>
      <w:r w:rsidR="005F7121" w:rsidRPr="005F7121">
        <w:rPr>
          <w:rFonts w:ascii="Times New Roman" w:hAnsi="Times New Roman" w:cs="Times New Roman"/>
          <w:sz w:val="24"/>
          <w:szCs w:val="24"/>
        </w:rPr>
        <w:t xml:space="preserve">фикатором </w:t>
      </w:r>
      <w:r w:rsidR="00F622FC">
        <w:rPr>
          <w:rFonts w:ascii="Times New Roman" w:hAnsi="Times New Roman" w:cs="Times New Roman"/>
          <w:sz w:val="24"/>
          <w:szCs w:val="24"/>
        </w:rPr>
        <w:t>текстов,</w:t>
      </w:r>
      <w:r w:rsidR="005F7121" w:rsidRPr="005F7121">
        <w:rPr>
          <w:rFonts w:ascii="Times New Roman" w:hAnsi="Times New Roman" w:cs="Times New Roman"/>
          <w:sz w:val="24"/>
          <w:szCs w:val="24"/>
        </w:rPr>
        <w:t xml:space="preserve"> принадлежащих классу</w:t>
      </w:r>
      <w:r w:rsidR="008C6FCA">
        <w:rPr>
          <w:rFonts w:ascii="Times New Roman" w:hAnsi="Times New Roman" w:cs="Times New Roman"/>
          <w:sz w:val="24"/>
          <w:szCs w:val="24"/>
        </w:rPr>
        <w:t>,</w:t>
      </w:r>
      <w:r w:rsidR="005F7121" w:rsidRPr="005F7121">
        <w:rPr>
          <w:rFonts w:ascii="Times New Roman" w:hAnsi="Times New Roman" w:cs="Times New Roman"/>
          <w:sz w:val="24"/>
          <w:szCs w:val="24"/>
        </w:rPr>
        <w:t xml:space="preserve"> </w:t>
      </w:r>
      <w:r w:rsidR="002C55F3">
        <w:rPr>
          <w:rFonts w:ascii="Times New Roman" w:hAnsi="Times New Roman" w:cs="Times New Roman"/>
          <w:sz w:val="24"/>
          <w:szCs w:val="24"/>
        </w:rPr>
        <w:t>к</w:t>
      </w:r>
      <w:r w:rsidR="005F7121" w:rsidRPr="005F7121">
        <w:rPr>
          <w:rFonts w:ascii="Times New Roman" w:hAnsi="Times New Roman" w:cs="Times New Roman"/>
          <w:sz w:val="24"/>
          <w:szCs w:val="24"/>
        </w:rPr>
        <w:t xml:space="preserve"> </w:t>
      </w:r>
      <w:r w:rsidR="002C55F3">
        <w:rPr>
          <w:rFonts w:ascii="Times New Roman" w:hAnsi="Times New Roman" w:cs="Times New Roman"/>
          <w:sz w:val="24"/>
          <w:szCs w:val="24"/>
        </w:rPr>
        <w:t xml:space="preserve">числу </w:t>
      </w:r>
      <w:r w:rsidR="005F7121" w:rsidRPr="005F7121">
        <w:rPr>
          <w:rFonts w:ascii="Times New Roman" w:hAnsi="Times New Roman" w:cs="Times New Roman"/>
          <w:sz w:val="24"/>
          <w:szCs w:val="24"/>
        </w:rPr>
        <w:t xml:space="preserve">всех </w:t>
      </w:r>
      <w:r w:rsidR="00F622FC">
        <w:rPr>
          <w:rFonts w:ascii="Times New Roman" w:hAnsi="Times New Roman" w:cs="Times New Roman"/>
          <w:sz w:val="24"/>
          <w:szCs w:val="24"/>
        </w:rPr>
        <w:t>текстов</w:t>
      </w:r>
      <w:r w:rsidR="005F7121" w:rsidRPr="005F7121">
        <w:rPr>
          <w:rFonts w:ascii="Times New Roman" w:hAnsi="Times New Roman" w:cs="Times New Roman"/>
          <w:sz w:val="24"/>
          <w:szCs w:val="24"/>
        </w:rPr>
        <w:t xml:space="preserve"> этого класса в тестовой </w:t>
      </w:r>
      <w:r w:rsidR="002C55F3">
        <w:rPr>
          <w:rFonts w:ascii="Times New Roman" w:hAnsi="Times New Roman" w:cs="Times New Roman"/>
          <w:sz w:val="24"/>
          <w:szCs w:val="24"/>
        </w:rPr>
        <w:t>коллекции</w:t>
      </w:r>
      <w:r w:rsidR="005F7121" w:rsidRPr="005F7121">
        <w:rPr>
          <w:rFonts w:ascii="Times New Roman" w:hAnsi="Times New Roman" w:cs="Times New Roman"/>
          <w:sz w:val="24"/>
          <w:szCs w:val="24"/>
        </w:rPr>
        <w:t>.</w:t>
      </w:r>
    </w:p>
    <w:p w:rsidR="008C6FCA" w:rsidRDefault="008C6FCA" w:rsidP="005F71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классификации текстов рецензий тестовой выборки, к классу позитивных</w:t>
      </w:r>
      <w:r w:rsidR="002C55F3">
        <w:rPr>
          <w:rFonts w:ascii="Times New Roman" w:hAnsi="Times New Roman" w:cs="Times New Roman"/>
          <w:sz w:val="24"/>
          <w:szCs w:val="24"/>
        </w:rPr>
        <w:t xml:space="preserve"> (положительных)</w:t>
      </w:r>
      <w:r>
        <w:rPr>
          <w:rFonts w:ascii="Times New Roman" w:hAnsi="Times New Roman" w:cs="Times New Roman"/>
          <w:sz w:val="24"/>
          <w:szCs w:val="24"/>
        </w:rPr>
        <w:t xml:space="preserve"> рецензий правильно отнесены </w:t>
      </w:r>
      <w:r>
        <w:rPr>
          <w:rFonts w:ascii="Times New Roman" w:hAnsi="Times New Roman" w:cs="Times New Roman"/>
          <w:sz w:val="24"/>
          <w:szCs w:val="24"/>
          <w:lang w:val="en-US"/>
        </w:rPr>
        <w:t>TP</w:t>
      </w:r>
      <w:r w:rsidRPr="005008B3">
        <w:rPr>
          <w:rFonts w:ascii="Times New Roman" w:hAnsi="Times New Roman" w:cs="Times New Roman"/>
          <w:sz w:val="24"/>
          <w:szCs w:val="24"/>
        </w:rPr>
        <w:t xml:space="preserve"> </w:t>
      </w:r>
      <w:r>
        <w:rPr>
          <w:rFonts w:ascii="Times New Roman" w:hAnsi="Times New Roman" w:cs="Times New Roman"/>
          <w:sz w:val="24"/>
          <w:szCs w:val="24"/>
        </w:rPr>
        <w:t xml:space="preserve">текстов, неправильно – </w:t>
      </w:r>
      <w:r w:rsidRPr="00F622FC">
        <w:rPr>
          <w:rFonts w:ascii="Times New Roman" w:hAnsi="Times New Roman" w:cs="Times New Roman"/>
          <w:sz w:val="24"/>
          <w:szCs w:val="24"/>
        </w:rPr>
        <w:lastRenderedPageBreak/>
        <w:t>FP</w:t>
      </w:r>
      <w:r>
        <w:rPr>
          <w:rFonts w:ascii="Times New Roman" w:hAnsi="Times New Roman" w:cs="Times New Roman"/>
          <w:sz w:val="24"/>
          <w:szCs w:val="24"/>
        </w:rPr>
        <w:t xml:space="preserve">, к классу негативных </w:t>
      </w:r>
      <w:r w:rsidR="002C55F3">
        <w:rPr>
          <w:rFonts w:ascii="Times New Roman" w:hAnsi="Times New Roman" w:cs="Times New Roman"/>
          <w:sz w:val="24"/>
          <w:szCs w:val="24"/>
        </w:rPr>
        <w:t xml:space="preserve">(отрицательных) </w:t>
      </w:r>
      <w:r>
        <w:rPr>
          <w:rFonts w:ascii="Times New Roman" w:hAnsi="Times New Roman" w:cs="Times New Roman"/>
          <w:sz w:val="24"/>
          <w:szCs w:val="24"/>
        </w:rPr>
        <w:t>рецензий правильно были отнесены</w:t>
      </w:r>
      <w:r w:rsidRPr="008C6FCA">
        <w:rPr>
          <w:rFonts w:ascii="Times New Roman" w:hAnsi="Times New Roman" w:cs="Times New Roman"/>
          <w:sz w:val="24"/>
          <w:szCs w:val="24"/>
        </w:rPr>
        <w:t xml:space="preserve"> </w:t>
      </w:r>
      <w:r w:rsidRPr="00F622FC">
        <w:rPr>
          <w:rFonts w:ascii="Times New Roman" w:hAnsi="Times New Roman" w:cs="Times New Roman"/>
          <w:sz w:val="24"/>
          <w:szCs w:val="24"/>
        </w:rPr>
        <w:t>TN</w:t>
      </w:r>
      <w:r>
        <w:rPr>
          <w:rFonts w:ascii="Times New Roman" w:hAnsi="Times New Roman" w:cs="Times New Roman"/>
          <w:sz w:val="24"/>
          <w:szCs w:val="24"/>
        </w:rPr>
        <w:t xml:space="preserve"> текстов, неправильно – </w:t>
      </w:r>
      <w:r w:rsidRPr="00F622FC">
        <w:rPr>
          <w:rFonts w:ascii="Times New Roman" w:hAnsi="Times New Roman" w:cs="Times New Roman"/>
          <w:sz w:val="24"/>
          <w:szCs w:val="24"/>
        </w:rPr>
        <w:t>FN</w:t>
      </w:r>
      <w:r>
        <w:rPr>
          <w:rFonts w:ascii="Times New Roman" w:hAnsi="Times New Roman" w:cs="Times New Roman"/>
          <w:sz w:val="24"/>
          <w:szCs w:val="24"/>
        </w:rPr>
        <w:t>. Иными словами:</w:t>
      </w:r>
    </w:p>
    <w:p w:rsidR="008C6FCA" w:rsidRPr="005F7121" w:rsidRDefault="008C6FCA" w:rsidP="008C6FCA">
      <w:pPr>
        <w:numPr>
          <w:ilvl w:val="0"/>
          <w:numId w:val="5"/>
        </w:numPr>
        <w:spacing w:after="0" w:line="360" w:lineRule="auto"/>
        <w:rPr>
          <w:rFonts w:ascii="Times New Roman" w:hAnsi="Times New Roman" w:cs="Times New Roman"/>
          <w:sz w:val="24"/>
          <w:szCs w:val="24"/>
        </w:rPr>
      </w:pPr>
      <w:r w:rsidRPr="00F622FC">
        <w:rPr>
          <w:rFonts w:ascii="Times New Roman" w:hAnsi="Times New Roman" w:cs="Times New Roman"/>
          <w:sz w:val="24"/>
          <w:szCs w:val="24"/>
        </w:rPr>
        <w:t>TP </w:t>
      </w:r>
      <w:r w:rsidRPr="005F7121">
        <w:rPr>
          <w:rFonts w:ascii="Times New Roman" w:hAnsi="Times New Roman" w:cs="Times New Roman"/>
          <w:sz w:val="24"/>
          <w:szCs w:val="24"/>
        </w:rPr>
        <w:t>— истин</w:t>
      </w:r>
      <w:r>
        <w:rPr>
          <w:rFonts w:ascii="Times New Roman" w:hAnsi="Times New Roman" w:cs="Times New Roman"/>
          <w:sz w:val="24"/>
          <w:szCs w:val="24"/>
        </w:rPr>
        <w:t>но-положительное решение.</w:t>
      </w:r>
    </w:p>
    <w:p w:rsidR="008C6FCA" w:rsidRPr="005F7121" w:rsidRDefault="008C6FCA" w:rsidP="008C6FCA">
      <w:pPr>
        <w:numPr>
          <w:ilvl w:val="0"/>
          <w:numId w:val="5"/>
        </w:numPr>
        <w:spacing w:after="0" w:line="360" w:lineRule="auto"/>
        <w:rPr>
          <w:rFonts w:ascii="Times New Roman" w:hAnsi="Times New Roman" w:cs="Times New Roman"/>
          <w:sz w:val="24"/>
          <w:szCs w:val="24"/>
        </w:rPr>
      </w:pPr>
      <w:r w:rsidRPr="00F622FC">
        <w:rPr>
          <w:rFonts w:ascii="Times New Roman" w:hAnsi="Times New Roman" w:cs="Times New Roman"/>
          <w:sz w:val="24"/>
          <w:szCs w:val="24"/>
        </w:rPr>
        <w:t>TN </w:t>
      </w:r>
      <w:r w:rsidRPr="005F7121">
        <w:rPr>
          <w:rFonts w:ascii="Times New Roman" w:hAnsi="Times New Roman" w:cs="Times New Roman"/>
          <w:sz w:val="24"/>
          <w:szCs w:val="24"/>
        </w:rPr>
        <w:t>— истин</w:t>
      </w:r>
      <w:r>
        <w:rPr>
          <w:rFonts w:ascii="Times New Roman" w:hAnsi="Times New Roman" w:cs="Times New Roman"/>
          <w:sz w:val="24"/>
          <w:szCs w:val="24"/>
        </w:rPr>
        <w:t>но-отрицательное решение.</w:t>
      </w:r>
    </w:p>
    <w:p w:rsidR="008C6FCA" w:rsidRPr="005F7121" w:rsidRDefault="008C6FCA" w:rsidP="008C6FCA">
      <w:pPr>
        <w:numPr>
          <w:ilvl w:val="0"/>
          <w:numId w:val="5"/>
        </w:numPr>
        <w:spacing w:after="0" w:line="360" w:lineRule="auto"/>
        <w:rPr>
          <w:rFonts w:ascii="Times New Roman" w:hAnsi="Times New Roman" w:cs="Times New Roman"/>
          <w:sz w:val="24"/>
          <w:szCs w:val="24"/>
        </w:rPr>
      </w:pPr>
      <w:r w:rsidRPr="00F622FC">
        <w:rPr>
          <w:rFonts w:ascii="Times New Roman" w:hAnsi="Times New Roman" w:cs="Times New Roman"/>
          <w:sz w:val="24"/>
          <w:szCs w:val="24"/>
        </w:rPr>
        <w:t>FP </w:t>
      </w:r>
      <w:r>
        <w:rPr>
          <w:rFonts w:ascii="Times New Roman" w:hAnsi="Times New Roman" w:cs="Times New Roman"/>
          <w:sz w:val="24"/>
          <w:szCs w:val="24"/>
        </w:rPr>
        <w:t xml:space="preserve">— </w:t>
      </w:r>
      <w:proofErr w:type="gramStart"/>
      <w:r>
        <w:rPr>
          <w:rFonts w:ascii="Times New Roman" w:hAnsi="Times New Roman" w:cs="Times New Roman"/>
          <w:sz w:val="24"/>
          <w:szCs w:val="24"/>
        </w:rPr>
        <w:t>ложно-положительное</w:t>
      </w:r>
      <w:proofErr w:type="gramEnd"/>
      <w:r>
        <w:rPr>
          <w:rFonts w:ascii="Times New Roman" w:hAnsi="Times New Roman" w:cs="Times New Roman"/>
          <w:sz w:val="24"/>
          <w:szCs w:val="24"/>
        </w:rPr>
        <w:t xml:space="preserve"> решение.</w:t>
      </w:r>
    </w:p>
    <w:p w:rsidR="008C6FCA" w:rsidRDefault="008C6FCA" w:rsidP="008C6FCA">
      <w:pPr>
        <w:numPr>
          <w:ilvl w:val="0"/>
          <w:numId w:val="5"/>
        </w:numPr>
        <w:spacing w:after="0" w:line="360" w:lineRule="auto"/>
        <w:rPr>
          <w:rFonts w:ascii="Times New Roman" w:hAnsi="Times New Roman" w:cs="Times New Roman"/>
          <w:sz w:val="24"/>
          <w:szCs w:val="24"/>
        </w:rPr>
      </w:pPr>
      <w:r w:rsidRPr="00F622FC">
        <w:rPr>
          <w:rFonts w:ascii="Times New Roman" w:hAnsi="Times New Roman" w:cs="Times New Roman"/>
          <w:sz w:val="24"/>
          <w:szCs w:val="24"/>
        </w:rPr>
        <w:t>FN </w:t>
      </w:r>
      <w:r>
        <w:rPr>
          <w:rFonts w:ascii="Times New Roman" w:hAnsi="Times New Roman" w:cs="Times New Roman"/>
          <w:sz w:val="24"/>
          <w:szCs w:val="24"/>
        </w:rPr>
        <w:t xml:space="preserve">— </w:t>
      </w:r>
      <w:proofErr w:type="gramStart"/>
      <w:r>
        <w:rPr>
          <w:rFonts w:ascii="Times New Roman" w:hAnsi="Times New Roman" w:cs="Times New Roman"/>
          <w:sz w:val="24"/>
          <w:szCs w:val="24"/>
        </w:rPr>
        <w:t>ложно-отрицательное</w:t>
      </w:r>
      <w:proofErr w:type="gramEnd"/>
      <w:r>
        <w:rPr>
          <w:rFonts w:ascii="Times New Roman" w:hAnsi="Times New Roman" w:cs="Times New Roman"/>
          <w:sz w:val="24"/>
          <w:szCs w:val="24"/>
        </w:rPr>
        <w:t xml:space="preserve"> решение.</w:t>
      </w:r>
    </w:p>
    <w:p w:rsidR="008C6FCA" w:rsidRPr="008C6FCA" w:rsidRDefault="008C6FCA" w:rsidP="008C6FCA">
      <w:pPr>
        <w:spacing w:after="0" w:line="360" w:lineRule="auto"/>
        <w:ind w:left="720"/>
        <w:rPr>
          <w:rFonts w:ascii="Times New Roman" w:hAnsi="Times New Roman" w:cs="Times New Roman"/>
          <w:sz w:val="24"/>
          <w:szCs w:val="24"/>
        </w:rPr>
      </w:pPr>
    </w:p>
    <w:p w:rsidR="002C55F3" w:rsidRDefault="002C55F3" w:rsidP="008C6F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таблице ниже</w:t>
      </w:r>
      <w:r w:rsidR="008C6FCA">
        <w:rPr>
          <w:rFonts w:ascii="Times New Roman" w:hAnsi="Times New Roman" w:cs="Times New Roman"/>
          <w:sz w:val="24"/>
          <w:szCs w:val="24"/>
        </w:rPr>
        <w:t xml:space="preserve"> наглядно представлены результаты классификации.</w:t>
      </w:r>
    </w:p>
    <w:p w:rsidR="002C55F3" w:rsidRDefault="002C55F3" w:rsidP="008C6FCA">
      <w:pPr>
        <w:spacing w:after="0" w:line="360" w:lineRule="auto"/>
        <w:jc w:val="both"/>
        <w:rPr>
          <w:rFonts w:ascii="Times New Roman" w:hAnsi="Times New Roman" w:cs="Times New Roman"/>
          <w:sz w:val="24"/>
          <w:szCs w:val="24"/>
        </w:rPr>
      </w:pPr>
    </w:p>
    <w:p w:rsidR="008C6FCA" w:rsidRDefault="008C6FCA" w:rsidP="005E35C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1. Результаты классификации:</w:t>
      </w:r>
    </w:p>
    <w:tbl>
      <w:tblPr>
        <w:tblStyle w:val="TableGrid"/>
        <w:tblW w:w="0" w:type="auto"/>
        <w:tblLook w:val="04A0"/>
      </w:tblPr>
      <w:tblGrid>
        <w:gridCol w:w="2392"/>
        <w:gridCol w:w="2393"/>
        <w:gridCol w:w="2393"/>
        <w:gridCol w:w="2393"/>
      </w:tblGrid>
      <w:tr w:rsidR="00741F49" w:rsidTr="00767F64">
        <w:trPr>
          <w:trHeight w:val="373"/>
        </w:trPr>
        <w:tc>
          <w:tcPr>
            <w:tcW w:w="4785" w:type="dxa"/>
            <w:gridSpan w:val="2"/>
            <w:vMerge w:val="restart"/>
          </w:tcPr>
          <w:p w:rsidR="00741F49" w:rsidRPr="00741F49" w:rsidRDefault="00741F49" w:rsidP="00741F49">
            <w:pPr>
              <w:spacing w:line="360" w:lineRule="auto"/>
              <w:jc w:val="center"/>
              <w:rPr>
                <w:rFonts w:ascii="Times New Roman" w:hAnsi="Times New Roman" w:cs="Times New Roman"/>
                <w:sz w:val="32"/>
                <w:szCs w:val="32"/>
                <w:lang w:val="en-US"/>
              </w:rPr>
            </w:pPr>
            <w:r w:rsidRPr="00741F49">
              <w:rPr>
                <w:rFonts w:ascii="Times New Roman" w:hAnsi="Times New Roman" w:cs="Times New Roman"/>
                <w:sz w:val="32"/>
                <w:szCs w:val="32"/>
              </w:rPr>
              <w:t xml:space="preserve">Документ </w:t>
            </w:r>
            <w:r w:rsidRPr="00741F49">
              <w:rPr>
                <w:rFonts w:ascii="Times New Roman" w:hAnsi="Times New Roman" w:cs="Times New Roman"/>
                <w:sz w:val="32"/>
                <w:szCs w:val="32"/>
                <w:lang w:val="en-US"/>
              </w:rPr>
              <w:t>i</w:t>
            </w:r>
          </w:p>
        </w:tc>
        <w:tc>
          <w:tcPr>
            <w:tcW w:w="4786" w:type="dxa"/>
            <w:gridSpan w:val="2"/>
          </w:tcPr>
          <w:p w:rsidR="00741F49" w:rsidRPr="00741F49" w:rsidRDefault="00741F49" w:rsidP="00741F49">
            <w:pPr>
              <w:spacing w:line="360" w:lineRule="auto"/>
              <w:jc w:val="center"/>
              <w:rPr>
                <w:rFonts w:ascii="Times New Roman" w:hAnsi="Times New Roman" w:cs="Times New Roman"/>
                <w:sz w:val="28"/>
                <w:szCs w:val="28"/>
              </w:rPr>
            </w:pPr>
            <w:r w:rsidRPr="00741F49">
              <w:rPr>
                <w:rFonts w:ascii="Times New Roman" w:hAnsi="Times New Roman" w:cs="Times New Roman"/>
                <w:sz w:val="28"/>
                <w:szCs w:val="28"/>
              </w:rPr>
              <w:t>Экспертная оценка</w:t>
            </w:r>
          </w:p>
        </w:tc>
      </w:tr>
      <w:tr w:rsidR="00741F49" w:rsidTr="007A6EFF">
        <w:tc>
          <w:tcPr>
            <w:tcW w:w="4785" w:type="dxa"/>
            <w:gridSpan w:val="2"/>
            <w:vMerge/>
          </w:tcPr>
          <w:p w:rsidR="00741F49" w:rsidRDefault="00741F49" w:rsidP="008C6FCA">
            <w:pPr>
              <w:spacing w:line="360" w:lineRule="auto"/>
              <w:jc w:val="both"/>
              <w:rPr>
                <w:rFonts w:ascii="Times New Roman" w:hAnsi="Times New Roman" w:cs="Times New Roman"/>
                <w:sz w:val="24"/>
                <w:szCs w:val="24"/>
              </w:rPr>
            </w:pPr>
          </w:p>
        </w:tc>
        <w:tc>
          <w:tcPr>
            <w:tcW w:w="2393" w:type="dxa"/>
          </w:tcPr>
          <w:p w:rsidR="00741F49" w:rsidRPr="00741F49" w:rsidRDefault="00741F49" w:rsidP="00741F49">
            <w:pPr>
              <w:spacing w:line="360" w:lineRule="auto"/>
              <w:jc w:val="center"/>
              <w:rPr>
                <w:rFonts w:ascii="Times New Roman" w:hAnsi="Times New Roman" w:cs="Times New Roman"/>
                <w:sz w:val="24"/>
                <w:szCs w:val="24"/>
              </w:rPr>
            </w:pPr>
            <w:r>
              <w:rPr>
                <w:rFonts w:ascii="Times New Roman" w:hAnsi="Times New Roman" w:cs="Times New Roman"/>
                <w:sz w:val="24"/>
                <w:szCs w:val="24"/>
              </w:rPr>
              <w:t>Положительная</w:t>
            </w:r>
          </w:p>
        </w:tc>
        <w:tc>
          <w:tcPr>
            <w:tcW w:w="2393" w:type="dxa"/>
          </w:tcPr>
          <w:p w:rsidR="00741F49" w:rsidRDefault="00741F49" w:rsidP="00741F49">
            <w:pPr>
              <w:spacing w:line="360" w:lineRule="auto"/>
              <w:jc w:val="center"/>
              <w:rPr>
                <w:rFonts w:ascii="Times New Roman" w:hAnsi="Times New Roman" w:cs="Times New Roman"/>
                <w:sz w:val="24"/>
                <w:szCs w:val="24"/>
              </w:rPr>
            </w:pPr>
            <w:r>
              <w:rPr>
                <w:rFonts w:ascii="Times New Roman" w:hAnsi="Times New Roman" w:cs="Times New Roman"/>
                <w:sz w:val="24"/>
                <w:szCs w:val="24"/>
              </w:rPr>
              <w:t>Отрицательная</w:t>
            </w:r>
          </w:p>
        </w:tc>
      </w:tr>
      <w:tr w:rsidR="00741F49" w:rsidTr="00767F64">
        <w:tc>
          <w:tcPr>
            <w:tcW w:w="2392" w:type="dxa"/>
            <w:vMerge w:val="restart"/>
          </w:tcPr>
          <w:p w:rsidR="00741F49" w:rsidRPr="00741F49" w:rsidRDefault="00741F49" w:rsidP="00741F49">
            <w:pPr>
              <w:spacing w:line="360" w:lineRule="auto"/>
              <w:jc w:val="center"/>
              <w:rPr>
                <w:rFonts w:ascii="Times New Roman" w:hAnsi="Times New Roman" w:cs="Times New Roman"/>
                <w:sz w:val="28"/>
                <w:szCs w:val="28"/>
              </w:rPr>
            </w:pPr>
            <w:r w:rsidRPr="00741F49">
              <w:rPr>
                <w:rFonts w:ascii="Times New Roman" w:hAnsi="Times New Roman" w:cs="Times New Roman"/>
                <w:sz w:val="28"/>
                <w:szCs w:val="28"/>
              </w:rPr>
              <w:t>Оценка системы</w:t>
            </w:r>
          </w:p>
        </w:tc>
        <w:tc>
          <w:tcPr>
            <w:tcW w:w="2393" w:type="dxa"/>
          </w:tcPr>
          <w:p w:rsidR="00741F49" w:rsidRDefault="00741F49" w:rsidP="00741F49">
            <w:pPr>
              <w:spacing w:line="360" w:lineRule="auto"/>
              <w:jc w:val="center"/>
              <w:rPr>
                <w:rFonts w:ascii="Times New Roman" w:hAnsi="Times New Roman" w:cs="Times New Roman"/>
                <w:sz w:val="24"/>
                <w:szCs w:val="24"/>
              </w:rPr>
            </w:pPr>
            <w:r>
              <w:rPr>
                <w:rFonts w:ascii="Times New Roman" w:hAnsi="Times New Roman" w:cs="Times New Roman"/>
                <w:sz w:val="24"/>
                <w:szCs w:val="24"/>
              </w:rPr>
              <w:t>Положительная</w:t>
            </w:r>
          </w:p>
        </w:tc>
        <w:tc>
          <w:tcPr>
            <w:tcW w:w="2393" w:type="dxa"/>
            <w:shd w:val="clear" w:color="auto" w:fill="C2D69B" w:themeFill="accent3" w:themeFillTint="99"/>
          </w:tcPr>
          <w:p w:rsidR="00741F49" w:rsidRPr="00741F49" w:rsidRDefault="00741F49" w:rsidP="00741F49">
            <w:pPr>
              <w:spacing w:line="360" w:lineRule="auto"/>
              <w:jc w:val="center"/>
              <w:rPr>
                <w:rFonts w:ascii="Times New Roman" w:hAnsi="Times New Roman" w:cs="Times New Roman"/>
                <w:sz w:val="24"/>
                <w:szCs w:val="24"/>
                <w:highlight w:val="yellow"/>
                <w:lang w:val="en-US"/>
              </w:rPr>
            </w:pPr>
            <w:r w:rsidRPr="00741F49">
              <w:rPr>
                <w:rFonts w:ascii="Times New Roman" w:hAnsi="Times New Roman" w:cs="Times New Roman"/>
                <w:sz w:val="24"/>
                <w:szCs w:val="24"/>
                <w:lang w:val="en-US"/>
              </w:rPr>
              <w:t>TP</w:t>
            </w:r>
          </w:p>
        </w:tc>
        <w:tc>
          <w:tcPr>
            <w:tcW w:w="2393" w:type="dxa"/>
            <w:shd w:val="clear" w:color="auto" w:fill="D99594" w:themeFill="accent2" w:themeFillTint="99"/>
          </w:tcPr>
          <w:p w:rsidR="00741F49" w:rsidRPr="00741F49" w:rsidRDefault="00741F49" w:rsidP="00741F4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FP</w:t>
            </w:r>
          </w:p>
        </w:tc>
      </w:tr>
      <w:tr w:rsidR="00741F49" w:rsidTr="00767F64">
        <w:tc>
          <w:tcPr>
            <w:tcW w:w="2392" w:type="dxa"/>
            <w:vMerge/>
          </w:tcPr>
          <w:p w:rsidR="00741F49" w:rsidRDefault="00741F49" w:rsidP="00741F49">
            <w:pPr>
              <w:spacing w:line="360" w:lineRule="auto"/>
              <w:jc w:val="center"/>
              <w:rPr>
                <w:rFonts w:ascii="Times New Roman" w:hAnsi="Times New Roman" w:cs="Times New Roman"/>
                <w:sz w:val="24"/>
                <w:szCs w:val="24"/>
              </w:rPr>
            </w:pPr>
          </w:p>
        </w:tc>
        <w:tc>
          <w:tcPr>
            <w:tcW w:w="2393" w:type="dxa"/>
          </w:tcPr>
          <w:p w:rsidR="00741F49" w:rsidRDefault="00741F49" w:rsidP="00741F49">
            <w:pPr>
              <w:spacing w:line="360" w:lineRule="auto"/>
              <w:jc w:val="center"/>
              <w:rPr>
                <w:rFonts w:ascii="Times New Roman" w:hAnsi="Times New Roman" w:cs="Times New Roman"/>
                <w:sz w:val="24"/>
                <w:szCs w:val="24"/>
              </w:rPr>
            </w:pPr>
            <w:r>
              <w:rPr>
                <w:rFonts w:ascii="Times New Roman" w:hAnsi="Times New Roman" w:cs="Times New Roman"/>
                <w:sz w:val="24"/>
                <w:szCs w:val="24"/>
              </w:rPr>
              <w:t>Отрицательная</w:t>
            </w:r>
          </w:p>
        </w:tc>
        <w:tc>
          <w:tcPr>
            <w:tcW w:w="2393" w:type="dxa"/>
            <w:shd w:val="clear" w:color="auto" w:fill="D99594" w:themeFill="accent2" w:themeFillTint="99"/>
          </w:tcPr>
          <w:p w:rsidR="00741F49" w:rsidRPr="00741F49" w:rsidRDefault="00741F49" w:rsidP="00741F4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FN</w:t>
            </w:r>
          </w:p>
        </w:tc>
        <w:tc>
          <w:tcPr>
            <w:tcW w:w="2393" w:type="dxa"/>
            <w:shd w:val="clear" w:color="auto" w:fill="C2D69B" w:themeFill="accent3" w:themeFillTint="99"/>
          </w:tcPr>
          <w:p w:rsidR="00741F49" w:rsidRPr="00741F49" w:rsidRDefault="00741F49" w:rsidP="00741F4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TN</w:t>
            </w:r>
          </w:p>
        </w:tc>
      </w:tr>
    </w:tbl>
    <w:p w:rsidR="00741F49" w:rsidRDefault="00741F49" w:rsidP="008C6FCA">
      <w:pPr>
        <w:spacing w:after="0" w:line="360" w:lineRule="auto"/>
        <w:jc w:val="both"/>
        <w:rPr>
          <w:rFonts w:ascii="Times New Roman" w:hAnsi="Times New Roman" w:cs="Times New Roman"/>
          <w:sz w:val="24"/>
          <w:szCs w:val="24"/>
        </w:rPr>
      </w:pPr>
    </w:p>
    <w:p w:rsidR="005F7121" w:rsidRPr="005F7121" w:rsidRDefault="005F7121" w:rsidP="00F622FC">
      <w:pPr>
        <w:spacing w:after="0" w:line="360" w:lineRule="auto"/>
        <w:rPr>
          <w:rFonts w:ascii="Times New Roman" w:hAnsi="Times New Roman" w:cs="Times New Roman"/>
          <w:sz w:val="24"/>
          <w:szCs w:val="24"/>
        </w:rPr>
      </w:pPr>
      <w:r w:rsidRPr="005F7121">
        <w:rPr>
          <w:rFonts w:ascii="Times New Roman" w:hAnsi="Times New Roman" w:cs="Times New Roman"/>
          <w:sz w:val="24"/>
          <w:szCs w:val="24"/>
        </w:rPr>
        <w:t xml:space="preserve">Тогда, </w:t>
      </w:r>
      <w:r w:rsidR="002C55F3">
        <w:rPr>
          <w:rFonts w:ascii="Times New Roman" w:hAnsi="Times New Roman" w:cs="Times New Roman"/>
          <w:sz w:val="24"/>
          <w:szCs w:val="24"/>
        </w:rPr>
        <w:t>относительно класса позитивных рецензий,</w:t>
      </w:r>
      <w:r w:rsidR="002C55F3" w:rsidRPr="005F7121">
        <w:rPr>
          <w:rFonts w:ascii="Times New Roman" w:hAnsi="Times New Roman" w:cs="Times New Roman"/>
          <w:sz w:val="24"/>
          <w:szCs w:val="24"/>
        </w:rPr>
        <w:t xml:space="preserve"> </w:t>
      </w:r>
      <w:r w:rsidRPr="005F7121">
        <w:rPr>
          <w:rFonts w:ascii="Times New Roman" w:hAnsi="Times New Roman" w:cs="Times New Roman"/>
          <w:sz w:val="24"/>
          <w:szCs w:val="24"/>
        </w:rPr>
        <w:t>точность</w:t>
      </w:r>
      <w:r w:rsidR="005E35CC">
        <w:rPr>
          <w:rFonts w:ascii="Times New Roman" w:hAnsi="Times New Roman" w:cs="Times New Roman"/>
          <w:sz w:val="24"/>
          <w:szCs w:val="24"/>
        </w:rPr>
        <w:t xml:space="preserve"> </w:t>
      </w:r>
      <w:r w:rsidR="005E35CC" w:rsidRPr="005E35CC">
        <w:rPr>
          <w:rFonts w:ascii="Times New Roman" w:hAnsi="Times New Roman" w:cs="Times New Roman"/>
          <w:i/>
          <w:sz w:val="24"/>
          <w:szCs w:val="24"/>
          <w:lang w:val="en-US"/>
        </w:rPr>
        <w:t>Precision</w:t>
      </w:r>
      <w:r w:rsidRPr="005E35CC">
        <w:rPr>
          <w:rFonts w:ascii="Times New Roman" w:hAnsi="Times New Roman" w:cs="Times New Roman"/>
          <w:i/>
          <w:sz w:val="24"/>
          <w:szCs w:val="24"/>
        </w:rPr>
        <w:t xml:space="preserve"> </w:t>
      </w:r>
      <w:r w:rsidRPr="005F7121">
        <w:rPr>
          <w:rFonts w:ascii="Times New Roman" w:hAnsi="Times New Roman" w:cs="Times New Roman"/>
          <w:sz w:val="24"/>
          <w:szCs w:val="24"/>
        </w:rPr>
        <w:t>и полнота</w:t>
      </w:r>
      <w:r w:rsidR="002C55F3">
        <w:rPr>
          <w:rFonts w:ascii="Times New Roman" w:hAnsi="Times New Roman" w:cs="Times New Roman"/>
          <w:sz w:val="24"/>
          <w:szCs w:val="24"/>
        </w:rPr>
        <w:t xml:space="preserve"> </w:t>
      </w:r>
      <w:r w:rsidR="005E35CC" w:rsidRPr="005E35CC">
        <w:rPr>
          <w:rFonts w:ascii="Times New Roman" w:hAnsi="Times New Roman" w:cs="Times New Roman"/>
          <w:i/>
          <w:sz w:val="24"/>
          <w:szCs w:val="24"/>
          <w:lang w:val="en-US"/>
        </w:rPr>
        <w:t>Recall</w:t>
      </w:r>
      <w:r w:rsidR="005E35CC" w:rsidRPr="005E35CC">
        <w:rPr>
          <w:rFonts w:ascii="Times New Roman" w:hAnsi="Times New Roman" w:cs="Times New Roman"/>
          <w:sz w:val="24"/>
          <w:szCs w:val="24"/>
        </w:rPr>
        <w:t xml:space="preserve"> </w:t>
      </w:r>
      <w:r w:rsidRPr="005F7121">
        <w:rPr>
          <w:rFonts w:ascii="Times New Roman" w:hAnsi="Times New Roman" w:cs="Times New Roman"/>
          <w:sz w:val="24"/>
          <w:szCs w:val="24"/>
        </w:rPr>
        <w:t>определяются следующим образом:</w:t>
      </w:r>
    </w:p>
    <w:p w:rsidR="00EA4878" w:rsidRDefault="00F622FC" w:rsidP="00F622FC">
      <w:pPr>
        <w:spacing w:after="0" w:line="360" w:lineRule="auto"/>
        <w:ind w:right="566" w:firstLine="708"/>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133600" cy="1057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057275"/>
                    </a:xfrm>
                    <a:prstGeom prst="rect">
                      <a:avLst/>
                    </a:prstGeom>
                    <a:noFill/>
                    <a:ln>
                      <a:noFill/>
                    </a:ln>
                  </pic:spPr>
                </pic:pic>
              </a:graphicData>
            </a:graphic>
          </wp:inline>
        </w:drawing>
      </w:r>
    </w:p>
    <w:p w:rsidR="000A1A7D" w:rsidRDefault="000A1A7D" w:rsidP="00316B40">
      <w:pPr>
        <w:spacing w:after="0" w:line="360" w:lineRule="auto"/>
        <w:jc w:val="both"/>
        <w:rPr>
          <w:rFonts w:ascii="Times New Roman" w:hAnsi="Times New Roman" w:cs="Times New Roman"/>
          <w:i/>
          <w:sz w:val="24"/>
          <w:szCs w:val="24"/>
        </w:rPr>
      </w:pPr>
    </w:p>
    <w:p w:rsidR="00DF3CB6" w:rsidRDefault="00E2622A" w:rsidP="007F2F98">
      <w:pPr>
        <w:pStyle w:val="Heading2"/>
        <w:numPr>
          <w:ilvl w:val="1"/>
          <w:numId w:val="6"/>
        </w:numPr>
      </w:pPr>
      <w:bookmarkStart w:id="9" w:name="_Toc357687878"/>
      <w:r>
        <w:t>Векторная модель языка</w:t>
      </w:r>
      <w:bookmarkEnd w:id="9"/>
    </w:p>
    <w:p w:rsidR="00794F93" w:rsidRDefault="00794F93" w:rsidP="00794F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Качество будущего классификатора </w:t>
      </w:r>
      <w:r w:rsidR="00FB615F">
        <w:rPr>
          <w:rFonts w:ascii="Times New Roman" w:hAnsi="Times New Roman" w:cs="Times New Roman"/>
          <w:sz w:val="24"/>
          <w:szCs w:val="24"/>
        </w:rPr>
        <w:t>з</w:t>
      </w:r>
      <w:r>
        <w:rPr>
          <w:rFonts w:ascii="Times New Roman" w:hAnsi="Times New Roman" w:cs="Times New Roman"/>
          <w:sz w:val="24"/>
          <w:szCs w:val="24"/>
        </w:rPr>
        <w:t>ависит от векторной модели (модели представления текстов). Иными словами, выбранный набор признаков вектора имеет огромное влияние на точность будущего классификатора.</w:t>
      </w:r>
    </w:p>
    <w:p w:rsidR="00794F93" w:rsidRPr="005E35CC" w:rsidRDefault="00794F93" w:rsidP="000D7677">
      <w:pPr>
        <w:pStyle w:val="Default"/>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Одна из наиболее часто используемых моделей – </w:t>
      </w:r>
      <w:r w:rsidR="00450D10">
        <w:rPr>
          <w:rFonts w:ascii="Times New Roman" w:hAnsi="Times New Roman" w:cs="Times New Roman"/>
          <w:sz w:val="24"/>
          <w:szCs w:val="24"/>
        </w:rPr>
        <w:t xml:space="preserve">модель </w:t>
      </w:r>
      <w:r w:rsidRPr="009D48FE">
        <w:rPr>
          <w:rFonts w:ascii="Times New Roman" w:hAnsi="Times New Roman" w:cs="Times New Roman"/>
          <w:sz w:val="24"/>
          <w:szCs w:val="24"/>
          <w:lang w:val="en-US"/>
        </w:rPr>
        <w:t>n</w:t>
      </w:r>
      <w:r w:rsidRPr="009D48FE">
        <w:rPr>
          <w:rFonts w:ascii="Times New Roman" w:hAnsi="Times New Roman" w:cs="Times New Roman"/>
          <w:sz w:val="24"/>
          <w:szCs w:val="24"/>
        </w:rPr>
        <w:t>-грамм</w:t>
      </w:r>
      <w:r w:rsidR="009D48FE">
        <w:rPr>
          <w:rFonts w:ascii="Times New Roman" w:hAnsi="Times New Roman" w:cs="Times New Roman"/>
          <w:sz w:val="24"/>
          <w:szCs w:val="24"/>
        </w:rPr>
        <w:t>. В рамках модели,</w:t>
      </w:r>
      <w:r>
        <w:rPr>
          <w:rFonts w:ascii="Times New Roman" w:hAnsi="Times New Roman" w:cs="Times New Roman"/>
          <w:sz w:val="24"/>
          <w:szCs w:val="24"/>
        </w:rPr>
        <w:t xml:space="preserve"> </w:t>
      </w:r>
      <w:r w:rsidR="009D48FE">
        <w:rPr>
          <w:rFonts w:ascii="Times New Roman" w:hAnsi="Times New Roman" w:cs="Times New Roman"/>
          <w:sz w:val="24"/>
          <w:szCs w:val="24"/>
        </w:rPr>
        <w:t>векторы признаков являют собой последовательности из</w:t>
      </w:r>
      <w:r>
        <w:rPr>
          <w:rFonts w:ascii="Times New Roman" w:hAnsi="Times New Roman" w:cs="Times New Roman"/>
          <w:sz w:val="24"/>
          <w:szCs w:val="24"/>
        </w:rPr>
        <w:t xml:space="preserve"> </w:t>
      </w:r>
      <w:r>
        <w:rPr>
          <w:rFonts w:ascii="Times New Roman" w:hAnsi="Times New Roman" w:cs="Times New Roman"/>
          <w:sz w:val="24"/>
          <w:szCs w:val="24"/>
          <w:lang w:val="en-US"/>
        </w:rPr>
        <w:t>n</w:t>
      </w:r>
      <w:r w:rsidR="009D48FE">
        <w:rPr>
          <w:rFonts w:ascii="Times New Roman" w:hAnsi="Times New Roman" w:cs="Times New Roman"/>
          <w:sz w:val="24"/>
          <w:szCs w:val="24"/>
        </w:rPr>
        <w:t xml:space="preserve"> слов</w:t>
      </w:r>
      <w:r>
        <w:rPr>
          <w:rFonts w:ascii="Times New Roman" w:hAnsi="Times New Roman" w:cs="Times New Roman"/>
          <w:sz w:val="24"/>
          <w:szCs w:val="24"/>
        </w:rPr>
        <w:t xml:space="preserve">. </w:t>
      </w:r>
      <w:r w:rsidR="005E35CC">
        <w:rPr>
          <w:rFonts w:ascii="Times New Roman" w:hAnsi="Times New Roman" w:cs="Times New Roman"/>
          <w:sz w:val="24"/>
          <w:szCs w:val="24"/>
          <w:lang w:val="en-US"/>
        </w:rPr>
        <w:t>n</w:t>
      </w:r>
      <w:r w:rsidRPr="00463ED7">
        <w:rPr>
          <w:rFonts w:ascii="Times New Roman" w:hAnsi="Times New Roman" w:cs="Times New Roman"/>
          <w:sz w:val="24"/>
          <w:szCs w:val="24"/>
        </w:rPr>
        <w:t xml:space="preserve"> </w:t>
      </w:r>
      <w:r>
        <w:rPr>
          <w:rFonts w:ascii="Times New Roman" w:hAnsi="Times New Roman" w:cs="Times New Roman"/>
          <w:sz w:val="24"/>
          <w:szCs w:val="24"/>
        </w:rPr>
        <w:t xml:space="preserve">может быть любым </w:t>
      </w:r>
      <w:r w:rsidR="001648D7">
        <w:rPr>
          <w:rFonts w:ascii="Times New Roman" w:hAnsi="Times New Roman" w:cs="Times New Roman"/>
          <w:sz w:val="24"/>
          <w:szCs w:val="24"/>
        </w:rPr>
        <w:t>целым числом больше нуля</w:t>
      </w:r>
      <w:r w:rsidR="00450D10">
        <w:rPr>
          <w:rFonts w:ascii="Times New Roman" w:hAnsi="Times New Roman" w:cs="Times New Roman"/>
          <w:sz w:val="24"/>
          <w:szCs w:val="24"/>
        </w:rPr>
        <w:t xml:space="preserve">; если </w:t>
      </w:r>
      <w:r w:rsidR="00450D10">
        <w:rPr>
          <w:rFonts w:ascii="Times New Roman" w:hAnsi="Times New Roman" w:cs="Times New Roman"/>
          <w:sz w:val="24"/>
          <w:szCs w:val="24"/>
          <w:lang w:val="en-US"/>
        </w:rPr>
        <w:t>n</w:t>
      </w:r>
      <w:r w:rsidR="00450D10" w:rsidRPr="00463ED7">
        <w:rPr>
          <w:rFonts w:ascii="Times New Roman" w:hAnsi="Times New Roman" w:cs="Times New Roman"/>
          <w:sz w:val="24"/>
          <w:szCs w:val="24"/>
        </w:rPr>
        <w:t xml:space="preserve"> </w:t>
      </w:r>
      <w:r w:rsidR="00FB615F">
        <w:rPr>
          <w:rFonts w:ascii="Times New Roman" w:hAnsi="Times New Roman" w:cs="Times New Roman"/>
          <w:sz w:val="24"/>
          <w:szCs w:val="24"/>
        </w:rPr>
        <w:t>равно</w:t>
      </w:r>
      <w:r w:rsidR="00450D10">
        <w:rPr>
          <w:rFonts w:ascii="Times New Roman" w:hAnsi="Times New Roman" w:cs="Times New Roman"/>
          <w:sz w:val="24"/>
          <w:szCs w:val="24"/>
        </w:rPr>
        <w:t xml:space="preserve"> единице, то такая модель называется «униграмм», если </w:t>
      </w:r>
      <w:r w:rsidR="00450D10">
        <w:rPr>
          <w:rFonts w:ascii="Times New Roman" w:hAnsi="Times New Roman" w:cs="Times New Roman"/>
          <w:sz w:val="24"/>
          <w:szCs w:val="24"/>
          <w:lang w:val="en-US"/>
        </w:rPr>
        <w:t>n</w:t>
      </w:r>
      <w:r w:rsidR="00450D10" w:rsidRPr="00463ED7">
        <w:rPr>
          <w:rFonts w:ascii="Times New Roman" w:hAnsi="Times New Roman" w:cs="Times New Roman"/>
          <w:sz w:val="24"/>
          <w:szCs w:val="24"/>
        </w:rPr>
        <w:t xml:space="preserve"> </w:t>
      </w:r>
      <w:r w:rsidR="00450D10">
        <w:rPr>
          <w:rFonts w:ascii="Times New Roman" w:hAnsi="Times New Roman" w:cs="Times New Roman"/>
          <w:sz w:val="24"/>
          <w:szCs w:val="24"/>
        </w:rPr>
        <w:t>равн</w:t>
      </w:r>
      <w:r w:rsidR="00FB615F">
        <w:rPr>
          <w:rFonts w:ascii="Times New Roman" w:hAnsi="Times New Roman" w:cs="Times New Roman"/>
          <w:sz w:val="24"/>
          <w:szCs w:val="24"/>
        </w:rPr>
        <w:t>о</w:t>
      </w:r>
      <w:r w:rsidR="00450D10">
        <w:rPr>
          <w:rFonts w:ascii="Times New Roman" w:hAnsi="Times New Roman" w:cs="Times New Roman"/>
          <w:sz w:val="24"/>
          <w:szCs w:val="24"/>
        </w:rPr>
        <w:t xml:space="preserve"> двум – «биграмм», трем – «триграмм», и так далее.</w:t>
      </w:r>
      <w:r w:rsidR="00450D10" w:rsidRPr="00450D10">
        <w:rPr>
          <w:rFonts w:ascii="Times New Roman" w:hAnsi="Times New Roman" w:cs="Times New Roman"/>
          <w:i/>
          <w:sz w:val="24"/>
          <w:szCs w:val="24"/>
        </w:rPr>
        <w:t xml:space="preserve"> </w:t>
      </w:r>
      <w:r w:rsidR="00450D10" w:rsidRPr="00FB615F">
        <w:rPr>
          <w:rFonts w:ascii="Times New Roman" w:hAnsi="Times New Roman" w:cs="Times New Roman"/>
          <w:sz w:val="24"/>
          <w:szCs w:val="24"/>
        </w:rPr>
        <w:t xml:space="preserve">В простейшем случае </w:t>
      </w:r>
      <w:r w:rsidR="005E35CC">
        <w:rPr>
          <w:rFonts w:ascii="Times New Roman" w:hAnsi="Times New Roman" w:cs="Times New Roman"/>
          <w:sz w:val="24"/>
          <w:szCs w:val="24"/>
        </w:rPr>
        <w:t>модели</w:t>
      </w:r>
      <w:r w:rsidR="005E35CC" w:rsidRPr="00FB615F">
        <w:rPr>
          <w:rFonts w:ascii="Times New Roman" w:hAnsi="Times New Roman" w:cs="Times New Roman"/>
          <w:sz w:val="24"/>
          <w:szCs w:val="24"/>
        </w:rPr>
        <w:t xml:space="preserve"> </w:t>
      </w:r>
      <w:r w:rsidR="00450D10" w:rsidRPr="00FB615F">
        <w:rPr>
          <w:rFonts w:ascii="Times New Roman" w:hAnsi="Times New Roman" w:cs="Times New Roman"/>
          <w:sz w:val="24"/>
          <w:szCs w:val="24"/>
        </w:rPr>
        <w:t xml:space="preserve">униграмм, вектор признаков представляет </w:t>
      </w:r>
      <w:r w:rsidR="00FB615F" w:rsidRPr="00FB615F">
        <w:rPr>
          <w:rFonts w:ascii="Times New Roman" w:hAnsi="Times New Roman" w:cs="Times New Roman"/>
          <w:sz w:val="24"/>
          <w:szCs w:val="24"/>
        </w:rPr>
        <w:t>собой набор всех слов их текста</w:t>
      </w:r>
      <w:r w:rsidR="005E35CC">
        <w:rPr>
          <w:rFonts w:ascii="Times New Roman" w:hAnsi="Times New Roman" w:cs="Times New Roman"/>
          <w:sz w:val="24"/>
          <w:szCs w:val="24"/>
        </w:rPr>
        <w:t>,</w:t>
      </w:r>
      <w:r w:rsidR="00FB615F" w:rsidRPr="00FB615F">
        <w:rPr>
          <w:rFonts w:ascii="Times New Roman" w:hAnsi="Times New Roman" w:cs="Times New Roman"/>
          <w:sz w:val="24"/>
          <w:szCs w:val="24"/>
        </w:rPr>
        <w:t xml:space="preserve"> – </w:t>
      </w:r>
      <w:r w:rsidR="00F84E61">
        <w:rPr>
          <w:rFonts w:ascii="Times New Roman" w:hAnsi="Times New Roman" w:cs="Times New Roman"/>
          <w:sz w:val="24"/>
          <w:szCs w:val="24"/>
        </w:rPr>
        <w:t xml:space="preserve"> то есть каждое слово пр</w:t>
      </w:r>
      <w:r w:rsidR="00450D10" w:rsidRPr="00FB615F">
        <w:rPr>
          <w:rFonts w:ascii="Times New Roman" w:hAnsi="Times New Roman" w:cs="Times New Roman"/>
          <w:sz w:val="24"/>
          <w:szCs w:val="24"/>
        </w:rPr>
        <w:t>е</w:t>
      </w:r>
      <w:r w:rsidR="00F84E61">
        <w:rPr>
          <w:rFonts w:ascii="Times New Roman" w:hAnsi="Times New Roman" w:cs="Times New Roman"/>
          <w:sz w:val="24"/>
          <w:szCs w:val="24"/>
        </w:rPr>
        <w:t>д</w:t>
      </w:r>
      <w:r w:rsidR="00450D10" w:rsidRPr="00FB615F">
        <w:rPr>
          <w:rFonts w:ascii="Times New Roman" w:hAnsi="Times New Roman" w:cs="Times New Roman"/>
          <w:sz w:val="24"/>
          <w:szCs w:val="24"/>
        </w:rPr>
        <w:t>ставляет собой термин.</w:t>
      </w:r>
      <w:r w:rsidR="00450D10">
        <w:rPr>
          <w:rFonts w:ascii="Times New Roman" w:hAnsi="Times New Roman" w:cs="Times New Roman"/>
          <w:i/>
          <w:sz w:val="24"/>
          <w:szCs w:val="24"/>
        </w:rPr>
        <w:t xml:space="preserve"> </w:t>
      </w:r>
      <w:r w:rsidR="005E35CC">
        <w:rPr>
          <w:rFonts w:ascii="Times New Roman" w:hAnsi="Times New Roman" w:cs="Times New Roman"/>
          <w:sz w:val="24"/>
          <w:szCs w:val="24"/>
        </w:rPr>
        <w:t>В случае биграмм</w:t>
      </w:r>
      <w:r w:rsidR="00450D10" w:rsidRPr="000D7677">
        <w:rPr>
          <w:rFonts w:ascii="Times New Roman" w:hAnsi="Times New Roman" w:cs="Times New Roman"/>
          <w:sz w:val="24"/>
          <w:szCs w:val="24"/>
        </w:rPr>
        <w:t xml:space="preserve"> термин образует пара слов из текста. Это означает, что пара слов </w:t>
      </w:r>
      <w:r w:rsidR="000D7677" w:rsidRPr="000D7677">
        <w:rPr>
          <w:rFonts w:ascii="Times New Roman" w:hAnsi="Times New Roman" w:cs="Times New Roman"/>
          <w:sz w:val="24"/>
          <w:szCs w:val="24"/>
        </w:rPr>
        <w:t>рассматривает как</w:t>
      </w:r>
      <w:r w:rsidR="00450D10" w:rsidRPr="000D7677">
        <w:rPr>
          <w:rFonts w:ascii="Times New Roman" w:hAnsi="Times New Roman" w:cs="Times New Roman"/>
          <w:sz w:val="24"/>
          <w:szCs w:val="24"/>
        </w:rPr>
        <w:t xml:space="preserve"> признак</w:t>
      </w:r>
      <w:r w:rsidR="000D7677" w:rsidRPr="000D7677">
        <w:rPr>
          <w:rFonts w:ascii="Times New Roman" w:hAnsi="Times New Roman" w:cs="Times New Roman"/>
          <w:sz w:val="24"/>
          <w:szCs w:val="24"/>
        </w:rPr>
        <w:t xml:space="preserve"> вектора</w:t>
      </w:r>
      <w:r w:rsidR="000D7677">
        <w:rPr>
          <w:rFonts w:ascii="Times New Roman" w:hAnsi="Times New Roman" w:cs="Times New Roman"/>
          <w:sz w:val="24"/>
          <w:szCs w:val="24"/>
        </w:rPr>
        <w:t>. Для пример</w:t>
      </w:r>
      <w:r w:rsidR="00FB615F">
        <w:rPr>
          <w:rFonts w:ascii="Times New Roman" w:hAnsi="Times New Roman" w:cs="Times New Roman"/>
          <w:sz w:val="24"/>
          <w:szCs w:val="24"/>
        </w:rPr>
        <w:t>а</w:t>
      </w:r>
      <w:r w:rsidR="000D7677">
        <w:rPr>
          <w:rFonts w:ascii="Times New Roman" w:hAnsi="Times New Roman" w:cs="Times New Roman"/>
          <w:sz w:val="24"/>
          <w:szCs w:val="24"/>
        </w:rPr>
        <w:t xml:space="preserve"> рассмотрим предложение </w:t>
      </w:r>
      <w:r w:rsidR="000D7677" w:rsidRPr="00463ED7">
        <w:rPr>
          <w:rFonts w:ascii="Times New Roman" w:hAnsi="Times New Roman" w:cs="Times New Roman"/>
          <w:sz w:val="24"/>
          <w:szCs w:val="24"/>
        </w:rPr>
        <w:t>‘</w:t>
      </w:r>
      <w:r w:rsidR="000D7677">
        <w:rPr>
          <w:rFonts w:ascii="Times New Roman" w:hAnsi="Times New Roman" w:cs="Times New Roman"/>
          <w:i/>
          <w:iCs/>
          <w:sz w:val="24"/>
          <w:szCs w:val="24"/>
          <w:lang w:val="en-US"/>
        </w:rPr>
        <w:t>Jane</w:t>
      </w:r>
      <w:r w:rsidR="000D7677" w:rsidRPr="00463ED7">
        <w:rPr>
          <w:rFonts w:ascii="Times New Roman" w:hAnsi="Times New Roman" w:cs="Times New Roman"/>
          <w:i/>
          <w:iCs/>
          <w:sz w:val="24"/>
          <w:szCs w:val="24"/>
        </w:rPr>
        <w:t xml:space="preserve"> </w:t>
      </w:r>
      <w:r w:rsidR="000D7677">
        <w:rPr>
          <w:rFonts w:ascii="Times New Roman" w:hAnsi="Times New Roman" w:cs="Times New Roman"/>
          <w:i/>
          <w:iCs/>
          <w:sz w:val="24"/>
          <w:szCs w:val="24"/>
          <w:lang w:val="en-US"/>
        </w:rPr>
        <w:t>prefers</w:t>
      </w:r>
      <w:r w:rsidR="000D7677" w:rsidRPr="00463ED7">
        <w:rPr>
          <w:rFonts w:ascii="Times New Roman" w:hAnsi="Times New Roman" w:cs="Times New Roman"/>
          <w:i/>
          <w:iCs/>
          <w:sz w:val="24"/>
          <w:szCs w:val="24"/>
        </w:rPr>
        <w:t xml:space="preserve"> </w:t>
      </w:r>
      <w:r w:rsidR="000D7677">
        <w:rPr>
          <w:rFonts w:ascii="Times New Roman" w:hAnsi="Times New Roman" w:cs="Times New Roman"/>
          <w:i/>
          <w:iCs/>
          <w:sz w:val="24"/>
          <w:szCs w:val="24"/>
          <w:lang w:val="en-US"/>
        </w:rPr>
        <w:t>coffee</w:t>
      </w:r>
      <w:r w:rsidR="000D7677" w:rsidRPr="00463ED7">
        <w:rPr>
          <w:rFonts w:ascii="Times New Roman" w:hAnsi="Times New Roman" w:cs="Times New Roman"/>
          <w:i/>
          <w:iCs/>
          <w:sz w:val="24"/>
          <w:szCs w:val="24"/>
        </w:rPr>
        <w:t xml:space="preserve"> </w:t>
      </w:r>
      <w:r w:rsidR="000D7677">
        <w:rPr>
          <w:rFonts w:ascii="Times New Roman" w:hAnsi="Times New Roman" w:cs="Times New Roman"/>
          <w:i/>
          <w:iCs/>
          <w:sz w:val="24"/>
          <w:szCs w:val="24"/>
          <w:lang w:val="en-US"/>
        </w:rPr>
        <w:t>to</w:t>
      </w:r>
      <w:r w:rsidR="000D7677" w:rsidRPr="00463ED7">
        <w:rPr>
          <w:rFonts w:ascii="Times New Roman" w:hAnsi="Times New Roman" w:cs="Times New Roman"/>
          <w:i/>
          <w:iCs/>
          <w:sz w:val="24"/>
          <w:szCs w:val="24"/>
        </w:rPr>
        <w:t xml:space="preserve"> </w:t>
      </w:r>
      <w:r w:rsidR="000D7677">
        <w:rPr>
          <w:rFonts w:ascii="Times New Roman" w:hAnsi="Times New Roman" w:cs="Times New Roman"/>
          <w:i/>
          <w:iCs/>
          <w:sz w:val="24"/>
          <w:szCs w:val="24"/>
          <w:lang w:val="en-US"/>
        </w:rPr>
        <w:t>tea</w:t>
      </w:r>
      <w:r w:rsidR="000D7677" w:rsidRPr="00463ED7">
        <w:rPr>
          <w:rFonts w:ascii="Times New Roman" w:hAnsi="Times New Roman" w:cs="Times New Roman"/>
          <w:i/>
          <w:iCs/>
          <w:sz w:val="24"/>
          <w:szCs w:val="24"/>
        </w:rPr>
        <w:t>’</w:t>
      </w:r>
      <w:r w:rsidR="000D7677">
        <w:rPr>
          <w:rFonts w:ascii="Times New Roman" w:hAnsi="Times New Roman" w:cs="Times New Roman"/>
          <w:i/>
          <w:iCs/>
          <w:sz w:val="24"/>
          <w:szCs w:val="24"/>
        </w:rPr>
        <w:t xml:space="preserve">. </w:t>
      </w:r>
      <w:r w:rsidR="000D7677" w:rsidRPr="000D7677">
        <w:rPr>
          <w:rFonts w:ascii="Times New Roman" w:hAnsi="Times New Roman" w:cs="Times New Roman"/>
          <w:iCs/>
          <w:sz w:val="24"/>
          <w:szCs w:val="24"/>
        </w:rPr>
        <w:t xml:space="preserve">Оно </w:t>
      </w:r>
      <w:r w:rsidR="000D7677" w:rsidRPr="000D7677">
        <w:rPr>
          <w:rFonts w:ascii="Times New Roman" w:hAnsi="Times New Roman" w:cs="Times New Roman"/>
          <w:iCs/>
          <w:sz w:val="24"/>
          <w:szCs w:val="24"/>
        </w:rPr>
        <w:lastRenderedPageBreak/>
        <w:t>может быть представлено как вектор униграмм:</w:t>
      </w:r>
      <w:r w:rsidR="000D7677" w:rsidRPr="00463ED7">
        <w:rPr>
          <w:rFonts w:ascii="Times New Roman" w:hAnsi="Times New Roman" w:cs="Times New Roman"/>
          <w:i/>
          <w:sz w:val="24"/>
          <w:szCs w:val="24"/>
        </w:rPr>
        <w:t xml:space="preserve"> [</w:t>
      </w:r>
      <w:r w:rsidR="000D7677">
        <w:rPr>
          <w:rFonts w:ascii="Times New Roman" w:hAnsi="Times New Roman" w:cs="Times New Roman"/>
          <w:i/>
          <w:sz w:val="24"/>
          <w:szCs w:val="24"/>
          <w:lang w:val="en-US"/>
        </w:rPr>
        <w:t>Jane</w:t>
      </w:r>
      <w:r w:rsidR="000D7677" w:rsidRPr="00463ED7">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prefers</w:t>
      </w:r>
      <w:r w:rsidR="000D7677" w:rsidRPr="00463ED7">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coffee</w:t>
      </w:r>
      <w:r w:rsidR="000D7677" w:rsidRPr="00463ED7">
        <w:rPr>
          <w:rFonts w:ascii="Times New Roman" w:hAnsi="Times New Roman" w:cs="Times New Roman"/>
          <w:i/>
          <w:sz w:val="24"/>
          <w:szCs w:val="24"/>
        </w:rPr>
        <w:t xml:space="preserve">; </w:t>
      </w:r>
      <w:r w:rsidR="000D7677">
        <w:rPr>
          <w:rFonts w:ascii="Times New Roman" w:hAnsi="Times New Roman" w:cs="Times New Roman"/>
          <w:i/>
          <w:sz w:val="24"/>
          <w:szCs w:val="24"/>
          <w:lang w:val="en-US"/>
        </w:rPr>
        <w:t>to</w:t>
      </w:r>
      <w:r w:rsidR="000D7677" w:rsidRPr="00463ED7">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tea</w:t>
      </w:r>
      <w:r w:rsidR="000D7677" w:rsidRPr="00463ED7">
        <w:rPr>
          <w:rFonts w:ascii="Times New Roman" w:hAnsi="Times New Roman" w:cs="Times New Roman"/>
          <w:i/>
          <w:sz w:val="24"/>
          <w:szCs w:val="24"/>
        </w:rPr>
        <w:t>]</w:t>
      </w:r>
      <w:r w:rsidR="000D7677" w:rsidRPr="00463ED7">
        <w:rPr>
          <w:rFonts w:ascii="Times New Roman" w:hAnsi="Times New Roman" w:cs="Times New Roman"/>
          <w:sz w:val="24"/>
          <w:szCs w:val="24"/>
        </w:rPr>
        <w:t>.</w:t>
      </w:r>
      <w:r w:rsidR="000D7677">
        <w:rPr>
          <w:rFonts w:ascii="Times New Roman" w:hAnsi="Times New Roman" w:cs="Times New Roman"/>
          <w:sz w:val="24"/>
          <w:szCs w:val="24"/>
        </w:rPr>
        <w:t xml:space="preserve"> Кроме этого, оно может быть выражено как набор биграмм: </w:t>
      </w:r>
      <w:r w:rsidR="000D7677" w:rsidRPr="00463ED7">
        <w:rPr>
          <w:rFonts w:ascii="Times New Roman" w:hAnsi="Times New Roman" w:cs="Times New Roman"/>
          <w:i/>
          <w:sz w:val="24"/>
          <w:szCs w:val="24"/>
        </w:rPr>
        <w:t>[[</w:t>
      </w:r>
      <w:r w:rsidR="000D7677" w:rsidRPr="006B151A">
        <w:rPr>
          <w:rFonts w:ascii="Times New Roman" w:hAnsi="Times New Roman" w:cs="Times New Roman"/>
          <w:i/>
          <w:sz w:val="24"/>
          <w:szCs w:val="24"/>
          <w:lang w:val="en-US"/>
        </w:rPr>
        <w:t>Jane</w:t>
      </w:r>
      <w:r w:rsidR="000D7677" w:rsidRPr="00463ED7">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prefers</w:t>
      </w:r>
      <w:r w:rsidR="000D7677" w:rsidRPr="00463ED7">
        <w:rPr>
          <w:rFonts w:ascii="Times New Roman" w:hAnsi="Times New Roman" w:cs="Times New Roman"/>
          <w:i/>
          <w:sz w:val="24"/>
          <w:szCs w:val="24"/>
        </w:rPr>
        <w:t>]; [</w:t>
      </w:r>
      <w:r w:rsidR="000D7677" w:rsidRPr="006B151A">
        <w:rPr>
          <w:rFonts w:ascii="Times New Roman" w:hAnsi="Times New Roman" w:cs="Times New Roman"/>
          <w:i/>
          <w:sz w:val="24"/>
          <w:szCs w:val="24"/>
          <w:lang w:val="en-US"/>
        </w:rPr>
        <w:t>prefers</w:t>
      </w:r>
      <w:r w:rsidR="000D7677" w:rsidRPr="00463ED7">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coffee</w:t>
      </w:r>
      <w:r w:rsidR="000D7677" w:rsidRPr="00463ED7">
        <w:rPr>
          <w:rFonts w:ascii="Times New Roman" w:hAnsi="Times New Roman" w:cs="Times New Roman"/>
          <w:i/>
          <w:sz w:val="24"/>
          <w:szCs w:val="24"/>
        </w:rPr>
        <w:t>]; [</w:t>
      </w:r>
      <w:r w:rsidR="000D7677" w:rsidRPr="006B151A">
        <w:rPr>
          <w:rFonts w:ascii="Times New Roman" w:hAnsi="Times New Roman" w:cs="Times New Roman"/>
          <w:i/>
          <w:sz w:val="24"/>
          <w:szCs w:val="24"/>
          <w:lang w:val="en-US"/>
        </w:rPr>
        <w:t>coffee</w:t>
      </w:r>
      <w:r w:rsidR="000D7677" w:rsidRPr="00463ED7">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to</w:t>
      </w:r>
      <w:r w:rsidR="000D7677" w:rsidRPr="00463ED7">
        <w:rPr>
          <w:rFonts w:ascii="Times New Roman" w:hAnsi="Times New Roman" w:cs="Times New Roman"/>
          <w:i/>
          <w:sz w:val="24"/>
          <w:szCs w:val="24"/>
        </w:rPr>
        <w:t>]; [</w:t>
      </w:r>
      <w:r w:rsidR="000D7677" w:rsidRPr="006B151A">
        <w:rPr>
          <w:rFonts w:ascii="Times New Roman" w:hAnsi="Times New Roman" w:cs="Times New Roman"/>
          <w:i/>
          <w:sz w:val="24"/>
          <w:szCs w:val="24"/>
          <w:lang w:val="en-US"/>
        </w:rPr>
        <w:t>to</w:t>
      </w:r>
      <w:r w:rsidR="000D7677" w:rsidRPr="00463ED7">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tea</w:t>
      </w:r>
      <w:r w:rsidR="000D7677" w:rsidRPr="00463ED7">
        <w:rPr>
          <w:rFonts w:ascii="Times New Roman" w:hAnsi="Times New Roman" w:cs="Times New Roman"/>
          <w:i/>
          <w:sz w:val="24"/>
          <w:szCs w:val="24"/>
        </w:rPr>
        <w:t>]]</w:t>
      </w:r>
      <w:proofErr w:type="gramStart"/>
      <w:r w:rsidR="000D7677" w:rsidRPr="00463ED7">
        <w:rPr>
          <w:rFonts w:ascii="Times New Roman" w:hAnsi="Times New Roman" w:cs="Times New Roman"/>
          <w:i/>
          <w:sz w:val="24"/>
          <w:szCs w:val="24"/>
        </w:rPr>
        <w:t>.</w:t>
      </w:r>
      <w:proofErr w:type="gramEnd"/>
      <w:r w:rsidR="005E35CC">
        <w:rPr>
          <w:rFonts w:ascii="Times New Roman" w:hAnsi="Times New Roman" w:cs="Times New Roman"/>
          <w:i/>
          <w:sz w:val="24"/>
          <w:szCs w:val="24"/>
        </w:rPr>
        <w:t xml:space="preserve"> </w:t>
      </w:r>
      <w:r w:rsidR="005E35CC" w:rsidRPr="005E35CC">
        <w:rPr>
          <w:rFonts w:ascii="Times New Roman" w:hAnsi="Times New Roman" w:cs="Times New Roman"/>
          <w:sz w:val="24"/>
          <w:szCs w:val="24"/>
        </w:rPr>
        <w:t xml:space="preserve">Также </w:t>
      </w:r>
      <w:r w:rsidR="005E35CC">
        <w:rPr>
          <w:rFonts w:ascii="Times New Roman" w:hAnsi="Times New Roman" w:cs="Times New Roman"/>
          <w:sz w:val="24"/>
          <w:szCs w:val="24"/>
        </w:rPr>
        <w:t>может  рассматриваться</w:t>
      </w:r>
      <w:r w:rsidR="000D7677">
        <w:rPr>
          <w:rFonts w:ascii="Times New Roman" w:hAnsi="Times New Roman" w:cs="Times New Roman"/>
          <w:i/>
          <w:sz w:val="24"/>
          <w:szCs w:val="24"/>
        </w:rPr>
        <w:t xml:space="preserve"> </w:t>
      </w:r>
      <w:r w:rsidR="005E35CC">
        <w:rPr>
          <w:rFonts w:ascii="Times New Roman" w:hAnsi="Times New Roman" w:cs="Times New Roman"/>
          <w:sz w:val="24"/>
          <w:szCs w:val="24"/>
        </w:rPr>
        <w:t>к</w:t>
      </w:r>
      <w:r w:rsidR="000D7677" w:rsidRPr="000D7677">
        <w:rPr>
          <w:rFonts w:ascii="Times New Roman" w:hAnsi="Times New Roman" w:cs="Times New Roman"/>
          <w:sz w:val="24"/>
          <w:szCs w:val="24"/>
        </w:rPr>
        <w:t>омбинация</w:t>
      </w:r>
      <w:r w:rsidR="000D7677" w:rsidRPr="005E35CC">
        <w:rPr>
          <w:rFonts w:ascii="Times New Roman" w:hAnsi="Times New Roman" w:cs="Times New Roman"/>
          <w:sz w:val="24"/>
          <w:szCs w:val="24"/>
        </w:rPr>
        <w:t xml:space="preserve"> </w:t>
      </w:r>
      <w:r w:rsidR="000D7677" w:rsidRPr="000D7677">
        <w:rPr>
          <w:rFonts w:ascii="Times New Roman" w:hAnsi="Times New Roman" w:cs="Times New Roman"/>
          <w:sz w:val="24"/>
          <w:szCs w:val="24"/>
        </w:rPr>
        <w:t>униграмм</w:t>
      </w:r>
      <w:r w:rsidR="000D7677" w:rsidRPr="005E35CC">
        <w:rPr>
          <w:rFonts w:ascii="Times New Roman" w:hAnsi="Times New Roman" w:cs="Times New Roman"/>
          <w:sz w:val="24"/>
          <w:szCs w:val="24"/>
        </w:rPr>
        <w:t xml:space="preserve"> </w:t>
      </w:r>
      <w:r w:rsidR="000D7677" w:rsidRPr="000D7677">
        <w:rPr>
          <w:rFonts w:ascii="Times New Roman" w:hAnsi="Times New Roman" w:cs="Times New Roman"/>
          <w:sz w:val="24"/>
          <w:szCs w:val="24"/>
        </w:rPr>
        <w:t>и</w:t>
      </w:r>
      <w:r w:rsidR="000D7677" w:rsidRPr="005E35CC">
        <w:rPr>
          <w:rFonts w:ascii="Times New Roman" w:hAnsi="Times New Roman" w:cs="Times New Roman"/>
          <w:sz w:val="24"/>
          <w:szCs w:val="24"/>
        </w:rPr>
        <w:t xml:space="preserve"> </w:t>
      </w:r>
      <w:r w:rsidR="000D7677" w:rsidRPr="000D7677">
        <w:rPr>
          <w:rFonts w:ascii="Times New Roman" w:hAnsi="Times New Roman" w:cs="Times New Roman"/>
          <w:sz w:val="24"/>
          <w:szCs w:val="24"/>
        </w:rPr>
        <w:t>биграмм</w:t>
      </w:r>
      <w:r w:rsidR="000D7677" w:rsidRPr="005E35CC">
        <w:rPr>
          <w:rFonts w:ascii="Times New Roman" w:hAnsi="Times New Roman" w:cs="Times New Roman"/>
          <w:sz w:val="24"/>
          <w:szCs w:val="24"/>
        </w:rPr>
        <w:t xml:space="preserve"> </w:t>
      </w:r>
      <w:r w:rsidR="000D7677">
        <w:rPr>
          <w:rFonts w:ascii="Times New Roman" w:hAnsi="Times New Roman" w:cs="Times New Roman"/>
          <w:sz w:val="24"/>
          <w:szCs w:val="24"/>
        </w:rPr>
        <w:t>отдельно</w:t>
      </w:r>
      <w:r w:rsidR="000D7677" w:rsidRPr="005E35CC">
        <w:rPr>
          <w:rFonts w:ascii="Times New Roman" w:hAnsi="Times New Roman" w:cs="Times New Roman"/>
          <w:sz w:val="24"/>
          <w:szCs w:val="24"/>
        </w:rPr>
        <w:t xml:space="preserve">: </w:t>
      </w:r>
      <w:r w:rsidR="000D7677" w:rsidRPr="005E35CC">
        <w:rPr>
          <w:rFonts w:ascii="Times New Roman" w:hAnsi="Times New Roman" w:cs="Times New Roman"/>
          <w:i/>
          <w:sz w:val="24"/>
          <w:szCs w:val="24"/>
        </w:rPr>
        <w:t>[</w:t>
      </w:r>
      <w:r w:rsidR="000D7677" w:rsidRPr="006B151A">
        <w:rPr>
          <w:rFonts w:ascii="Times New Roman" w:hAnsi="Times New Roman" w:cs="Times New Roman"/>
          <w:i/>
          <w:sz w:val="24"/>
          <w:szCs w:val="24"/>
          <w:lang w:val="en-US"/>
        </w:rPr>
        <w:t>Jane</w:t>
      </w:r>
      <w:r w:rsidR="000D7677" w:rsidRPr="005E35CC">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p</w:t>
      </w:r>
      <w:r w:rsidR="000D7677">
        <w:rPr>
          <w:rFonts w:ascii="Times New Roman" w:hAnsi="Times New Roman" w:cs="Times New Roman"/>
          <w:i/>
          <w:sz w:val="24"/>
          <w:szCs w:val="24"/>
          <w:lang w:val="en-US"/>
        </w:rPr>
        <w:t>refers</w:t>
      </w:r>
      <w:r w:rsidR="000D7677" w:rsidRPr="005E35CC">
        <w:rPr>
          <w:rFonts w:ascii="Times New Roman" w:hAnsi="Times New Roman" w:cs="Times New Roman"/>
          <w:i/>
          <w:sz w:val="24"/>
          <w:szCs w:val="24"/>
        </w:rPr>
        <w:t xml:space="preserve">; </w:t>
      </w:r>
      <w:r w:rsidR="000D7677">
        <w:rPr>
          <w:rFonts w:ascii="Times New Roman" w:hAnsi="Times New Roman" w:cs="Times New Roman"/>
          <w:i/>
          <w:sz w:val="24"/>
          <w:szCs w:val="24"/>
          <w:lang w:val="en-US"/>
        </w:rPr>
        <w:t>coffee</w:t>
      </w:r>
      <w:r w:rsidR="000D7677" w:rsidRPr="005E35CC">
        <w:rPr>
          <w:rFonts w:ascii="Times New Roman" w:hAnsi="Times New Roman" w:cs="Times New Roman"/>
          <w:i/>
          <w:sz w:val="24"/>
          <w:szCs w:val="24"/>
        </w:rPr>
        <w:t xml:space="preserve">; </w:t>
      </w:r>
      <w:r w:rsidR="000D7677">
        <w:rPr>
          <w:rFonts w:ascii="Times New Roman" w:hAnsi="Times New Roman" w:cs="Times New Roman"/>
          <w:i/>
          <w:sz w:val="24"/>
          <w:szCs w:val="24"/>
          <w:lang w:val="en-US"/>
        </w:rPr>
        <w:t>to</w:t>
      </w:r>
      <w:r w:rsidR="000D7677" w:rsidRPr="005E35CC">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tea</w:t>
      </w:r>
      <w:r w:rsidR="000D7677" w:rsidRPr="005E35CC">
        <w:rPr>
          <w:rFonts w:ascii="Times New Roman" w:hAnsi="Times New Roman" w:cs="Times New Roman"/>
          <w:i/>
          <w:sz w:val="24"/>
          <w:szCs w:val="24"/>
        </w:rPr>
        <w:t>; [</w:t>
      </w:r>
      <w:r w:rsidR="001A6743">
        <w:rPr>
          <w:rFonts w:ascii="Times New Roman" w:hAnsi="Times New Roman" w:cs="Times New Roman"/>
          <w:i/>
          <w:sz w:val="24"/>
          <w:szCs w:val="24"/>
          <w:lang w:val="en-US"/>
        </w:rPr>
        <w:t>Jane</w:t>
      </w:r>
      <w:r w:rsidR="000D7677" w:rsidRPr="005E35CC">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prefers</w:t>
      </w:r>
      <w:r w:rsidR="000D7677" w:rsidRPr="005E35CC">
        <w:rPr>
          <w:rFonts w:ascii="Times New Roman" w:hAnsi="Times New Roman" w:cs="Times New Roman"/>
          <w:i/>
          <w:sz w:val="24"/>
          <w:szCs w:val="24"/>
        </w:rPr>
        <w:t>]; [</w:t>
      </w:r>
      <w:r w:rsidR="000D7677" w:rsidRPr="006B151A">
        <w:rPr>
          <w:rFonts w:ascii="Times New Roman" w:hAnsi="Times New Roman" w:cs="Times New Roman"/>
          <w:i/>
          <w:sz w:val="24"/>
          <w:szCs w:val="24"/>
          <w:lang w:val="en-US"/>
        </w:rPr>
        <w:t>prefers</w:t>
      </w:r>
      <w:r w:rsidR="000D7677" w:rsidRPr="005E35CC">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coffee</w:t>
      </w:r>
      <w:r w:rsidR="000D7677" w:rsidRPr="005E35CC">
        <w:rPr>
          <w:rFonts w:ascii="Times New Roman" w:hAnsi="Times New Roman" w:cs="Times New Roman"/>
          <w:i/>
          <w:sz w:val="24"/>
          <w:szCs w:val="24"/>
        </w:rPr>
        <w:t>]; [</w:t>
      </w:r>
      <w:r w:rsidR="000D7677" w:rsidRPr="006B151A">
        <w:rPr>
          <w:rFonts w:ascii="Times New Roman" w:hAnsi="Times New Roman" w:cs="Times New Roman"/>
          <w:i/>
          <w:sz w:val="24"/>
          <w:szCs w:val="24"/>
          <w:lang w:val="en-US"/>
        </w:rPr>
        <w:t>coffee</w:t>
      </w:r>
      <w:r w:rsidR="000D7677" w:rsidRPr="005E35CC">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to</w:t>
      </w:r>
      <w:r w:rsidR="000D7677" w:rsidRPr="005E35CC">
        <w:rPr>
          <w:rFonts w:ascii="Times New Roman" w:hAnsi="Times New Roman" w:cs="Times New Roman"/>
          <w:i/>
          <w:sz w:val="24"/>
          <w:szCs w:val="24"/>
        </w:rPr>
        <w:t>]; [</w:t>
      </w:r>
      <w:r w:rsidR="000D7677" w:rsidRPr="006B151A">
        <w:rPr>
          <w:rFonts w:ascii="Times New Roman" w:hAnsi="Times New Roman" w:cs="Times New Roman"/>
          <w:i/>
          <w:sz w:val="24"/>
          <w:szCs w:val="24"/>
          <w:lang w:val="en-US"/>
        </w:rPr>
        <w:t>to</w:t>
      </w:r>
      <w:r w:rsidR="000D7677" w:rsidRPr="005E35CC">
        <w:rPr>
          <w:rFonts w:ascii="Times New Roman" w:hAnsi="Times New Roman" w:cs="Times New Roman"/>
          <w:i/>
          <w:sz w:val="24"/>
          <w:szCs w:val="24"/>
        </w:rPr>
        <w:t xml:space="preserve"> </w:t>
      </w:r>
      <w:r w:rsidR="000D7677" w:rsidRPr="006B151A">
        <w:rPr>
          <w:rFonts w:ascii="Times New Roman" w:hAnsi="Times New Roman" w:cs="Times New Roman"/>
          <w:i/>
          <w:sz w:val="24"/>
          <w:szCs w:val="24"/>
          <w:lang w:val="en-US"/>
        </w:rPr>
        <w:t>tea</w:t>
      </w:r>
      <w:r w:rsidR="000D7677" w:rsidRPr="005E35CC">
        <w:rPr>
          <w:rFonts w:ascii="Times New Roman" w:hAnsi="Times New Roman" w:cs="Times New Roman"/>
          <w:i/>
          <w:sz w:val="24"/>
          <w:szCs w:val="24"/>
        </w:rPr>
        <w:t xml:space="preserve">]]. </w:t>
      </w:r>
    </w:p>
    <w:p w:rsidR="000D7677" w:rsidRPr="00463ED7" w:rsidRDefault="000D7677" w:rsidP="000D7677">
      <w:pPr>
        <w:pStyle w:val="Default"/>
        <w:spacing w:after="0" w:line="360" w:lineRule="auto"/>
        <w:ind w:firstLine="709"/>
        <w:jc w:val="both"/>
        <w:rPr>
          <w:rFonts w:ascii="CMR12" w:hAnsi="CMR12" w:cs="CMR12"/>
          <w:sz w:val="24"/>
          <w:szCs w:val="24"/>
        </w:rPr>
      </w:pPr>
      <w:r w:rsidRPr="000D7677">
        <w:rPr>
          <w:rFonts w:ascii="Times New Roman" w:hAnsi="Times New Roman" w:cs="Times New Roman"/>
          <w:sz w:val="24"/>
          <w:szCs w:val="24"/>
        </w:rPr>
        <w:t xml:space="preserve">Символьные </w:t>
      </w:r>
      <w:r>
        <w:rPr>
          <w:rFonts w:ascii="Times New Roman" w:hAnsi="Times New Roman" w:cs="Times New Roman"/>
          <w:sz w:val="24"/>
          <w:szCs w:val="24"/>
          <w:lang w:val="en-US"/>
        </w:rPr>
        <w:t>n</w:t>
      </w:r>
      <w:r w:rsidRPr="00463ED7">
        <w:rPr>
          <w:rFonts w:ascii="Times New Roman" w:hAnsi="Times New Roman" w:cs="Times New Roman"/>
          <w:sz w:val="24"/>
          <w:szCs w:val="24"/>
        </w:rPr>
        <w:t>-</w:t>
      </w:r>
      <w:r>
        <w:rPr>
          <w:rFonts w:ascii="Times New Roman" w:hAnsi="Times New Roman" w:cs="Times New Roman"/>
          <w:sz w:val="24"/>
          <w:szCs w:val="24"/>
        </w:rPr>
        <w:t xml:space="preserve">граммы должны быть рассмотрены отдельно. </w:t>
      </w:r>
      <w:proofErr w:type="gramStart"/>
      <w:r>
        <w:rPr>
          <w:rFonts w:ascii="Times New Roman" w:hAnsi="Times New Roman" w:cs="Times New Roman"/>
          <w:sz w:val="24"/>
          <w:szCs w:val="24"/>
        </w:rPr>
        <w:t>Символьная</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n</w:t>
      </w:r>
      <w:r w:rsidRPr="00463ED7">
        <w:rPr>
          <w:rFonts w:ascii="Times New Roman" w:hAnsi="Times New Roman" w:cs="Times New Roman"/>
          <w:sz w:val="24"/>
          <w:szCs w:val="24"/>
        </w:rPr>
        <w:t>-</w:t>
      </w:r>
      <w:r>
        <w:rPr>
          <w:rFonts w:ascii="Times New Roman" w:hAnsi="Times New Roman" w:cs="Times New Roman"/>
          <w:sz w:val="24"/>
          <w:szCs w:val="24"/>
        </w:rPr>
        <w:t xml:space="preserve">грамма означает </w:t>
      </w:r>
      <w:r>
        <w:rPr>
          <w:rFonts w:ascii="Times New Roman" w:hAnsi="Times New Roman" w:cs="Times New Roman"/>
          <w:sz w:val="24"/>
          <w:szCs w:val="24"/>
          <w:lang w:val="en-US"/>
        </w:rPr>
        <w:t>n</w:t>
      </w:r>
      <w:r>
        <w:rPr>
          <w:rFonts w:ascii="Times New Roman" w:hAnsi="Times New Roman" w:cs="Times New Roman"/>
          <w:sz w:val="24"/>
          <w:szCs w:val="24"/>
        </w:rPr>
        <w:t xml:space="preserve"> идущих подряд символов из текста. Например, символьные биграммы слова </w:t>
      </w:r>
      <w:r w:rsidRPr="00463ED7">
        <w:rPr>
          <w:rFonts w:ascii="CMR12" w:hAnsi="CMR12" w:cs="CMR12"/>
          <w:sz w:val="24"/>
          <w:szCs w:val="24"/>
        </w:rPr>
        <w:t>‘</w:t>
      </w:r>
      <w:r>
        <w:rPr>
          <w:rFonts w:ascii="CMR12" w:hAnsi="CMR12" w:cs="CMR12"/>
          <w:sz w:val="24"/>
          <w:szCs w:val="24"/>
          <w:lang w:val="en-US"/>
        </w:rPr>
        <w:t>word</w:t>
      </w:r>
      <w:r w:rsidRPr="00463ED7">
        <w:rPr>
          <w:rFonts w:ascii="CMR12" w:hAnsi="CMR12" w:cs="CMR12"/>
          <w:sz w:val="24"/>
          <w:szCs w:val="24"/>
        </w:rPr>
        <w:t>’</w:t>
      </w:r>
      <w:r>
        <w:rPr>
          <w:rFonts w:asciiTheme="minorHAnsi" w:hAnsiTheme="minorHAnsi" w:cs="CMR12"/>
          <w:sz w:val="24"/>
          <w:szCs w:val="24"/>
        </w:rPr>
        <w:t xml:space="preserve"> </w:t>
      </w:r>
      <w:r w:rsidRPr="000D7677">
        <w:rPr>
          <w:rFonts w:ascii="Times New Roman" w:hAnsi="Times New Roman" w:cs="Times New Roman"/>
          <w:sz w:val="24"/>
          <w:szCs w:val="24"/>
        </w:rPr>
        <w:t>будут выглядеть следующим образом:</w:t>
      </w:r>
      <w:r>
        <w:rPr>
          <w:rFonts w:ascii="Times New Roman" w:hAnsi="Times New Roman" w:cs="Times New Roman"/>
          <w:sz w:val="24"/>
          <w:szCs w:val="24"/>
        </w:rPr>
        <w:t xml:space="preserve"> </w:t>
      </w:r>
      <w:r w:rsidRPr="00463ED7">
        <w:rPr>
          <w:rFonts w:ascii="CMR12" w:hAnsi="CMR12" w:cs="CMR12"/>
          <w:sz w:val="24"/>
          <w:szCs w:val="24"/>
        </w:rPr>
        <w:t>‘_</w:t>
      </w:r>
      <w:r>
        <w:rPr>
          <w:rFonts w:ascii="CMR12" w:hAnsi="CMR12" w:cs="CMR12"/>
          <w:sz w:val="24"/>
          <w:szCs w:val="24"/>
          <w:lang w:val="en-US"/>
        </w:rPr>
        <w:t>w</w:t>
      </w:r>
      <w:r w:rsidRPr="00463ED7">
        <w:rPr>
          <w:rFonts w:ascii="CMR12" w:hAnsi="CMR12" w:cs="CMR12"/>
          <w:sz w:val="24"/>
          <w:szCs w:val="24"/>
        </w:rPr>
        <w:t>’, ‘</w:t>
      </w:r>
      <w:r>
        <w:rPr>
          <w:rFonts w:ascii="CMR12" w:hAnsi="CMR12" w:cs="CMR12"/>
          <w:sz w:val="24"/>
          <w:szCs w:val="24"/>
          <w:lang w:val="en-US"/>
        </w:rPr>
        <w:t>wo</w:t>
      </w:r>
      <w:r w:rsidRPr="00463ED7">
        <w:rPr>
          <w:rFonts w:ascii="CMR12" w:hAnsi="CMR12" w:cs="CMR12"/>
          <w:sz w:val="24"/>
          <w:szCs w:val="24"/>
        </w:rPr>
        <w:t>’, ‘</w:t>
      </w:r>
      <w:r>
        <w:rPr>
          <w:rFonts w:ascii="CMR12" w:hAnsi="CMR12" w:cs="CMR12"/>
          <w:sz w:val="24"/>
          <w:szCs w:val="24"/>
          <w:lang w:val="en-US"/>
        </w:rPr>
        <w:t>or</w:t>
      </w:r>
      <w:r w:rsidRPr="00463ED7">
        <w:rPr>
          <w:rFonts w:ascii="CMR12" w:hAnsi="CMR12" w:cs="CMR12"/>
          <w:sz w:val="24"/>
          <w:szCs w:val="24"/>
        </w:rPr>
        <w:t>’, ‘</w:t>
      </w:r>
      <w:r>
        <w:rPr>
          <w:rFonts w:ascii="CMR12" w:hAnsi="CMR12" w:cs="CMR12"/>
          <w:sz w:val="24"/>
          <w:szCs w:val="24"/>
          <w:lang w:val="en-US"/>
        </w:rPr>
        <w:t>rd</w:t>
      </w:r>
      <w:r w:rsidRPr="00463ED7">
        <w:rPr>
          <w:rFonts w:ascii="CMR12" w:hAnsi="CMR12" w:cs="CMR12"/>
          <w:sz w:val="24"/>
          <w:szCs w:val="24"/>
        </w:rPr>
        <w:t xml:space="preserve">’ </w:t>
      </w:r>
      <w:r>
        <w:rPr>
          <w:rFonts w:ascii="CMR12" w:hAnsi="CMR12" w:cs="CMR12"/>
          <w:sz w:val="24"/>
          <w:szCs w:val="24"/>
          <w:lang w:val="en-US"/>
        </w:rPr>
        <w:t>and</w:t>
      </w:r>
      <w:r w:rsidRPr="00463ED7">
        <w:rPr>
          <w:rFonts w:ascii="CMR12" w:hAnsi="CMR12" w:cs="CMR12"/>
          <w:sz w:val="24"/>
          <w:szCs w:val="24"/>
        </w:rPr>
        <w:t xml:space="preserve"> ‘’</w:t>
      </w:r>
      <w:r>
        <w:rPr>
          <w:rFonts w:ascii="CMR12" w:hAnsi="CMR12" w:cs="CMR12"/>
          <w:sz w:val="24"/>
          <w:szCs w:val="24"/>
          <w:lang w:val="en-US"/>
        </w:rPr>
        <w:t>d</w:t>
      </w:r>
      <w:r w:rsidRPr="00463ED7">
        <w:rPr>
          <w:rFonts w:ascii="CMR12" w:hAnsi="CMR12" w:cs="CMR12"/>
          <w:sz w:val="24"/>
          <w:szCs w:val="24"/>
        </w:rPr>
        <w:t>_.</w:t>
      </w:r>
      <w:r>
        <w:rPr>
          <w:rFonts w:asciiTheme="minorHAnsi" w:hAnsiTheme="minorHAnsi" w:cs="CMR12"/>
          <w:sz w:val="24"/>
          <w:szCs w:val="24"/>
        </w:rPr>
        <w:t xml:space="preserve"> </w:t>
      </w:r>
      <w:r w:rsidRPr="000D7677">
        <w:rPr>
          <w:rFonts w:ascii="Times New Roman" w:hAnsi="Times New Roman" w:cs="Times New Roman"/>
          <w:sz w:val="24"/>
          <w:szCs w:val="24"/>
        </w:rPr>
        <w:t>Символьные триграммы того же слова будут:</w:t>
      </w:r>
      <w:r>
        <w:rPr>
          <w:rFonts w:asciiTheme="minorHAnsi" w:hAnsiTheme="minorHAnsi" w:cs="CMR12"/>
          <w:sz w:val="24"/>
          <w:szCs w:val="24"/>
        </w:rPr>
        <w:t xml:space="preserve"> </w:t>
      </w:r>
      <w:r w:rsidRPr="00463ED7">
        <w:rPr>
          <w:rFonts w:ascii="CMR12" w:hAnsi="CMR12" w:cs="CMR12"/>
          <w:sz w:val="24"/>
          <w:szCs w:val="24"/>
        </w:rPr>
        <w:t>‘_</w:t>
      </w:r>
      <w:r>
        <w:rPr>
          <w:rFonts w:ascii="CMR12" w:hAnsi="CMR12" w:cs="CMR12"/>
          <w:sz w:val="24"/>
          <w:szCs w:val="24"/>
          <w:lang w:val="en-US"/>
        </w:rPr>
        <w:t>wo</w:t>
      </w:r>
      <w:r w:rsidRPr="00463ED7">
        <w:rPr>
          <w:rFonts w:ascii="CMR12" w:hAnsi="CMR12" w:cs="CMR12"/>
          <w:sz w:val="24"/>
          <w:szCs w:val="24"/>
        </w:rPr>
        <w:t>’, ‘</w:t>
      </w:r>
      <w:r>
        <w:rPr>
          <w:rFonts w:ascii="CMR12" w:hAnsi="CMR12" w:cs="CMR12"/>
          <w:sz w:val="24"/>
          <w:szCs w:val="24"/>
          <w:lang w:val="en-US"/>
        </w:rPr>
        <w:t>wor</w:t>
      </w:r>
      <w:r w:rsidRPr="00463ED7">
        <w:rPr>
          <w:rFonts w:ascii="CMR12" w:hAnsi="CMR12" w:cs="CMR12"/>
          <w:sz w:val="24"/>
          <w:szCs w:val="24"/>
        </w:rPr>
        <w:t>’, ‘</w:t>
      </w:r>
      <w:r>
        <w:rPr>
          <w:rFonts w:ascii="CMR12" w:hAnsi="CMR12" w:cs="CMR12"/>
          <w:sz w:val="24"/>
          <w:szCs w:val="24"/>
          <w:lang w:val="en-US"/>
        </w:rPr>
        <w:t>ord</w:t>
      </w:r>
      <w:r w:rsidRPr="00463ED7">
        <w:rPr>
          <w:rFonts w:ascii="CMR12" w:hAnsi="CMR12" w:cs="CMR12"/>
          <w:sz w:val="24"/>
          <w:szCs w:val="24"/>
        </w:rPr>
        <w:t xml:space="preserve">’ </w:t>
      </w:r>
      <w:r>
        <w:rPr>
          <w:rFonts w:ascii="CMR12" w:hAnsi="CMR12" w:cs="CMR12"/>
          <w:sz w:val="24"/>
          <w:szCs w:val="24"/>
          <w:lang w:val="en-US"/>
        </w:rPr>
        <w:t>and</w:t>
      </w:r>
      <w:r w:rsidRPr="00463ED7">
        <w:rPr>
          <w:rFonts w:ascii="CMR12" w:hAnsi="CMR12" w:cs="CMR12"/>
          <w:sz w:val="24"/>
          <w:szCs w:val="24"/>
        </w:rPr>
        <w:t xml:space="preserve"> ‘</w:t>
      </w:r>
      <w:r>
        <w:rPr>
          <w:rFonts w:ascii="CMR12" w:hAnsi="CMR12" w:cs="CMR12"/>
          <w:sz w:val="24"/>
          <w:szCs w:val="24"/>
          <w:lang w:val="en-US"/>
        </w:rPr>
        <w:t>rd</w:t>
      </w:r>
      <w:r w:rsidRPr="00463ED7">
        <w:rPr>
          <w:rFonts w:ascii="CMR12" w:hAnsi="CMR12" w:cs="CMR12"/>
          <w:sz w:val="24"/>
          <w:szCs w:val="24"/>
        </w:rPr>
        <w:t>_’.</w:t>
      </w:r>
      <w:r>
        <w:rPr>
          <w:rFonts w:asciiTheme="minorHAnsi" w:hAnsiTheme="minorHAnsi" w:cs="CMR12"/>
          <w:sz w:val="24"/>
          <w:szCs w:val="24"/>
        </w:rPr>
        <w:t xml:space="preserve"> </w:t>
      </w:r>
      <w:r w:rsidRPr="002D1053">
        <w:rPr>
          <w:rFonts w:ascii="Times New Roman" w:hAnsi="Times New Roman" w:cs="Times New Roman"/>
          <w:sz w:val="24"/>
          <w:szCs w:val="24"/>
        </w:rPr>
        <w:t xml:space="preserve">Это </w:t>
      </w:r>
      <w:r w:rsidR="002D1053" w:rsidRPr="002D1053">
        <w:rPr>
          <w:rFonts w:ascii="Times New Roman" w:hAnsi="Times New Roman" w:cs="Times New Roman"/>
          <w:sz w:val="24"/>
          <w:szCs w:val="24"/>
        </w:rPr>
        <w:t xml:space="preserve">может казаться </w:t>
      </w:r>
      <w:r w:rsidR="002D1053">
        <w:rPr>
          <w:rFonts w:ascii="Times New Roman" w:hAnsi="Times New Roman" w:cs="Times New Roman"/>
          <w:sz w:val="24"/>
          <w:szCs w:val="24"/>
        </w:rPr>
        <w:t xml:space="preserve"> примитивным способом, однако, подобная векторная модель языка показывает неплохие результаты в некоторых работах </w:t>
      </w:r>
      <w:r w:rsidR="00FB615F" w:rsidRPr="00FB615F">
        <w:rPr>
          <w:rFonts w:ascii="Times New Roman" w:hAnsi="Times New Roman" w:cs="Times New Roman"/>
          <w:sz w:val="24"/>
          <w:szCs w:val="24"/>
        </w:rPr>
        <w:t>[8</w:t>
      </w:r>
      <w:r w:rsidR="005E35CC">
        <w:rPr>
          <w:rFonts w:ascii="Times New Roman" w:hAnsi="Times New Roman" w:cs="Times New Roman"/>
          <w:sz w:val="24"/>
          <w:szCs w:val="24"/>
        </w:rPr>
        <w:t xml:space="preserve">, </w:t>
      </w:r>
      <w:r w:rsidR="00FB615F" w:rsidRPr="00FB615F">
        <w:rPr>
          <w:rFonts w:ascii="Times New Roman" w:hAnsi="Times New Roman" w:cs="Times New Roman"/>
          <w:sz w:val="24"/>
          <w:szCs w:val="24"/>
        </w:rPr>
        <w:t>9</w:t>
      </w:r>
      <w:r w:rsidR="002D1053" w:rsidRPr="00FB615F">
        <w:rPr>
          <w:rFonts w:ascii="Times New Roman" w:hAnsi="Times New Roman" w:cs="Times New Roman"/>
          <w:sz w:val="24"/>
          <w:szCs w:val="24"/>
        </w:rPr>
        <w:t>].</w:t>
      </w:r>
      <w:r w:rsidR="002D1053" w:rsidRPr="00463ED7">
        <w:rPr>
          <w:rFonts w:ascii="CMR12" w:hAnsi="CMR12" w:cs="CMR12"/>
          <w:sz w:val="24"/>
          <w:szCs w:val="24"/>
        </w:rPr>
        <w:t xml:space="preserve">  </w:t>
      </w:r>
    </w:p>
    <w:p w:rsidR="002D1053" w:rsidRDefault="002D1053" w:rsidP="000D7677">
      <w:pPr>
        <w:pStyle w:val="Default"/>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Первым делом</w:t>
      </w:r>
      <w:r w:rsidRPr="002D1053">
        <w:rPr>
          <w:rFonts w:ascii="Times New Roman" w:hAnsi="Times New Roman" w:cs="Times New Roman"/>
          <w:sz w:val="24"/>
          <w:szCs w:val="24"/>
        </w:rPr>
        <w:t>, необходимо</w:t>
      </w:r>
      <w:r>
        <w:rPr>
          <w:rFonts w:ascii="Times New Roman" w:hAnsi="Times New Roman" w:cs="Times New Roman"/>
          <w:sz w:val="24"/>
          <w:szCs w:val="24"/>
        </w:rPr>
        <w:t xml:space="preserve"> представить коллекцию документов в виде матрицы термин-документ. Строки бу</w:t>
      </w:r>
      <w:r w:rsidR="007F4F1A">
        <w:rPr>
          <w:rFonts w:ascii="Times New Roman" w:hAnsi="Times New Roman" w:cs="Times New Roman"/>
          <w:sz w:val="24"/>
          <w:szCs w:val="24"/>
        </w:rPr>
        <w:t>д</w:t>
      </w:r>
      <w:r>
        <w:rPr>
          <w:rFonts w:ascii="Times New Roman" w:hAnsi="Times New Roman" w:cs="Times New Roman"/>
          <w:sz w:val="24"/>
          <w:szCs w:val="24"/>
        </w:rPr>
        <w:t xml:space="preserve">ут обозначать отдельные документы (тексты), а колонки – словарь выборки, заключающий в себе все слова в коллекции документов. </w:t>
      </w:r>
    </w:p>
    <w:p w:rsidR="007F4F1A" w:rsidRPr="002D1053" w:rsidRDefault="00FB615F" w:rsidP="000D7677">
      <w:pPr>
        <w:pStyle w:val="Default"/>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Проиллюстрируем примером: даны два</w:t>
      </w:r>
      <w:r w:rsidR="005E35CC">
        <w:rPr>
          <w:rFonts w:ascii="Times New Roman" w:hAnsi="Times New Roman" w:cs="Times New Roman"/>
          <w:sz w:val="24"/>
          <w:szCs w:val="24"/>
        </w:rPr>
        <w:t xml:space="preserve"> коротких документа; они</w:t>
      </w:r>
      <w:r w:rsidR="007F4F1A">
        <w:rPr>
          <w:rFonts w:ascii="Times New Roman" w:hAnsi="Times New Roman" w:cs="Times New Roman"/>
          <w:sz w:val="24"/>
          <w:szCs w:val="24"/>
        </w:rPr>
        <w:t xml:space="preserve"> являются примером простейшей обучающей выборки.</w:t>
      </w:r>
    </w:p>
    <w:p w:rsidR="007F4F1A" w:rsidRPr="00254871" w:rsidRDefault="007F4F1A" w:rsidP="007F4F1A">
      <w:pPr>
        <w:pStyle w:val="ListParagraph"/>
        <w:numPr>
          <w:ilvl w:val="0"/>
          <w:numId w:val="2"/>
        </w:numPr>
        <w:autoSpaceDE w:val="0"/>
        <w:autoSpaceDN w:val="0"/>
        <w:adjustRightInd w:val="0"/>
        <w:spacing w:after="0" w:line="360" w:lineRule="auto"/>
        <w:ind w:right="-1"/>
        <w:jc w:val="both"/>
        <w:rPr>
          <w:rFonts w:ascii="Times New Roman" w:hAnsi="Times New Roman" w:cs="Times New Roman"/>
          <w:sz w:val="24"/>
          <w:szCs w:val="24"/>
          <w:lang w:val="en-US"/>
        </w:rPr>
      </w:pPr>
      <w:r w:rsidRPr="00254871">
        <w:rPr>
          <w:rFonts w:ascii="Times New Roman" w:hAnsi="Times New Roman" w:cs="Times New Roman"/>
          <w:sz w:val="24"/>
          <w:szCs w:val="24"/>
          <w:lang w:val="en-US"/>
        </w:rPr>
        <w:t>‘</w:t>
      </w:r>
      <w:r>
        <w:rPr>
          <w:rFonts w:ascii="Times New Roman" w:hAnsi="Times New Roman" w:cs="Times New Roman"/>
          <w:i/>
          <w:iCs/>
          <w:sz w:val="24"/>
          <w:szCs w:val="24"/>
          <w:lang w:val="en-US"/>
        </w:rPr>
        <w:t>Jane likes coffee and</w:t>
      </w:r>
      <w:r w:rsidRPr="00254871">
        <w:rPr>
          <w:rFonts w:ascii="Times New Roman" w:hAnsi="Times New Roman" w:cs="Times New Roman"/>
          <w:i/>
          <w:iCs/>
          <w:sz w:val="24"/>
          <w:szCs w:val="24"/>
          <w:lang w:val="en-US"/>
        </w:rPr>
        <w:t xml:space="preserve"> tea’</w:t>
      </w:r>
    </w:p>
    <w:p w:rsidR="007F4F1A" w:rsidRPr="007B0793" w:rsidRDefault="007F4F1A" w:rsidP="007F4F1A">
      <w:pPr>
        <w:pStyle w:val="ListParagraph"/>
        <w:numPr>
          <w:ilvl w:val="0"/>
          <w:numId w:val="2"/>
        </w:numPr>
        <w:autoSpaceDE w:val="0"/>
        <w:autoSpaceDN w:val="0"/>
        <w:adjustRightInd w:val="0"/>
        <w:spacing w:after="0" w:line="360" w:lineRule="auto"/>
        <w:ind w:right="-1"/>
        <w:jc w:val="both"/>
        <w:rPr>
          <w:rFonts w:ascii="Times New Roman" w:hAnsi="Times New Roman" w:cs="Times New Roman"/>
          <w:sz w:val="24"/>
          <w:szCs w:val="24"/>
          <w:lang w:val="en-US"/>
        </w:rPr>
      </w:pPr>
      <w:r>
        <w:rPr>
          <w:rFonts w:ascii="Times New Roman" w:hAnsi="Times New Roman" w:cs="Times New Roman"/>
          <w:i/>
          <w:iCs/>
          <w:sz w:val="24"/>
          <w:szCs w:val="24"/>
          <w:lang w:val="en-US"/>
        </w:rPr>
        <w:t>‘Jane also likes cookies’</w:t>
      </w:r>
    </w:p>
    <w:p w:rsidR="00CB5870" w:rsidRDefault="007F4F1A" w:rsidP="00CB587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данном этапе может быть сформирован </w:t>
      </w:r>
      <w:r w:rsidR="00FB615F">
        <w:rPr>
          <w:rFonts w:ascii="Times New Roman" w:hAnsi="Times New Roman" w:cs="Times New Roman"/>
          <w:sz w:val="24"/>
          <w:szCs w:val="24"/>
        </w:rPr>
        <w:t>словарь выборки; он будет содерж</w:t>
      </w:r>
      <w:r>
        <w:rPr>
          <w:rFonts w:ascii="Times New Roman" w:hAnsi="Times New Roman" w:cs="Times New Roman"/>
          <w:sz w:val="24"/>
          <w:szCs w:val="24"/>
        </w:rPr>
        <w:t>ать все слова из текстов обучающей выборки. Далее, можно будет сформировать матрицу термин-документ: значение в каждой ячейке показывает, встречается ли определенный термин в опредленном документе (1) или нет (0).</w:t>
      </w:r>
    </w:p>
    <w:p w:rsidR="00CB5870" w:rsidRDefault="00CB5870" w:rsidP="005F1321">
      <w:pPr>
        <w:spacing w:after="0" w:line="360" w:lineRule="auto"/>
        <w:jc w:val="both"/>
        <w:rPr>
          <w:rFonts w:ascii="Times New Roman" w:hAnsi="Times New Roman" w:cs="Times New Roman"/>
          <w:sz w:val="24"/>
          <w:szCs w:val="24"/>
        </w:rPr>
      </w:pPr>
    </w:p>
    <w:p w:rsidR="00CB5870" w:rsidRPr="00767F64" w:rsidRDefault="00C50EA1" w:rsidP="00CB5870">
      <w:pPr>
        <w:autoSpaceDE w:val="0"/>
        <w:autoSpaceDN w:val="0"/>
        <w:adjustRightInd w:val="0"/>
        <w:spacing w:after="0" w:line="360" w:lineRule="auto"/>
        <w:jc w:val="both"/>
        <w:rPr>
          <w:rFonts w:ascii="Times New Roman" w:hAnsi="Times New Roman" w:cs="Times New Roman"/>
          <w:sz w:val="24"/>
          <w:szCs w:val="24"/>
        </w:rPr>
      </w:pPr>
      <w:r w:rsidRPr="00767F64">
        <w:rPr>
          <w:rFonts w:ascii="Times New Roman" w:hAnsi="Times New Roman" w:cs="Times New Roman"/>
          <w:sz w:val="24"/>
          <w:szCs w:val="24"/>
        </w:rPr>
        <w:t>Таблица 2</w:t>
      </w:r>
      <w:r w:rsidR="00CB5870" w:rsidRPr="00767F64">
        <w:rPr>
          <w:rFonts w:ascii="Times New Roman" w:hAnsi="Times New Roman" w:cs="Times New Roman"/>
          <w:sz w:val="24"/>
          <w:szCs w:val="24"/>
        </w:rPr>
        <w:t>: матрица термин-документ</w:t>
      </w:r>
    </w:p>
    <w:tbl>
      <w:tblPr>
        <w:tblStyle w:val="TableGrid"/>
        <w:tblW w:w="0" w:type="auto"/>
        <w:jc w:val="center"/>
        <w:tblLook w:val="04A0"/>
      </w:tblPr>
      <w:tblGrid>
        <w:gridCol w:w="1384"/>
        <w:gridCol w:w="1008"/>
        <w:gridCol w:w="1196"/>
        <w:gridCol w:w="1196"/>
        <w:gridCol w:w="1196"/>
        <w:gridCol w:w="1197"/>
        <w:gridCol w:w="1197"/>
        <w:gridCol w:w="1197"/>
      </w:tblGrid>
      <w:tr w:rsidR="00CB5870" w:rsidTr="001648D7">
        <w:trPr>
          <w:jc w:val="center"/>
        </w:trPr>
        <w:tc>
          <w:tcPr>
            <w:tcW w:w="1384" w:type="dxa"/>
            <w:tcBorders>
              <w:bottom w:val="single" w:sz="4" w:space="0" w:color="auto"/>
              <w:right w:val="single" w:sz="4" w:space="0" w:color="auto"/>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p>
        </w:tc>
        <w:tc>
          <w:tcPr>
            <w:tcW w:w="1008" w:type="dxa"/>
            <w:tcBorders>
              <w:top w:val="single" w:sz="4" w:space="0" w:color="auto"/>
              <w:left w:val="single" w:sz="4" w:space="0" w:color="auto"/>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i/>
                <w:iCs/>
                <w:sz w:val="24"/>
                <w:szCs w:val="24"/>
                <w:lang w:val="en-US"/>
              </w:rPr>
              <w:t>Jane</w:t>
            </w:r>
          </w:p>
        </w:tc>
        <w:tc>
          <w:tcPr>
            <w:tcW w:w="1196" w:type="dxa"/>
            <w:tcBorders>
              <w:top w:val="single" w:sz="4" w:space="0" w:color="auto"/>
              <w:left w:val="nil"/>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i/>
                <w:iCs/>
                <w:sz w:val="24"/>
                <w:szCs w:val="24"/>
                <w:lang w:val="en-US"/>
              </w:rPr>
              <w:t>likes</w:t>
            </w:r>
          </w:p>
        </w:tc>
        <w:tc>
          <w:tcPr>
            <w:tcW w:w="1196" w:type="dxa"/>
            <w:tcBorders>
              <w:top w:val="single" w:sz="4" w:space="0" w:color="auto"/>
              <w:left w:val="nil"/>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i/>
                <w:iCs/>
                <w:sz w:val="24"/>
                <w:szCs w:val="24"/>
                <w:lang w:val="en-US"/>
              </w:rPr>
              <w:t>coffee</w:t>
            </w:r>
          </w:p>
        </w:tc>
        <w:tc>
          <w:tcPr>
            <w:tcW w:w="1196" w:type="dxa"/>
            <w:tcBorders>
              <w:top w:val="single" w:sz="4" w:space="0" w:color="auto"/>
              <w:left w:val="nil"/>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i/>
                <w:iCs/>
                <w:sz w:val="24"/>
                <w:szCs w:val="24"/>
                <w:lang w:val="en-US"/>
              </w:rPr>
              <w:t>and</w:t>
            </w:r>
          </w:p>
        </w:tc>
        <w:tc>
          <w:tcPr>
            <w:tcW w:w="1197" w:type="dxa"/>
            <w:tcBorders>
              <w:top w:val="single" w:sz="4" w:space="0" w:color="auto"/>
              <w:left w:val="nil"/>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sidRPr="00254871">
              <w:rPr>
                <w:rFonts w:ascii="Times New Roman" w:hAnsi="Times New Roman" w:cs="Times New Roman"/>
                <w:i/>
                <w:iCs/>
                <w:sz w:val="24"/>
                <w:szCs w:val="24"/>
                <w:lang w:val="en-US"/>
              </w:rPr>
              <w:t>tea</w:t>
            </w:r>
          </w:p>
        </w:tc>
        <w:tc>
          <w:tcPr>
            <w:tcW w:w="1197" w:type="dxa"/>
            <w:tcBorders>
              <w:top w:val="single" w:sz="4" w:space="0" w:color="auto"/>
              <w:left w:val="nil"/>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i/>
                <w:iCs/>
                <w:sz w:val="24"/>
                <w:szCs w:val="24"/>
                <w:lang w:val="en-US"/>
              </w:rPr>
              <w:t>also</w:t>
            </w:r>
          </w:p>
        </w:tc>
        <w:tc>
          <w:tcPr>
            <w:tcW w:w="1197" w:type="dxa"/>
            <w:tcBorders>
              <w:top w:val="single" w:sz="4" w:space="0" w:color="auto"/>
              <w:left w:val="nil"/>
              <w:bottom w:val="single" w:sz="4" w:space="0" w:color="auto"/>
              <w:right w:val="single" w:sz="4" w:space="0" w:color="auto"/>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i/>
                <w:iCs/>
                <w:sz w:val="24"/>
                <w:szCs w:val="24"/>
                <w:lang w:val="en-US"/>
              </w:rPr>
              <w:t>cookies</w:t>
            </w:r>
          </w:p>
        </w:tc>
      </w:tr>
      <w:tr w:rsidR="00CB5870" w:rsidTr="001648D7">
        <w:trPr>
          <w:jc w:val="center"/>
        </w:trPr>
        <w:tc>
          <w:tcPr>
            <w:tcW w:w="1384" w:type="dxa"/>
            <w:tcBorders>
              <w:top w:val="single" w:sz="4" w:space="0" w:color="auto"/>
              <w:left w:val="single" w:sz="4" w:space="0" w:color="auto"/>
              <w:bottom w:val="nil"/>
              <w:right w:val="single" w:sz="4" w:space="0" w:color="auto"/>
            </w:tcBorders>
          </w:tcPr>
          <w:p w:rsidR="00CB5870" w:rsidRPr="00CB5870" w:rsidRDefault="00CB5870" w:rsidP="00CB5870">
            <w:pPr>
              <w:autoSpaceDE w:val="0"/>
              <w:autoSpaceDN w:val="0"/>
              <w:adjustRightInd w:val="0"/>
              <w:spacing w:line="360" w:lineRule="auto"/>
              <w:ind w:right="-1"/>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vertAlign w:val="superscript"/>
                <w:lang w:val="en-US"/>
              </w:rPr>
              <w:t xml:space="preserve">ый </w:t>
            </w:r>
            <w:r>
              <w:rPr>
                <w:rFonts w:ascii="Times New Roman" w:hAnsi="Times New Roman" w:cs="Times New Roman"/>
                <w:sz w:val="24"/>
                <w:szCs w:val="24"/>
              </w:rPr>
              <w:t>текст</w:t>
            </w:r>
          </w:p>
        </w:tc>
        <w:tc>
          <w:tcPr>
            <w:tcW w:w="1008" w:type="dxa"/>
            <w:tcBorders>
              <w:top w:val="single" w:sz="4" w:space="0" w:color="auto"/>
              <w:left w:val="single" w:sz="4" w:space="0" w:color="auto"/>
              <w:bottom w:val="nil"/>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96" w:type="dxa"/>
            <w:tcBorders>
              <w:top w:val="single" w:sz="4" w:space="0" w:color="auto"/>
              <w:left w:val="nil"/>
              <w:bottom w:val="nil"/>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96" w:type="dxa"/>
            <w:tcBorders>
              <w:top w:val="single" w:sz="4" w:space="0" w:color="auto"/>
              <w:left w:val="nil"/>
              <w:bottom w:val="nil"/>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96" w:type="dxa"/>
            <w:tcBorders>
              <w:top w:val="single" w:sz="4" w:space="0" w:color="auto"/>
              <w:left w:val="nil"/>
              <w:bottom w:val="nil"/>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97" w:type="dxa"/>
            <w:tcBorders>
              <w:top w:val="single" w:sz="4" w:space="0" w:color="auto"/>
              <w:left w:val="nil"/>
              <w:bottom w:val="nil"/>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97" w:type="dxa"/>
            <w:tcBorders>
              <w:top w:val="single" w:sz="4" w:space="0" w:color="auto"/>
              <w:left w:val="nil"/>
              <w:bottom w:val="nil"/>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97" w:type="dxa"/>
            <w:tcBorders>
              <w:top w:val="single" w:sz="4" w:space="0" w:color="auto"/>
              <w:left w:val="nil"/>
              <w:bottom w:val="nil"/>
              <w:right w:val="single" w:sz="4" w:space="0" w:color="auto"/>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B5870" w:rsidTr="001648D7">
        <w:trPr>
          <w:jc w:val="center"/>
        </w:trPr>
        <w:tc>
          <w:tcPr>
            <w:tcW w:w="1384" w:type="dxa"/>
            <w:tcBorders>
              <w:top w:val="nil"/>
              <w:left w:val="single" w:sz="4" w:space="0" w:color="auto"/>
              <w:bottom w:val="single" w:sz="4" w:space="0" w:color="auto"/>
              <w:right w:val="single" w:sz="4" w:space="0" w:color="auto"/>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vertAlign w:val="superscript"/>
                <w:lang w:val="en-US"/>
              </w:rPr>
              <w:t>ой</w:t>
            </w:r>
            <w:r>
              <w:rPr>
                <w:rFonts w:ascii="Times New Roman" w:hAnsi="Times New Roman" w:cs="Times New Roman"/>
                <w:sz w:val="24"/>
                <w:szCs w:val="24"/>
                <w:lang w:val="en-US"/>
              </w:rPr>
              <w:t xml:space="preserve"> текст</w:t>
            </w:r>
          </w:p>
        </w:tc>
        <w:tc>
          <w:tcPr>
            <w:tcW w:w="1008" w:type="dxa"/>
            <w:tcBorders>
              <w:top w:val="nil"/>
              <w:left w:val="single" w:sz="4" w:space="0" w:color="auto"/>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96" w:type="dxa"/>
            <w:tcBorders>
              <w:top w:val="nil"/>
              <w:left w:val="nil"/>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96" w:type="dxa"/>
            <w:tcBorders>
              <w:top w:val="nil"/>
              <w:left w:val="nil"/>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96" w:type="dxa"/>
            <w:tcBorders>
              <w:top w:val="nil"/>
              <w:left w:val="nil"/>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97" w:type="dxa"/>
            <w:tcBorders>
              <w:top w:val="nil"/>
              <w:left w:val="nil"/>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97" w:type="dxa"/>
            <w:tcBorders>
              <w:top w:val="nil"/>
              <w:left w:val="nil"/>
              <w:bottom w:val="single" w:sz="4" w:space="0" w:color="auto"/>
              <w:right w:val="nil"/>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97" w:type="dxa"/>
            <w:tcBorders>
              <w:top w:val="nil"/>
              <w:left w:val="nil"/>
              <w:bottom w:val="single" w:sz="4" w:space="0" w:color="auto"/>
              <w:right w:val="single" w:sz="4" w:space="0" w:color="auto"/>
            </w:tcBorders>
          </w:tcPr>
          <w:p w:rsidR="00CB5870" w:rsidRDefault="00CB5870" w:rsidP="001648D7">
            <w:pPr>
              <w:autoSpaceDE w:val="0"/>
              <w:autoSpaceDN w:val="0"/>
              <w:adjustRightInd w:val="0"/>
              <w:spacing w:line="36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CB5870" w:rsidRDefault="00CB5870" w:rsidP="00CB5870">
      <w:pPr>
        <w:autoSpaceDE w:val="0"/>
        <w:autoSpaceDN w:val="0"/>
        <w:adjustRightInd w:val="0"/>
        <w:spacing w:after="0" w:line="360" w:lineRule="auto"/>
        <w:ind w:right="-1" w:firstLine="708"/>
        <w:jc w:val="both"/>
        <w:rPr>
          <w:rFonts w:ascii="Times New Roman" w:hAnsi="Times New Roman" w:cs="Times New Roman"/>
          <w:sz w:val="24"/>
          <w:szCs w:val="24"/>
        </w:rPr>
      </w:pPr>
    </w:p>
    <w:p w:rsidR="00CB5870" w:rsidRPr="00463ED7" w:rsidRDefault="00CB5870" w:rsidP="00CB5870">
      <w:pPr>
        <w:autoSpaceDE w:val="0"/>
        <w:autoSpaceDN w:val="0"/>
        <w:adjustRightInd w:val="0"/>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получаются </w:t>
      </w:r>
      <w:r w:rsidR="006D7778">
        <w:rPr>
          <w:rFonts w:ascii="Times New Roman" w:hAnsi="Times New Roman" w:cs="Times New Roman"/>
          <w:sz w:val="24"/>
          <w:szCs w:val="24"/>
        </w:rPr>
        <w:t xml:space="preserve">бинарные </w:t>
      </w:r>
      <w:r>
        <w:rPr>
          <w:rFonts w:ascii="Times New Roman" w:hAnsi="Times New Roman" w:cs="Times New Roman"/>
          <w:sz w:val="24"/>
          <w:szCs w:val="24"/>
        </w:rPr>
        <w:t xml:space="preserve">вектора: </w:t>
      </w:r>
      <w:r w:rsidRPr="00A4110A">
        <w:rPr>
          <w:rFonts w:ascii="Times New Roman" w:hAnsi="Times New Roman" w:cs="Times New Roman"/>
          <w:i/>
          <w:iCs/>
          <w:sz w:val="24"/>
          <w:szCs w:val="24"/>
          <w:lang w:val="en-US"/>
        </w:rPr>
        <w:t>d</w:t>
      </w:r>
      <w:r w:rsidRPr="00463ED7">
        <w:rPr>
          <w:rFonts w:ascii="Times New Roman" w:hAnsi="Times New Roman" w:cs="Times New Roman"/>
          <w:i/>
          <w:iCs/>
          <w:sz w:val="24"/>
          <w:szCs w:val="24"/>
          <w:vertAlign w:val="subscript"/>
        </w:rPr>
        <w:t xml:space="preserve">1 </w:t>
      </w:r>
      <w:r w:rsidRPr="00463ED7">
        <w:rPr>
          <w:rFonts w:ascii="Times New Roman" w:hAnsi="Times New Roman" w:cs="Times New Roman"/>
          <w:sz w:val="24"/>
          <w:szCs w:val="24"/>
        </w:rPr>
        <w:t xml:space="preserve">= [1,1,1,1,1,0,0] </w:t>
      </w:r>
      <w:r>
        <w:rPr>
          <w:rFonts w:ascii="Times New Roman" w:hAnsi="Times New Roman" w:cs="Times New Roman"/>
          <w:sz w:val="24"/>
          <w:szCs w:val="24"/>
        </w:rPr>
        <w:t>и</w:t>
      </w:r>
      <w:r w:rsidRPr="00463ED7">
        <w:rPr>
          <w:rFonts w:ascii="Times New Roman" w:hAnsi="Times New Roman" w:cs="Times New Roman"/>
          <w:sz w:val="24"/>
          <w:szCs w:val="24"/>
        </w:rPr>
        <w:t xml:space="preserve"> </w:t>
      </w:r>
      <w:r w:rsidRPr="00A4110A">
        <w:rPr>
          <w:rFonts w:ascii="Times New Roman" w:hAnsi="Times New Roman" w:cs="Times New Roman"/>
          <w:i/>
          <w:iCs/>
          <w:sz w:val="24"/>
          <w:szCs w:val="24"/>
          <w:lang w:val="en-US"/>
        </w:rPr>
        <w:t>d</w:t>
      </w:r>
      <w:r w:rsidRPr="00463ED7">
        <w:rPr>
          <w:rFonts w:ascii="Times New Roman" w:hAnsi="Times New Roman" w:cs="Times New Roman"/>
          <w:i/>
          <w:iCs/>
          <w:sz w:val="24"/>
          <w:szCs w:val="24"/>
          <w:vertAlign w:val="subscript"/>
        </w:rPr>
        <w:t xml:space="preserve">2 </w:t>
      </w:r>
      <w:r w:rsidRPr="00463ED7">
        <w:rPr>
          <w:rFonts w:ascii="Times New Roman" w:hAnsi="Times New Roman" w:cs="Times New Roman"/>
          <w:sz w:val="24"/>
          <w:szCs w:val="24"/>
        </w:rPr>
        <w:t>= [1,1,0,0,0,1,1].</w:t>
      </w:r>
    </w:p>
    <w:p w:rsidR="00CB5870" w:rsidRDefault="00CB5870" w:rsidP="00CB5870">
      <w:pPr>
        <w:spacing w:after="0" w:line="360" w:lineRule="auto"/>
        <w:ind w:firstLine="708"/>
        <w:jc w:val="both"/>
        <w:rPr>
          <w:rFonts w:ascii="Times New Roman" w:hAnsi="Times New Roman" w:cs="Times New Roman"/>
          <w:sz w:val="24"/>
          <w:szCs w:val="24"/>
        </w:rPr>
      </w:pPr>
    </w:p>
    <w:p w:rsidR="00AA36BF" w:rsidRDefault="00AA36BF" w:rsidP="00CB587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помощью модели </w:t>
      </w:r>
      <w:r>
        <w:rPr>
          <w:rFonts w:ascii="Times New Roman" w:hAnsi="Times New Roman" w:cs="Times New Roman"/>
          <w:sz w:val="24"/>
          <w:szCs w:val="24"/>
          <w:lang w:val="en-US"/>
        </w:rPr>
        <w:t>n</w:t>
      </w:r>
      <w:r w:rsidRPr="00463ED7">
        <w:rPr>
          <w:rFonts w:ascii="Times New Roman" w:hAnsi="Times New Roman" w:cs="Times New Roman"/>
          <w:sz w:val="24"/>
          <w:szCs w:val="24"/>
        </w:rPr>
        <w:t>-</w:t>
      </w:r>
      <w:r>
        <w:rPr>
          <w:rFonts w:ascii="Times New Roman" w:hAnsi="Times New Roman" w:cs="Times New Roman"/>
          <w:sz w:val="24"/>
          <w:szCs w:val="24"/>
        </w:rPr>
        <w:t>грамм, можно получить набор векторов, которые в дальне</w:t>
      </w:r>
      <w:r w:rsidR="00463ED7">
        <w:rPr>
          <w:rFonts w:ascii="Times New Roman" w:hAnsi="Times New Roman" w:cs="Times New Roman"/>
          <w:sz w:val="24"/>
          <w:szCs w:val="24"/>
        </w:rPr>
        <w:t>й</w:t>
      </w:r>
      <w:r>
        <w:rPr>
          <w:rFonts w:ascii="Times New Roman" w:hAnsi="Times New Roman" w:cs="Times New Roman"/>
          <w:sz w:val="24"/>
          <w:szCs w:val="24"/>
        </w:rPr>
        <w:t>ше</w:t>
      </w:r>
      <w:r w:rsidR="00463ED7">
        <w:rPr>
          <w:rFonts w:ascii="Times New Roman" w:hAnsi="Times New Roman" w:cs="Times New Roman"/>
          <w:sz w:val="24"/>
          <w:szCs w:val="24"/>
        </w:rPr>
        <w:t>м</w:t>
      </w:r>
      <w:r>
        <w:rPr>
          <w:rFonts w:ascii="Times New Roman" w:hAnsi="Times New Roman" w:cs="Times New Roman"/>
          <w:sz w:val="24"/>
          <w:szCs w:val="24"/>
        </w:rPr>
        <w:t xml:space="preserve"> могут быть сравнены друг с другом, </w:t>
      </w:r>
      <w:r w:rsidR="00463ED7">
        <w:rPr>
          <w:rFonts w:ascii="Times New Roman" w:hAnsi="Times New Roman" w:cs="Times New Roman"/>
          <w:sz w:val="24"/>
          <w:szCs w:val="24"/>
        </w:rPr>
        <w:t xml:space="preserve">путем </w:t>
      </w:r>
      <w:r>
        <w:rPr>
          <w:rFonts w:ascii="Times New Roman" w:hAnsi="Times New Roman" w:cs="Times New Roman"/>
          <w:sz w:val="24"/>
          <w:szCs w:val="24"/>
        </w:rPr>
        <w:t xml:space="preserve"> вычислений расстояний между ними. Чем ближе векторы друг к другу – тем более они походят друг на друга. </w:t>
      </w:r>
    </w:p>
    <w:p w:rsidR="009D48FE" w:rsidRDefault="009D48FE" w:rsidP="005E35CC">
      <w:pPr>
        <w:spacing w:after="0" w:line="360" w:lineRule="auto"/>
        <w:ind w:firstLine="708"/>
        <w:mirrorIndents/>
        <w:jc w:val="both"/>
        <w:rPr>
          <w:rFonts w:ascii="Times New Roman" w:hAnsi="Times New Roman" w:cs="Times New Roman"/>
          <w:sz w:val="24"/>
          <w:szCs w:val="24"/>
        </w:rPr>
      </w:pPr>
    </w:p>
    <w:p w:rsidR="005E35CC" w:rsidRDefault="005E35CC" w:rsidP="005E35CC">
      <w:pPr>
        <w:spacing w:after="0" w:line="360" w:lineRule="auto"/>
        <w:ind w:firstLine="708"/>
        <w:mirrorIndents/>
        <w:jc w:val="both"/>
        <w:rPr>
          <w:rFonts w:ascii="Times New Roman" w:hAnsi="Times New Roman" w:cs="Times New Roman"/>
          <w:sz w:val="24"/>
          <w:szCs w:val="24"/>
        </w:rPr>
      </w:pPr>
      <w:r>
        <w:rPr>
          <w:rFonts w:ascii="Times New Roman" w:hAnsi="Times New Roman" w:cs="Times New Roman"/>
          <w:sz w:val="24"/>
          <w:szCs w:val="24"/>
        </w:rPr>
        <w:lastRenderedPageBreak/>
        <w:t>Под расстоянием между векторами может пониматься, к примеру, Евклидово расстояние:</w:t>
      </w:r>
    </w:p>
    <w:p w:rsidR="005E35CC" w:rsidRDefault="005E35CC" w:rsidP="005E35CC">
      <w:pPr>
        <w:spacing w:after="0" w:line="360" w:lineRule="auto"/>
        <w:mirrorIndents/>
        <w:jc w:val="center"/>
        <w:rPr>
          <w:rFonts w:ascii="Times New Roman" w:hAnsi="Times New Roman" w:cs="Times New Roman"/>
          <w:sz w:val="24"/>
          <w:szCs w:val="24"/>
        </w:rPr>
      </w:pPr>
      <w:r>
        <w:rPr>
          <w:noProof/>
          <w:lang w:eastAsia="ru-RU"/>
        </w:rPr>
        <w:drawing>
          <wp:inline distT="0" distB="0" distL="0" distR="0">
            <wp:extent cx="1704975" cy="533400"/>
            <wp:effectExtent l="19050" t="0" r="9525" b="0"/>
            <wp:docPr id="6" name="Picture 1" descr="http://habrastorage.org/storage/habraeffect/66/d4/66d4c1043acef14f2a19d7916a7b1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brastorage.org/storage/habraeffect/66/d4/66d4c1043acef14f2a19d7916a7b1bb3.jpg"/>
                    <pic:cNvPicPr>
                      <a:picLocks noChangeAspect="1" noChangeArrowheads="1"/>
                    </pic:cNvPicPr>
                  </pic:nvPicPr>
                  <pic:blipFill>
                    <a:blip r:embed="rId9" cstate="print"/>
                    <a:srcRect/>
                    <a:stretch>
                      <a:fillRect/>
                    </a:stretch>
                  </pic:blipFill>
                  <pic:spPr bwMode="auto">
                    <a:xfrm>
                      <a:off x="0" y="0"/>
                      <a:ext cx="1704975" cy="533400"/>
                    </a:xfrm>
                    <a:prstGeom prst="rect">
                      <a:avLst/>
                    </a:prstGeom>
                    <a:noFill/>
                    <a:ln w="9525">
                      <a:noFill/>
                      <a:miter lim="800000"/>
                      <a:headEnd/>
                      <a:tailEnd/>
                    </a:ln>
                  </pic:spPr>
                </pic:pic>
              </a:graphicData>
            </a:graphic>
          </wp:inline>
        </w:drawing>
      </w:r>
    </w:p>
    <w:p w:rsidR="005E35CC" w:rsidRDefault="00B30435" w:rsidP="005E35CC">
      <w:pPr>
        <w:spacing w:after="0" w:line="360" w:lineRule="auto"/>
        <w:mirrorIndents/>
        <w:rPr>
          <w:rFonts w:ascii="Times New Roman" w:hAnsi="Times New Roman" w:cs="Times New Roman"/>
          <w:sz w:val="24"/>
          <w:szCs w:val="24"/>
        </w:rPr>
      </w:pPr>
      <w:r>
        <w:rPr>
          <w:rFonts w:ascii="Times New Roman" w:hAnsi="Times New Roman" w:cs="Times New Roman"/>
          <w:sz w:val="24"/>
          <w:szCs w:val="24"/>
        </w:rPr>
        <w:t>и</w:t>
      </w:r>
      <w:r w:rsidR="005E35CC">
        <w:rPr>
          <w:rFonts w:ascii="Times New Roman" w:hAnsi="Times New Roman" w:cs="Times New Roman"/>
          <w:sz w:val="24"/>
          <w:szCs w:val="24"/>
        </w:rPr>
        <w:t>ли максимум модулей:</w:t>
      </w:r>
    </w:p>
    <w:p w:rsidR="005E35CC" w:rsidRDefault="005E35CC" w:rsidP="005E35CC">
      <w:pPr>
        <w:spacing w:after="0" w:line="360" w:lineRule="auto"/>
        <w:mirrorIndents/>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724025" cy="38100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724025" cy="381000"/>
                    </a:xfrm>
                    <a:prstGeom prst="rect">
                      <a:avLst/>
                    </a:prstGeom>
                    <a:noFill/>
                    <a:ln w="9525">
                      <a:noFill/>
                      <a:miter lim="800000"/>
                      <a:headEnd/>
                      <a:tailEnd/>
                    </a:ln>
                  </pic:spPr>
                </pic:pic>
              </a:graphicData>
            </a:graphic>
          </wp:inline>
        </w:drawing>
      </w:r>
    </w:p>
    <w:p w:rsidR="005E35CC" w:rsidRDefault="00B30435" w:rsidP="005E35CC">
      <w:pPr>
        <w:spacing w:after="0" w:line="360" w:lineRule="auto"/>
        <w:mirrorIndents/>
        <w:rPr>
          <w:rFonts w:ascii="Times New Roman" w:hAnsi="Times New Roman" w:cs="Times New Roman"/>
          <w:sz w:val="24"/>
          <w:szCs w:val="24"/>
        </w:rPr>
      </w:pPr>
      <w:r>
        <w:rPr>
          <w:rFonts w:ascii="Times New Roman" w:hAnsi="Times New Roman" w:cs="Times New Roman"/>
          <w:sz w:val="24"/>
          <w:szCs w:val="24"/>
        </w:rPr>
        <w:t>и</w:t>
      </w:r>
      <w:r w:rsidR="005E35CC">
        <w:rPr>
          <w:rFonts w:ascii="Times New Roman" w:hAnsi="Times New Roman" w:cs="Times New Roman"/>
          <w:sz w:val="24"/>
          <w:szCs w:val="24"/>
        </w:rPr>
        <w:t>ли другая функция расстояния.</w:t>
      </w:r>
    </w:p>
    <w:p w:rsidR="005E35CC" w:rsidRDefault="005E35CC" w:rsidP="00CB5870">
      <w:pPr>
        <w:spacing w:after="0" w:line="360" w:lineRule="auto"/>
        <w:ind w:firstLine="708"/>
        <w:jc w:val="both"/>
        <w:rPr>
          <w:rFonts w:ascii="Times New Roman" w:hAnsi="Times New Roman" w:cs="Times New Roman"/>
          <w:sz w:val="24"/>
          <w:szCs w:val="24"/>
        </w:rPr>
      </w:pPr>
    </w:p>
    <w:p w:rsidR="00463ED7" w:rsidRDefault="00AA36BF" w:rsidP="00CB587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Вектор признаков – это алгебраическая модель представления текстов: </w:t>
      </w:r>
    </w:p>
    <w:p w:rsidR="001A5C33" w:rsidRDefault="00AA36BF" w:rsidP="001A5C33">
      <w:pPr>
        <w:spacing w:after="0" w:line="360" w:lineRule="auto"/>
        <w:jc w:val="center"/>
        <w:rPr>
          <w:rFonts w:ascii="Times New Roman" w:hAnsi="Times New Roman" w:cs="Times New Roman"/>
          <w:i/>
          <w:sz w:val="24"/>
          <w:szCs w:val="24"/>
        </w:rPr>
      </w:pPr>
      <w:proofErr w:type="gramStart"/>
      <w:r w:rsidRPr="00A4110A">
        <w:rPr>
          <w:rFonts w:ascii="Times New Roman" w:hAnsi="Times New Roman" w:cs="Times New Roman"/>
          <w:i/>
          <w:iCs/>
          <w:sz w:val="24"/>
          <w:szCs w:val="24"/>
          <w:lang w:val="en-US"/>
        </w:rPr>
        <w:t>d</w:t>
      </w:r>
      <w:r w:rsidRPr="00A4110A">
        <w:rPr>
          <w:rFonts w:ascii="Times New Roman" w:hAnsi="Times New Roman" w:cs="Times New Roman"/>
          <w:i/>
          <w:iCs/>
          <w:sz w:val="24"/>
          <w:szCs w:val="24"/>
          <w:vertAlign w:val="subscript"/>
          <w:lang w:val="en-US"/>
        </w:rPr>
        <w:t>j</w:t>
      </w:r>
      <w:proofErr w:type="gramEnd"/>
      <w:r w:rsidRPr="00463ED7">
        <w:rPr>
          <w:rFonts w:ascii="Times New Roman" w:hAnsi="Times New Roman" w:cs="Times New Roman"/>
          <w:i/>
          <w:sz w:val="24"/>
          <w:szCs w:val="24"/>
        </w:rPr>
        <w:t xml:space="preserve"> </w:t>
      </w:r>
      <w:r w:rsidRPr="00463ED7">
        <w:rPr>
          <w:rFonts w:ascii="Times New Roman" w:hAnsi="Times New Roman" w:cs="Times New Roman"/>
          <w:sz w:val="24"/>
          <w:szCs w:val="24"/>
        </w:rPr>
        <w:t xml:space="preserve">= </w:t>
      </w:r>
      <w:r w:rsidRPr="009D48FE">
        <w:rPr>
          <w:rFonts w:ascii="Times New Roman" w:hAnsi="Times New Roman" w:cs="Times New Roman"/>
          <w:sz w:val="24"/>
          <w:szCs w:val="24"/>
        </w:rPr>
        <w:t>(</w:t>
      </w:r>
      <w:r w:rsidRPr="00A4110A">
        <w:rPr>
          <w:rFonts w:ascii="Times New Roman" w:hAnsi="Times New Roman" w:cs="Times New Roman"/>
          <w:i/>
          <w:iCs/>
          <w:sz w:val="24"/>
          <w:szCs w:val="24"/>
          <w:lang w:val="en-US"/>
        </w:rPr>
        <w:t>w</w:t>
      </w:r>
      <w:r w:rsidRPr="00463ED7">
        <w:rPr>
          <w:rFonts w:ascii="Times New Roman" w:hAnsi="Times New Roman" w:cs="Times New Roman"/>
          <w:i/>
          <w:iCs/>
          <w:sz w:val="24"/>
          <w:szCs w:val="24"/>
          <w:vertAlign w:val="subscript"/>
        </w:rPr>
        <w:t>1</w:t>
      </w:r>
      <w:r w:rsidRPr="00A4110A">
        <w:rPr>
          <w:rFonts w:ascii="Times New Roman" w:hAnsi="Times New Roman" w:cs="Times New Roman"/>
          <w:i/>
          <w:iCs/>
          <w:sz w:val="24"/>
          <w:szCs w:val="24"/>
          <w:vertAlign w:val="subscript"/>
          <w:lang w:val="en-US"/>
        </w:rPr>
        <w:t>j</w:t>
      </w:r>
      <w:r w:rsidRPr="00463ED7">
        <w:rPr>
          <w:rFonts w:ascii="Times New Roman" w:hAnsi="Times New Roman" w:cs="Times New Roman"/>
          <w:i/>
          <w:sz w:val="24"/>
          <w:szCs w:val="24"/>
        </w:rPr>
        <w:t xml:space="preserve">, </w:t>
      </w:r>
      <w:r w:rsidRPr="00A4110A">
        <w:rPr>
          <w:rFonts w:ascii="Times New Roman" w:hAnsi="Times New Roman" w:cs="Times New Roman"/>
          <w:i/>
          <w:iCs/>
          <w:sz w:val="24"/>
          <w:szCs w:val="24"/>
          <w:lang w:val="en-US"/>
        </w:rPr>
        <w:t>w</w:t>
      </w:r>
      <w:r w:rsidRPr="00463ED7">
        <w:rPr>
          <w:rFonts w:ascii="Times New Roman" w:hAnsi="Times New Roman" w:cs="Times New Roman"/>
          <w:i/>
          <w:iCs/>
          <w:sz w:val="24"/>
          <w:szCs w:val="24"/>
          <w:vertAlign w:val="subscript"/>
        </w:rPr>
        <w:t>2</w:t>
      </w:r>
      <w:r w:rsidRPr="00A4110A">
        <w:rPr>
          <w:rFonts w:ascii="Times New Roman" w:hAnsi="Times New Roman" w:cs="Times New Roman"/>
          <w:i/>
          <w:iCs/>
          <w:sz w:val="24"/>
          <w:szCs w:val="24"/>
          <w:vertAlign w:val="subscript"/>
          <w:lang w:val="en-US"/>
        </w:rPr>
        <w:t>j</w:t>
      </w:r>
      <w:r w:rsidRPr="00463ED7">
        <w:rPr>
          <w:rFonts w:ascii="Times New Roman" w:hAnsi="Times New Roman" w:cs="Times New Roman"/>
          <w:i/>
          <w:sz w:val="24"/>
          <w:szCs w:val="24"/>
        </w:rPr>
        <w:t xml:space="preserve">, …, </w:t>
      </w:r>
      <w:r w:rsidRPr="00A4110A">
        <w:rPr>
          <w:rFonts w:ascii="Times New Roman" w:hAnsi="Times New Roman" w:cs="Times New Roman"/>
          <w:i/>
          <w:iCs/>
          <w:sz w:val="24"/>
          <w:szCs w:val="24"/>
          <w:lang w:val="en-US"/>
        </w:rPr>
        <w:t>w</w:t>
      </w:r>
      <w:r w:rsidRPr="00A4110A">
        <w:rPr>
          <w:rFonts w:ascii="Times New Roman" w:hAnsi="Times New Roman" w:cs="Times New Roman"/>
          <w:i/>
          <w:iCs/>
          <w:sz w:val="24"/>
          <w:szCs w:val="24"/>
          <w:vertAlign w:val="subscript"/>
          <w:lang w:val="en-US"/>
        </w:rPr>
        <w:t>nj</w:t>
      </w:r>
      <w:r w:rsidRPr="009D48FE">
        <w:rPr>
          <w:rFonts w:ascii="Times New Roman" w:hAnsi="Times New Roman" w:cs="Times New Roman"/>
          <w:sz w:val="24"/>
          <w:szCs w:val="24"/>
        </w:rPr>
        <w:t>),</w:t>
      </w:r>
    </w:p>
    <w:p w:rsidR="00AA36BF" w:rsidRPr="009E6A48" w:rsidRDefault="00AA36BF" w:rsidP="00463ED7">
      <w:pPr>
        <w:spacing w:after="0" w:line="360" w:lineRule="auto"/>
        <w:jc w:val="both"/>
        <w:rPr>
          <w:rFonts w:ascii="Times New Roman" w:hAnsi="Times New Roman" w:cs="Times New Roman"/>
          <w:sz w:val="24"/>
          <w:szCs w:val="24"/>
        </w:rPr>
      </w:pPr>
      <w:r w:rsidRPr="00AA36BF">
        <w:rPr>
          <w:rFonts w:ascii="Times New Roman" w:hAnsi="Times New Roman" w:cs="Times New Roman"/>
          <w:sz w:val="24"/>
          <w:szCs w:val="24"/>
        </w:rPr>
        <w:t>где</w:t>
      </w:r>
      <w:r>
        <w:rPr>
          <w:rFonts w:ascii="Times New Roman" w:hAnsi="Times New Roman" w:cs="Times New Roman"/>
          <w:i/>
          <w:sz w:val="24"/>
          <w:szCs w:val="24"/>
        </w:rPr>
        <w:t xml:space="preserve"> </w:t>
      </w:r>
      <w:r w:rsidRPr="00A4110A">
        <w:rPr>
          <w:rFonts w:ascii="Times New Roman" w:hAnsi="Times New Roman" w:cs="Times New Roman"/>
          <w:i/>
          <w:iCs/>
          <w:sz w:val="24"/>
          <w:szCs w:val="24"/>
          <w:lang w:val="en-US"/>
        </w:rPr>
        <w:t>d</w:t>
      </w:r>
      <w:r w:rsidRPr="00A4110A">
        <w:rPr>
          <w:rFonts w:ascii="Times New Roman" w:hAnsi="Times New Roman" w:cs="Times New Roman"/>
          <w:i/>
          <w:iCs/>
          <w:sz w:val="24"/>
          <w:szCs w:val="24"/>
          <w:vertAlign w:val="subscript"/>
          <w:lang w:val="en-US"/>
        </w:rPr>
        <w:t>j</w:t>
      </w:r>
      <w:r>
        <w:rPr>
          <w:rFonts w:ascii="Times New Roman" w:hAnsi="Times New Roman" w:cs="Times New Roman"/>
          <w:i/>
          <w:iCs/>
          <w:sz w:val="24"/>
          <w:szCs w:val="24"/>
          <w:vertAlign w:val="subscript"/>
        </w:rPr>
        <w:t xml:space="preserve">  </w:t>
      </w:r>
      <w:r>
        <w:rPr>
          <w:rFonts w:ascii="Times New Roman" w:hAnsi="Times New Roman" w:cs="Times New Roman"/>
          <w:sz w:val="24"/>
          <w:szCs w:val="24"/>
        </w:rPr>
        <w:t xml:space="preserve">-  векторное представление документа </w:t>
      </w:r>
      <w:r w:rsidRPr="00AA36BF">
        <w:rPr>
          <w:rFonts w:ascii="Times New Roman" w:hAnsi="Times New Roman" w:cs="Times New Roman"/>
          <w:i/>
          <w:sz w:val="24"/>
          <w:szCs w:val="24"/>
          <w:lang w:val="en-US"/>
        </w:rPr>
        <w:t>j</w:t>
      </w:r>
      <w:r w:rsidRPr="00463ED7">
        <w:rPr>
          <w:rFonts w:ascii="Times New Roman" w:hAnsi="Times New Roman" w:cs="Times New Roman"/>
          <w:i/>
          <w:sz w:val="24"/>
          <w:szCs w:val="24"/>
        </w:rPr>
        <w:t>,</w:t>
      </w:r>
      <w:r w:rsidRPr="00463ED7">
        <w:rPr>
          <w:rFonts w:ascii="Times New Roman" w:hAnsi="Times New Roman" w:cs="Times New Roman"/>
          <w:i/>
          <w:iCs/>
          <w:sz w:val="24"/>
          <w:szCs w:val="24"/>
        </w:rPr>
        <w:t xml:space="preserve"> </w:t>
      </w:r>
      <w:r w:rsidRPr="00A4110A">
        <w:rPr>
          <w:rFonts w:ascii="Times New Roman" w:hAnsi="Times New Roman" w:cs="Times New Roman"/>
          <w:i/>
          <w:iCs/>
          <w:sz w:val="24"/>
          <w:szCs w:val="24"/>
          <w:lang w:val="en-US"/>
        </w:rPr>
        <w:t>w</w:t>
      </w:r>
      <w:r w:rsidRPr="00A4110A">
        <w:rPr>
          <w:rFonts w:ascii="Times New Roman" w:hAnsi="Times New Roman" w:cs="Times New Roman"/>
          <w:i/>
          <w:iCs/>
          <w:sz w:val="24"/>
          <w:szCs w:val="24"/>
          <w:vertAlign w:val="subscript"/>
          <w:lang w:val="en-US"/>
        </w:rPr>
        <w:t>ij</w:t>
      </w:r>
      <w:r w:rsidRPr="00463ED7">
        <w:rPr>
          <w:rFonts w:ascii="Times New Roman" w:hAnsi="Times New Roman" w:cs="Times New Roman"/>
          <w:sz w:val="24"/>
          <w:szCs w:val="24"/>
        </w:rPr>
        <w:t xml:space="preserve"> – </w:t>
      </w:r>
      <w:r>
        <w:rPr>
          <w:rFonts w:ascii="Times New Roman" w:hAnsi="Times New Roman" w:cs="Times New Roman"/>
          <w:sz w:val="24"/>
          <w:szCs w:val="24"/>
        </w:rPr>
        <w:t>вес термина</w:t>
      </w:r>
      <w:r w:rsidRPr="00463ED7">
        <w:rPr>
          <w:rFonts w:ascii="Times New Roman" w:hAnsi="Times New Roman" w:cs="Times New Roman"/>
          <w:sz w:val="24"/>
          <w:szCs w:val="24"/>
        </w:rPr>
        <w:t xml:space="preserve"> </w:t>
      </w:r>
      <w:r w:rsidRPr="00A4110A">
        <w:rPr>
          <w:rFonts w:ascii="Times New Roman" w:hAnsi="Times New Roman" w:cs="Times New Roman"/>
          <w:i/>
          <w:sz w:val="24"/>
          <w:szCs w:val="24"/>
          <w:lang w:val="en-US"/>
        </w:rPr>
        <w:t>i</w:t>
      </w:r>
      <w:r w:rsidRPr="00463ED7">
        <w:rPr>
          <w:rFonts w:ascii="Times New Roman" w:hAnsi="Times New Roman" w:cs="Times New Roman"/>
          <w:sz w:val="24"/>
          <w:szCs w:val="24"/>
        </w:rPr>
        <w:t xml:space="preserve"> </w:t>
      </w:r>
      <w:r>
        <w:rPr>
          <w:rFonts w:ascii="Times New Roman" w:hAnsi="Times New Roman" w:cs="Times New Roman"/>
          <w:sz w:val="24"/>
          <w:szCs w:val="24"/>
        </w:rPr>
        <w:t>в документе</w:t>
      </w:r>
      <w:r w:rsidRPr="00463ED7">
        <w:rPr>
          <w:rFonts w:ascii="Times New Roman" w:hAnsi="Times New Roman" w:cs="Times New Roman"/>
          <w:sz w:val="24"/>
          <w:szCs w:val="24"/>
        </w:rPr>
        <w:t xml:space="preserve"> </w:t>
      </w:r>
      <w:r w:rsidRPr="00A4110A">
        <w:rPr>
          <w:rFonts w:ascii="Times New Roman" w:hAnsi="Times New Roman" w:cs="Times New Roman"/>
          <w:i/>
          <w:sz w:val="24"/>
          <w:szCs w:val="24"/>
          <w:lang w:val="en-US"/>
        </w:rPr>
        <w:t>j</w:t>
      </w:r>
      <w:r w:rsidRPr="00463ED7">
        <w:rPr>
          <w:rFonts w:ascii="Times New Roman" w:hAnsi="Times New Roman" w:cs="Times New Roman"/>
          <w:i/>
          <w:sz w:val="24"/>
          <w:szCs w:val="24"/>
        </w:rPr>
        <w:t xml:space="preserve"> </w:t>
      </w:r>
      <w:r>
        <w:rPr>
          <w:rFonts w:ascii="Times New Roman" w:hAnsi="Times New Roman" w:cs="Times New Roman"/>
          <w:sz w:val="24"/>
          <w:szCs w:val="24"/>
        </w:rPr>
        <w:t xml:space="preserve">и </w:t>
      </w:r>
      <w:r w:rsidRPr="00CD6C3E">
        <w:rPr>
          <w:rFonts w:ascii="Times New Roman" w:hAnsi="Times New Roman" w:cs="Times New Roman"/>
          <w:i/>
          <w:sz w:val="24"/>
          <w:szCs w:val="24"/>
          <w:lang w:val="en-US"/>
        </w:rPr>
        <w:t>n</w:t>
      </w:r>
      <w:r w:rsidRPr="00463ED7">
        <w:rPr>
          <w:rFonts w:ascii="Times New Roman" w:hAnsi="Times New Roman" w:cs="Times New Roman"/>
          <w:sz w:val="24"/>
          <w:szCs w:val="24"/>
        </w:rPr>
        <w:t xml:space="preserve"> </w:t>
      </w:r>
      <w:r>
        <w:rPr>
          <w:rFonts w:ascii="Times New Roman" w:hAnsi="Times New Roman" w:cs="Times New Roman"/>
          <w:sz w:val="24"/>
          <w:szCs w:val="24"/>
        </w:rPr>
        <w:t xml:space="preserve">– количество всех терминов в выборке. Для полноценного понимая принципа векторной модели текста, необходимо объяснить, как именно </w:t>
      </w:r>
      <w:r w:rsidRPr="00176A98">
        <w:rPr>
          <w:rFonts w:ascii="Times New Roman" w:hAnsi="Times New Roman" w:cs="Times New Roman"/>
          <w:sz w:val="24"/>
          <w:szCs w:val="24"/>
        </w:rPr>
        <w:t xml:space="preserve">рассчитываются </w:t>
      </w:r>
      <w:r>
        <w:rPr>
          <w:rFonts w:ascii="Times New Roman" w:hAnsi="Times New Roman" w:cs="Times New Roman"/>
          <w:sz w:val="24"/>
          <w:szCs w:val="24"/>
        </w:rPr>
        <w:t xml:space="preserve">веса векторов. Существует несколько базовых </w:t>
      </w:r>
      <w:r w:rsidRPr="00EE358A">
        <w:rPr>
          <w:rFonts w:ascii="Times New Roman" w:hAnsi="Times New Roman" w:cs="Times New Roman"/>
          <w:sz w:val="24"/>
          <w:szCs w:val="24"/>
        </w:rPr>
        <w:t>функций весов</w:t>
      </w:r>
      <w:r>
        <w:rPr>
          <w:rFonts w:ascii="Times New Roman" w:hAnsi="Times New Roman" w:cs="Times New Roman"/>
          <w:sz w:val="24"/>
          <w:szCs w:val="24"/>
        </w:rPr>
        <w:t xml:space="preserve">. </w:t>
      </w:r>
      <w:r w:rsidRPr="003E1C2C">
        <w:rPr>
          <w:rFonts w:ascii="Times New Roman" w:hAnsi="Times New Roman" w:cs="Times New Roman"/>
          <w:sz w:val="24"/>
          <w:szCs w:val="24"/>
          <w:lang w:val="en-US"/>
        </w:rPr>
        <w:t>Pang</w:t>
      </w:r>
      <w:r w:rsidRPr="00463ED7">
        <w:rPr>
          <w:rFonts w:ascii="Times New Roman" w:hAnsi="Times New Roman" w:cs="Times New Roman"/>
          <w:sz w:val="24"/>
          <w:szCs w:val="24"/>
        </w:rPr>
        <w:t xml:space="preserve"> </w:t>
      </w:r>
      <w:r w:rsidR="00176A98">
        <w:rPr>
          <w:rFonts w:ascii="Times New Roman" w:hAnsi="Times New Roman" w:cs="Times New Roman"/>
          <w:sz w:val="24"/>
          <w:szCs w:val="24"/>
        </w:rPr>
        <w:t>и соавт</w:t>
      </w:r>
      <w:r w:rsidR="00463ED7">
        <w:rPr>
          <w:rFonts w:ascii="Times New Roman" w:hAnsi="Times New Roman" w:cs="Times New Roman"/>
          <w:sz w:val="24"/>
          <w:szCs w:val="24"/>
        </w:rPr>
        <w:t xml:space="preserve">. </w:t>
      </w:r>
      <w:r w:rsidR="00463ED7" w:rsidRPr="00463ED7">
        <w:rPr>
          <w:rFonts w:ascii="Times New Roman" w:hAnsi="Times New Roman" w:cs="Times New Roman"/>
          <w:sz w:val="24"/>
          <w:szCs w:val="24"/>
        </w:rPr>
        <w:t>в</w:t>
      </w:r>
      <w:r w:rsidRPr="00463ED7">
        <w:rPr>
          <w:rFonts w:ascii="Times New Roman" w:hAnsi="Times New Roman" w:cs="Times New Roman"/>
          <w:sz w:val="24"/>
          <w:szCs w:val="24"/>
        </w:rPr>
        <w:t xml:space="preserve"> </w:t>
      </w:r>
      <w:r>
        <w:rPr>
          <w:rFonts w:ascii="Times New Roman" w:hAnsi="Times New Roman" w:cs="Times New Roman"/>
          <w:sz w:val="24"/>
          <w:szCs w:val="24"/>
        </w:rPr>
        <w:t xml:space="preserve">своем исследовании </w:t>
      </w:r>
      <w:r w:rsidRPr="00463ED7">
        <w:rPr>
          <w:rFonts w:ascii="Times New Roman" w:hAnsi="Times New Roman" w:cs="Times New Roman"/>
          <w:sz w:val="24"/>
          <w:szCs w:val="24"/>
        </w:rPr>
        <w:t>[10]</w:t>
      </w:r>
      <w:r w:rsidR="00463ED7">
        <w:rPr>
          <w:rFonts w:ascii="Times New Roman" w:hAnsi="Times New Roman" w:cs="Times New Roman"/>
          <w:sz w:val="24"/>
          <w:szCs w:val="24"/>
        </w:rPr>
        <w:t xml:space="preserve"> </w:t>
      </w:r>
      <w:r w:rsidR="00176A98">
        <w:rPr>
          <w:rFonts w:ascii="Times New Roman" w:hAnsi="Times New Roman" w:cs="Times New Roman"/>
          <w:sz w:val="24"/>
          <w:szCs w:val="24"/>
        </w:rPr>
        <w:t>выявили</w:t>
      </w:r>
      <w:r w:rsidR="00463ED7">
        <w:rPr>
          <w:rFonts w:ascii="Times New Roman" w:hAnsi="Times New Roman" w:cs="Times New Roman"/>
          <w:sz w:val="24"/>
          <w:szCs w:val="24"/>
        </w:rPr>
        <w:t>, что бинарная</w:t>
      </w:r>
      <w:r>
        <w:rPr>
          <w:rFonts w:ascii="Times New Roman" w:hAnsi="Times New Roman" w:cs="Times New Roman"/>
          <w:sz w:val="24"/>
          <w:szCs w:val="24"/>
        </w:rPr>
        <w:t xml:space="preserve"> </w:t>
      </w:r>
      <w:r w:rsidR="00463ED7">
        <w:rPr>
          <w:rFonts w:ascii="Times New Roman" w:hAnsi="Times New Roman" w:cs="Times New Roman"/>
          <w:sz w:val="24"/>
          <w:szCs w:val="24"/>
        </w:rPr>
        <w:t>функция взвешивания векторов более эффективна</w:t>
      </w:r>
      <w:r>
        <w:rPr>
          <w:rFonts w:ascii="Times New Roman" w:hAnsi="Times New Roman" w:cs="Times New Roman"/>
          <w:sz w:val="24"/>
          <w:szCs w:val="24"/>
        </w:rPr>
        <w:t>. Это значит, что наличие термина в документе важнее, чем его частота. Бинарные векторы представлены как последовательность нулей и ед</w:t>
      </w:r>
      <w:r w:rsidR="00463ED7">
        <w:rPr>
          <w:rFonts w:ascii="Times New Roman" w:hAnsi="Times New Roman" w:cs="Times New Roman"/>
          <w:sz w:val="24"/>
          <w:szCs w:val="24"/>
        </w:rPr>
        <w:t>иниц: если  конкретный термин из</w:t>
      </w:r>
      <w:r>
        <w:rPr>
          <w:rFonts w:ascii="Times New Roman" w:hAnsi="Times New Roman" w:cs="Times New Roman"/>
          <w:sz w:val="24"/>
          <w:szCs w:val="24"/>
        </w:rPr>
        <w:t xml:space="preserve"> словаря выборки встречается в тексте – вес термина будет </w:t>
      </w:r>
      <w:r w:rsidR="001A5C33">
        <w:rPr>
          <w:rFonts w:ascii="Times New Roman" w:hAnsi="Times New Roman" w:cs="Times New Roman"/>
          <w:sz w:val="24"/>
          <w:szCs w:val="24"/>
        </w:rPr>
        <w:t>равен 1</w:t>
      </w:r>
      <w:r w:rsidRPr="00463ED7">
        <w:rPr>
          <w:rFonts w:ascii="Times New Roman" w:hAnsi="Times New Roman" w:cs="Times New Roman"/>
          <w:sz w:val="24"/>
          <w:szCs w:val="24"/>
        </w:rPr>
        <w:t xml:space="preserve">, </w:t>
      </w:r>
      <w:r>
        <w:rPr>
          <w:rFonts w:ascii="Times New Roman" w:hAnsi="Times New Roman" w:cs="Times New Roman"/>
          <w:sz w:val="24"/>
          <w:szCs w:val="24"/>
        </w:rPr>
        <w:t xml:space="preserve">иначе </w:t>
      </w:r>
      <w:r w:rsidR="001A5C33">
        <w:rPr>
          <w:rFonts w:ascii="Times New Roman" w:hAnsi="Times New Roman" w:cs="Times New Roman"/>
          <w:sz w:val="24"/>
          <w:szCs w:val="24"/>
        </w:rPr>
        <w:t>– 0</w:t>
      </w:r>
      <w:r w:rsidRPr="00463ED7">
        <w:rPr>
          <w:rFonts w:ascii="Times New Roman" w:hAnsi="Times New Roman" w:cs="Times New Roman"/>
          <w:sz w:val="24"/>
          <w:szCs w:val="24"/>
        </w:rPr>
        <w:t>.</w:t>
      </w:r>
      <w:r w:rsidR="009E6A48" w:rsidRPr="005008B3">
        <w:rPr>
          <w:rFonts w:ascii="Times New Roman" w:hAnsi="Times New Roman" w:cs="Times New Roman"/>
          <w:sz w:val="24"/>
          <w:szCs w:val="24"/>
        </w:rPr>
        <w:t xml:space="preserve"> </w:t>
      </w:r>
      <w:r w:rsidR="009E6A48">
        <w:rPr>
          <w:rFonts w:ascii="Times New Roman" w:hAnsi="Times New Roman" w:cs="Times New Roman"/>
          <w:sz w:val="24"/>
          <w:szCs w:val="24"/>
        </w:rPr>
        <w:t xml:space="preserve">Частотные векторы формируются на основе </w:t>
      </w:r>
      <w:r w:rsidR="00176A98">
        <w:rPr>
          <w:rFonts w:ascii="Times New Roman" w:hAnsi="Times New Roman" w:cs="Times New Roman"/>
          <w:sz w:val="24"/>
          <w:szCs w:val="24"/>
        </w:rPr>
        <w:t>количества вхождений</w:t>
      </w:r>
      <w:r w:rsidR="009E6A48">
        <w:rPr>
          <w:rFonts w:ascii="Times New Roman" w:hAnsi="Times New Roman" w:cs="Times New Roman"/>
          <w:sz w:val="24"/>
          <w:szCs w:val="24"/>
        </w:rPr>
        <w:t xml:space="preserve"> </w:t>
      </w:r>
      <w:r w:rsidR="00176A98">
        <w:rPr>
          <w:rFonts w:ascii="Times New Roman" w:hAnsi="Times New Roman" w:cs="Times New Roman"/>
          <w:sz w:val="24"/>
          <w:szCs w:val="24"/>
        </w:rPr>
        <w:t xml:space="preserve">определенного </w:t>
      </w:r>
      <w:r w:rsidR="009E6A48" w:rsidRPr="00176A98">
        <w:rPr>
          <w:rFonts w:ascii="Times New Roman" w:hAnsi="Times New Roman" w:cs="Times New Roman"/>
          <w:sz w:val="24"/>
          <w:szCs w:val="24"/>
        </w:rPr>
        <w:t>термин</w:t>
      </w:r>
      <w:r w:rsidR="00176A98">
        <w:rPr>
          <w:rFonts w:ascii="Times New Roman" w:hAnsi="Times New Roman" w:cs="Times New Roman"/>
          <w:sz w:val="24"/>
          <w:szCs w:val="24"/>
        </w:rPr>
        <w:t>а</w:t>
      </w:r>
      <w:r w:rsidR="009E6A48" w:rsidRPr="009E6A48">
        <w:rPr>
          <w:rFonts w:ascii="Times New Roman" w:hAnsi="Times New Roman" w:cs="Times New Roman"/>
          <w:i/>
          <w:sz w:val="24"/>
          <w:szCs w:val="24"/>
        </w:rPr>
        <w:t xml:space="preserve"> </w:t>
      </w:r>
      <w:r w:rsidR="009E6A48">
        <w:rPr>
          <w:rFonts w:ascii="Times New Roman" w:hAnsi="Times New Roman" w:cs="Times New Roman"/>
          <w:sz w:val="24"/>
          <w:szCs w:val="24"/>
        </w:rPr>
        <w:t xml:space="preserve">в </w:t>
      </w:r>
      <w:r w:rsidR="00176A98">
        <w:rPr>
          <w:rFonts w:ascii="Times New Roman" w:hAnsi="Times New Roman" w:cs="Times New Roman"/>
          <w:sz w:val="24"/>
          <w:szCs w:val="24"/>
        </w:rPr>
        <w:t>классе документов.</w:t>
      </w:r>
    </w:p>
    <w:p w:rsidR="00461243" w:rsidRDefault="006F29E5" w:rsidP="006F29E5">
      <w:pPr>
        <w:pStyle w:val="Heading2"/>
        <w:numPr>
          <w:ilvl w:val="1"/>
          <w:numId w:val="2"/>
        </w:numPr>
      </w:pPr>
      <w:bookmarkStart w:id="10" w:name="_Toc357687879"/>
      <w:r>
        <w:t>Классификаторы</w:t>
      </w:r>
      <w:bookmarkEnd w:id="10"/>
    </w:p>
    <w:p w:rsidR="006F29E5" w:rsidRPr="006F29E5" w:rsidRDefault="006F29E5" w:rsidP="006F29E5"/>
    <w:p w:rsidR="00461243" w:rsidRDefault="00461243" w:rsidP="006F29E5">
      <w:pPr>
        <w:pStyle w:val="Heading3"/>
        <w:numPr>
          <w:ilvl w:val="2"/>
          <w:numId w:val="2"/>
        </w:numPr>
      </w:pPr>
      <w:bookmarkStart w:id="11" w:name="_Toc357687880"/>
      <w:r>
        <w:t>Наивный Байесовский классификатор</w:t>
      </w:r>
      <w:bookmarkEnd w:id="11"/>
    </w:p>
    <w:p w:rsidR="00461243" w:rsidRPr="005008B3" w:rsidRDefault="004F3F41" w:rsidP="003D0A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Наивный </w:t>
      </w:r>
      <w:r w:rsidR="00461243" w:rsidRPr="00461243">
        <w:rPr>
          <w:rFonts w:ascii="Times New Roman" w:hAnsi="Times New Roman" w:cs="Times New Roman"/>
          <w:sz w:val="24"/>
          <w:szCs w:val="24"/>
        </w:rPr>
        <w:t xml:space="preserve">Байесовский классификатор </w:t>
      </w:r>
      <w:r w:rsidR="00461243" w:rsidRPr="005008B3">
        <w:rPr>
          <w:rFonts w:ascii="Times New Roman" w:hAnsi="Times New Roman" w:cs="Times New Roman"/>
          <w:sz w:val="24"/>
          <w:szCs w:val="24"/>
        </w:rPr>
        <w:t>(</w:t>
      </w:r>
      <w:r w:rsidR="00913F65" w:rsidRPr="00913F65">
        <w:rPr>
          <w:rFonts w:ascii="Times New Roman" w:hAnsi="Times New Roman" w:cs="Times New Roman"/>
          <w:sz w:val="24"/>
          <w:szCs w:val="24"/>
        </w:rPr>
        <w:t>Naïve Bayes Classifier</w:t>
      </w:r>
      <w:r w:rsidR="00D97F6F" w:rsidRPr="005008B3">
        <w:rPr>
          <w:rFonts w:ascii="Times New Roman" w:hAnsi="Times New Roman" w:cs="Times New Roman"/>
          <w:sz w:val="24"/>
          <w:szCs w:val="24"/>
        </w:rPr>
        <w:t xml:space="preserve">, </w:t>
      </w:r>
      <w:r w:rsidR="00D97F6F">
        <w:rPr>
          <w:rFonts w:ascii="Times New Roman" w:hAnsi="Times New Roman" w:cs="Times New Roman"/>
          <w:sz w:val="24"/>
          <w:szCs w:val="24"/>
          <w:lang w:val="en-US"/>
        </w:rPr>
        <w:t>NB</w:t>
      </w:r>
      <w:proofErr w:type="gramStart"/>
      <w:r w:rsidR="00913F65">
        <w:rPr>
          <w:rFonts w:ascii="Times New Roman" w:hAnsi="Times New Roman" w:cs="Times New Roman"/>
          <w:sz w:val="24"/>
          <w:szCs w:val="24"/>
        </w:rPr>
        <w:t>С</w:t>
      </w:r>
      <w:proofErr w:type="gramEnd"/>
      <w:r w:rsidR="00461243" w:rsidRPr="005008B3">
        <w:rPr>
          <w:rFonts w:ascii="Times New Roman" w:hAnsi="Times New Roman" w:cs="Times New Roman"/>
          <w:sz w:val="24"/>
          <w:szCs w:val="24"/>
        </w:rPr>
        <w:t xml:space="preserve">) </w:t>
      </w:r>
      <w:r w:rsidR="00461243">
        <w:rPr>
          <w:rFonts w:ascii="Times New Roman" w:hAnsi="Times New Roman" w:cs="Times New Roman"/>
          <w:sz w:val="24"/>
          <w:szCs w:val="24"/>
        </w:rPr>
        <w:t>является одним из примеров использования</w:t>
      </w:r>
      <w:r w:rsidR="00461243" w:rsidRPr="005008B3">
        <w:rPr>
          <w:rFonts w:ascii="Times New Roman" w:hAnsi="Times New Roman" w:cs="Times New Roman"/>
          <w:b/>
          <w:sz w:val="24"/>
          <w:szCs w:val="24"/>
        </w:rPr>
        <w:t xml:space="preserve"> </w:t>
      </w:r>
      <w:r w:rsidR="00461243" w:rsidRPr="00461243">
        <w:rPr>
          <w:rFonts w:ascii="Times New Roman" w:hAnsi="Times New Roman" w:cs="Times New Roman"/>
          <w:sz w:val="24"/>
          <w:szCs w:val="24"/>
        </w:rPr>
        <w:t>методов векторного анализа.</w:t>
      </w:r>
      <w:r w:rsidR="00461243">
        <w:rPr>
          <w:rFonts w:ascii="Times New Roman" w:hAnsi="Times New Roman" w:cs="Times New Roman"/>
          <w:sz w:val="24"/>
          <w:szCs w:val="24"/>
        </w:rPr>
        <w:t xml:space="preserve"> Данная модель классификации базируется на понятии условной вероятности </w:t>
      </w:r>
      <w:r w:rsidR="00461243" w:rsidRPr="00461243">
        <w:rPr>
          <w:rFonts w:ascii="Times New Roman" w:hAnsi="Times New Roman" w:cs="Times New Roman"/>
          <w:sz w:val="24"/>
          <w:szCs w:val="24"/>
        </w:rPr>
        <w:t>принадлежности документа</w:t>
      </w:r>
      <w:r w:rsidR="00461243" w:rsidRPr="00461243">
        <w:rPr>
          <w:rFonts w:ascii="Times New Roman" w:hAnsi="Times New Roman"/>
          <w:sz w:val="24"/>
        </w:rPr>
        <w:t> </w:t>
      </w:r>
      <w:r w:rsidR="00461243" w:rsidRPr="001A5C33">
        <w:rPr>
          <w:rFonts w:ascii="Times New Roman" w:hAnsi="Times New Roman"/>
          <w:i/>
          <w:sz w:val="24"/>
          <w:lang w:val="en-US"/>
        </w:rPr>
        <w:t>d</w:t>
      </w:r>
      <w:r w:rsidR="00461243" w:rsidRPr="001A5C33">
        <w:rPr>
          <w:rFonts w:ascii="Times New Roman" w:hAnsi="Times New Roman" w:cs="Times New Roman"/>
          <w:i/>
          <w:sz w:val="24"/>
          <w:szCs w:val="24"/>
        </w:rPr>
        <w:t> </w:t>
      </w:r>
      <w:r w:rsidR="00461243" w:rsidRPr="001A5C33">
        <w:rPr>
          <w:rFonts w:ascii="Times New Roman" w:hAnsi="Times New Roman" w:cs="Times New Roman"/>
          <w:sz w:val="24"/>
          <w:szCs w:val="24"/>
        </w:rPr>
        <w:t>классу</w:t>
      </w:r>
      <w:r w:rsidR="00461243" w:rsidRPr="001A5C33">
        <w:rPr>
          <w:rFonts w:ascii="Times New Roman" w:hAnsi="Times New Roman" w:cs="Times New Roman"/>
          <w:i/>
          <w:sz w:val="24"/>
          <w:szCs w:val="24"/>
        </w:rPr>
        <w:t xml:space="preserve"> c</w:t>
      </w:r>
      <w:r w:rsidR="00461243" w:rsidRPr="005008B3">
        <w:rPr>
          <w:rFonts w:ascii="Times New Roman" w:hAnsi="Times New Roman" w:cs="Times New Roman"/>
          <w:sz w:val="24"/>
          <w:szCs w:val="24"/>
        </w:rPr>
        <w:t>.</w:t>
      </w:r>
      <w:r w:rsidR="003D0A9F" w:rsidRPr="005008B3">
        <w:rPr>
          <w:rFonts w:ascii="Times New Roman" w:hAnsi="Times New Roman" w:cs="Times New Roman"/>
          <w:sz w:val="24"/>
          <w:szCs w:val="24"/>
        </w:rPr>
        <w:t xml:space="preserve"> </w:t>
      </w:r>
    </w:p>
    <w:p w:rsidR="004F3F41" w:rsidRPr="004F3F41" w:rsidRDefault="004F3F41" w:rsidP="003D0A9F">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NB</w:t>
      </w:r>
      <w:r>
        <w:rPr>
          <w:rFonts w:ascii="Times New Roman" w:hAnsi="Times New Roman" w:cs="Times New Roman"/>
          <w:sz w:val="24"/>
          <w:szCs w:val="24"/>
        </w:rPr>
        <w:t>С – один из самых часто используемых классификаторов, из-за сравнительной простоты в имплем</w:t>
      </w:r>
      <w:r w:rsidR="005962DA">
        <w:rPr>
          <w:rFonts w:ascii="Times New Roman" w:hAnsi="Times New Roman" w:cs="Times New Roman"/>
          <w:sz w:val="24"/>
          <w:szCs w:val="24"/>
        </w:rPr>
        <w:t>ентации и тестировании.</w:t>
      </w:r>
      <w:proofErr w:type="gramEnd"/>
      <w:r w:rsidR="005962DA">
        <w:rPr>
          <w:rFonts w:ascii="Times New Roman" w:hAnsi="Times New Roman" w:cs="Times New Roman"/>
          <w:sz w:val="24"/>
          <w:szCs w:val="24"/>
        </w:rPr>
        <w:t xml:space="preserve"> В то же время, наивный Байесовский классификатор демонстрирует не худшие результаты, по сравнению с другими, более сложными классификаторами.</w:t>
      </w:r>
    </w:p>
    <w:p w:rsidR="009D48FE" w:rsidRDefault="009D48FE" w:rsidP="005962DA">
      <w:pPr>
        <w:spacing w:after="0" w:line="360" w:lineRule="auto"/>
        <w:ind w:firstLine="708"/>
        <w:mirrorIndents/>
        <w:rPr>
          <w:rFonts w:ascii="Times New Roman" w:hAnsi="Times New Roman" w:cs="Times New Roman"/>
          <w:sz w:val="24"/>
          <w:szCs w:val="24"/>
        </w:rPr>
      </w:pPr>
    </w:p>
    <w:p w:rsidR="009D48FE" w:rsidRDefault="009D48FE" w:rsidP="005962DA">
      <w:pPr>
        <w:spacing w:after="0" w:line="360" w:lineRule="auto"/>
        <w:ind w:firstLine="708"/>
        <w:mirrorIndents/>
        <w:rPr>
          <w:rFonts w:ascii="Times New Roman" w:hAnsi="Times New Roman" w:cs="Times New Roman"/>
          <w:sz w:val="24"/>
          <w:szCs w:val="24"/>
        </w:rPr>
      </w:pPr>
    </w:p>
    <w:p w:rsidR="00213699" w:rsidRDefault="00946B25" w:rsidP="005962DA">
      <w:pPr>
        <w:spacing w:after="0" w:line="360" w:lineRule="auto"/>
        <w:ind w:firstLine="708"/>
        <w:mirrorIndents/>
        <w:rPr>
          <w:rFonts w:ascii="Times New Roman" w:hAnsi="Times New Roman" w:cs="Times New Roman"/>
          <w:sz w:val="24"/>
          <w:szCs w:val="24"/>
        </w:rPr>
      </w:pPr>
      <w:r>
        <w:rPr>
          <w:rFonts w:ascii="Times New Roman" w:hAnsi="Times New Roman" w:cs="Times New Roman"/>
          <w:sz w:val="24"/>
          <w:szCs w:val="24"/>
        </w:rPr>
        <w:lastRenderedPageBreak/>
        <w:t>В основе наивного Байесовского классификатора лежит теорема (или формула) Байеса:</w:t>
      </w:r>
    </w:p>
    <w:p w:rsidR="00946B25" w:rsidRDefault="00946B25" w:rsidP="00213699">
      <w:pPr>
        <w:spacing w:after="0" w:line="360" w:lineRule="auto"/>
        <w:mirrorIndents/>
        <w:jc w:val="center"/>
        <w:rPr>
          <w:rFonts w:ascii="Times New Roman" w:hAnsi="Times New Roman" w:cs="Times New Roman"/>
          <w:sz w:val="24"/>
          <w:szCs w:val="24"/>
        </w:rPr>
      </w:pPr>
      <w:r>
        <w:rPr>
          <w:noProof/>
          <w:lang w:eastAsia="ru-RU"/>
        </w:rPr>
        <w:drawing>
          <wp:inline distT="0" distB="0" distL="0" distR="0">
            <wp:extent cx="1990725" cy="457200"/>
            <wp:effectExtent l="0" t="0" r="0" b="0"/>
            <wp:docPr id="1" name="Picture 1" descr="http://upload.wikimedia.org/math/4/6/b/46b680c10ac90b0782843f4bbd0b4a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math/4/6/b/46b680c10ac90b0782843f4bbd0b4a95.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57200"/>
                    </a:xfrm>
                    <a:prstGeom prst="rect">
                      <a:avLst/>
                    </a:prstGeom>
                    <a:noFill/>
                    <a:ln>
                      <a:noFill/>
                    </a:ln>
                  </pic:spPr>
                </pic:pic>
              </a:graphicData>
            </a:graphic>
          </wp:inline>
        </w:drawing>
      </w:r>
    </w:p>
    <w:p w:rsidR="00D97F6F" w:rsidRDefault="00D97F6F" w:rsidP="00213699">
      <w:pPr>
        <w:spacing w:after="0" w:line="360" w:lineRule="auto"/>
        <w:mirrorIndents/>
        <w:jc w:val="center"/>
        <w:rPr>
          <w:rFonts w:ascii="Times New Roman" w:hAnsi="Times New Roman" w:cs="Times New Roman"/>
          <w:sz w:val="24"/>
          <w:szCs w:val="24"/>
        </w:rPr>
      </w:pPr>
    </w:p>
    <w:p w:rsidR="00F319A6" w:rsidRDefault="00213699" w:rsidP="00D97F6F">
      <w:pPr>
        <w:spacing w:after="0" w:line="36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Для </w:t>
      </w:r>
      <w:r w:rsidRPr="003D0A9F">
        <w:rPr>
          <w:rFonts w:ascii="Times New Roman" w:hAnsi="Times New Roman" w:cs="Times New Roman"/>
          <w:sz w:val="24"/>
          <w:szCs w:val="24"/>
        </w:rPr>
        <w:t>данной модели</w:t>
      </w:r>
      <w:r w:rsidR="005962DA">
        <w:rPr>
          <w:rFonts w:ascii="Times New Roman" w:hAnsi="Times New Roman" w:cs="Times New Roman"/>
          <w:sz w:val="24"/>
          <w:szCs w:val="24"/>
        </w:rPr>
        <w:t>,</w:t>
      </w:r>
      <w:r w:rsidRPr="003D0A9F">
        <w:rPr>
          <w:rFonts w:ascii="Times New Roman" w:hAnsi="Times New Roman" w:cs="Times New Roman"/>
          <w:sz w:val="24"/>
          <w:szCs w:val="24"/>
        </w:rPr>
        <w:t xml:space="preserve"> документ – это вектор:</w:t>
      </w:r>
      <w:r w:rsidRPr="003D0A9F">
        <w:rPr>
          <w:rFonts w:ascii="Times New Roman" w:hAnsi="Times New Roman"/>
          <w:sz w:val="24"/>
        </w:rPr>
        <w:t> </w:t>
      </w:r>
      <w:r w:rsidRPr="003D0A9F">
        <w:rPr>
          <w:rFonts w:ascii="Times New Roman" w:hAnsi="Times New Roman" w:cs="Times New Roman"/>
          <w:i/>
          <w:sz w:val="24"/>
          <w:szCs w:val="24"/>
        </w:rPr>
        <w:t>d =</w:t>
      </w:r>
      <w:proofErr w:type="gramStart"/>
      <w:r w:rsidRPr="009D48FE">
        <w:rPr>
          <w:rFonts w:ascii="Times New Roman" w:hAnsi="Times New Roman" w:cs="Times New Roman"/>
          <w:sz w:val="24"/>
          <w:szCs w:val="24"/>
        </w:rPr>
        <w:t>{</w:t>
      </w:r>
      <w:r w:rsidRPr="009D48FE">
        <w:rPr>
          <w:rFonts w:ascii="Times New Roman" w:hAnsi="Times New Roman" w:cs="Times New Roman"/>
          <w:iCs/>
          <w:sz w:val="24"/>
          <w:szCs w:val="24"/>
        </w:rPr>
        <w:t xml:space="preserve"> </w:t>
      </w:r>
      <w:proofErr w:type="gramEnd"/>
      <w:r>
        <w:rPr>
          <w:rFonts w:ascii="Times New Roman" w:hAnsi="Times New Roman" w:cs="Times New Roman"/>
          <w:i/>
          <w:iCs/>
          <w:sz w:val="24"/>
          <w:szCs w:val="24"/>
          <w:lang w:val="en-US"/>
        </w:rPr>
        <w:t>w</w:t>
      </w:r>
      <w:r>
        <w:rPr>
          <w:rFonts w:ascii="Times New Roman" w:hAnsi="Times New Roman" w:cs="Times New Roman"/>
          <w:i/>
          <w:iCs/>
          <w:sz w:val="24"/>
          <w:szCs w:val="24"/>
          <w:vertAlign w:val="subscript"/>
        </w:rPr>
        <w:t>1</w:t>
      </w:r>
      <w:r w:rsidRPr="003D0A9F">
        <w:rPr>
          <w:rFonts w:ascii="Times New Roman" w:hAnsi="Times New Roman" w:cs="Times New Roman"/>
          <w:sz w:val="24"/>
          <w:szCs w:val="24"/>
        </w:rPr>
        <w:t> </w:t>
      </w:r>
      <w:r w:rsidRPr="003D0A9F">
        <w:rPr>
          <w:rFonts w:ascii="Times New Roman" w:hAnsi="Times New Roman" w:cs="Times New Roman"/>
          <w:i/>
          <w:sz w:val="24"/>
          <w:szCs w:val="24"/>
        </w:rPr>
        <w:t xml:space="preserve">, </w:t>
      </w:r>
      <w:r>
        <w:rPr>
          <w:rFonts w:ascii="Times New Roman" w:hAnsi="Times New Roman" w:cs="Times New Roman"/>
          <w:i/>
          <w:iCs/>
          <w:sz w:val="24"/>
          <w:szCs w:val="24"/>
          <w:lang w:val="en-US"/>
        </w:rPr>
        <w:t>w</w:t>
      </w:r>
      <w:r>
        <w:rPr>
          <w:rFonts w:ascii="Times New Roman" w:hAnsi="Times New Roman" w:cs="Times New Roman"/>
          <w:i/>
          <w:iCs/>
          <w:sz w:val="24"/>
          <w:szCs w:val="24"/>
          <w:vertAlign w:val="subscript"/>
        </w:rPr>
        <w:t>2</w:t>
      </w:r>
      <w:r>
        <w:rPr>
          <w:rFonts w:ascii="Times New Roman" w:hAnsi="Times New Roman" w:cs="Times New Roman"/>
          <w:sz w:val="24"/>
          <w:szCs w:val="24"/>
        </w:rPr>
        <w:t xml:space="preserve"> </w:t>
      </w:r>
      <w:r w:rsidRPr="005008B3">
        <w:rPr>
          <w:rFonts w:ascii="Times New Roman" w:hAnsi="Times New Roman" w:cs="Times New Roman"/>
          <w:i/>
          <w:sz w:val="24"/>
          <w:szCs w:val="24"/>
        </w:rPr>
        <w:t>,</w:t>
      </w:r>
      <w:r w:rsidRPr="003D0A9F">
        <w:rPr>
          <w:rFonts w:ascii="Times New Roman" w:hAnsi="Times New Roman" w:cs="Times New Roman"/>
          <w:i/>
          <w:sz w:val="24"/>
          <w:szCs w:val="24"/>
        </w:rPr>
        <w:t xml:space="preserve">…, </w:t>
      </w:r>
      <w:r>
        <w:rPr>
          <w:rFonts w:ascii="Times New Roman" w:hAnsi="Times New Roman" w:cs="Times New Roman"/>
          <w:i/>
          <w:iCs/>
          <w:sz w:val="24"/>
          <w:szCs w:val="24"/>
          <w:lang w:val="en-US"/>
        </w:rPr>
        <w:t>w</w:t>
      </w:r>
      <w:r>
        <w:rPr>
          <w:rFonts w:ascii="Times New Roman" w:hAnsi="Times New Roman" w:cs="Times New Roman"/>
          <w:i/>
          <w:iCs/>
          <w:sz w:val="24"/>
          <w:szCs w:val="24"/>
          <w:vertAlign w:val="subscript"/>
        </w:rPr>
        <w:t>n</w:t>
      </w:r>
      <w:r w:rsidRPr="003D0A9F">
        <w:rPr>
          <w:rFonts w:ascii="Times New Roman" w:hAnsi="Times New Roman" w:cs="Times New Roman"/>
          <w:sz w:val="24"/>
          <w:szCs w:val="24"/>
        </w:rPr>
        <w:t> </w:t>
      </w:r>
      <w:r w:rsidRPr="003D0A9F">
        <w:rPr>
          <w:rFonts w:ascii="Times New Roman" w:hAnsi="Times New Roman" w:cs="Times New Roman"/>
          <w:i/>
          <w:sz w:val="24"/>
          <w:szCs w:val="24"/>
        </w:rPr>
        <w:t xml:space="preserve"> </w:t>
      </w:r>
      <w:r w:rsidRPr="009D48FE">
        <w:rPr>
          <w:rFonts w:ascii="Times New Roman" w:hAnsi="Times New Roman" w:cs="Times New Roman"/>
          <w:sz w:val="24"/>
          <w:szCs w:val="24"/>
        </w:rPr>
        <w:t>},</w:t>
      </w:r>
      <w:r w:rsidRPr="003D0A9F">
        <w:rPr>
          <w:rFonts w:ascii="Times New Roman" w:hAnsi="Times New Roman" w:cs="Times New Roman"/>
          <w:sz w:val="24"/>
          <w:szCs w:val="24"/>
        </w:rPr>
        <w:t xml:space="preserve"> где</w:t>
      </w:r>
      <w:r w:rsidRPr="003D0A9F">
        <w:rPr>
          <w:rFonts w:ascii="Times New Roman" w:hAnsi="Times New Roman"/>
          <w:sz w:val="24"/>
        </w:rPr>
        <w:t> </w:t>
      </w:r>
      <w:r>
        <w:rPr>
          <w:rFonts w:ascii="Times New Roman" w:hAnsi="Times New Roman" w:cs="Times New Roman"/>
          <w:i/>
          <w:iCs/>
          <w:sz w:val="24"/>
          <w:szCs w:val="24"/>
          <w:lang w:val="en-US"/>
        </w:rPr>
        <w:t>w</w:t>
      </w:r>
      <w:r>
        <w:rPr>
          <w:rFonts w:ascii="Times New Roman" w:hAnsi="Times New Roman" w:cs="Times New Roman"/>
          <w:i/>
          <w:iCs/>
          <w:sz w:val="24"/>
          <w:szCs w:val="24"/>
          <w:vertAlign w:val="subscript"/>
        </w:rPr>
        <w:t>i</w:t>
      </w:r>
      <w:r w:rsidRPr="003D0A9F">
        <w:rPr>
          <w:rFonts w:ascii="Times New Roman" w:hAnsi="Times New Roman" w:cs="Times New Roman"/>
          <w:sz w:val="24"/>
          <w:szCs w:val="24"/>
        </w:rPr>
        <w:t xml:space="preserve"> - вес </w:t>
      </w:r>
      <w:r w:rsidRPr="009D48FE">
        <w:rPr>
          <w:rFonts w:ascii="Times New Roman" w:hAnsi="Times New Roman" w:cs="Times New Roman"/>
          <w:i/>
          <w:sz w:val="24"/>
          <w:szCs w:val="24"/>
          <w:lang w:val="en-US"/>
        </w:rPr>
        <w:t>i</w:t>
      </w:r>
      <w:r>
        <w:rPr>
          <w:rFonts w:ascii="Times New Roman" w:hAnsi="Times New Roman" w:cs="Times New Roman"/>
          <w:sz w:val="24"/>
          <w:szCs w:val="24"/>
        </w:rPr>
        <w:t>-ого термина</w:t>
      </w:r>
      <w:r w:rsidRPr="003D0A9F">
        <w:rPr>
          <w:rFonts w:ascii="Times New Roman" w:hAnsi="Times New Roman" w:cs="Times New Roman"/>
          <w:sz w:val="24"/>
          <w:szCs w:val="24"/>
        </w:rPr>
        <w:t>, а</w:t>
      </w:r>
      <w:r>
        <w:rPr>
          <w:rFonts w:ascii="Times New Roman" w:hAnsi="Times New Roman" w:cs="Times New Roman"/>
          <w:sz w:val="24"/>
          <w:szCs w:val="24"/>
        </w:rPr>
        <w:t xml:space="preserve"> </w:t>
      </w:r>
      <w:r w:rsidRPr="009D48FE">
        <w:rPr>
          <w:rFonts w:ascii="Times New Roman" w:hAnsi="Times New Roman" w:cs="Times New Roman"/>
          <w:i/>
          <w:sz w:val="24"/>
          <w:szCs w:val="24"/>
          <w:lang w:val="en-US"/>
        </w:rPr>
        <w:t>n</w:t>
      </w:r>
      <w:r w:rsidRPr="003D0A9F">
        <w:rPr>
          <w:rFonts w:ascii="Times New Roman" w:hAnsi="Times New Roman" w:cs="Times New Roman"/>
          <w:sz w:val="24"/>
          <w:szCs w:val="24"/>
        </w:rPr>
        <w:t> </w:t>
      </w:r>
      <w:r>
        <w:rPr>
          <w:rFonts w:ascii="Times New Roman" w:hAnsi="Times New Roman" w:cs="Times New Roman"/>
          <w:sz w:val="24"/>
          <w:szCs w:val="24"/>
        </w:rPr>
        <w:t>–</w:t>
      </w:r>
      <w:r w:rsidRPr="003D0A9F">
        <w:rPr>
          <w:rFonts w:ascii="Times New Roman" w:hAnsi="Times New Roman" w:cs="Times New Roman"/>
          <w:sz w:val="24"/>
          <w:szCs w:val="24"/>
        </w:rPr>
        <w:t xml:space="preserve"> размер словаря</w:t>
      </w:r>
      <w:r>
        <w:rPr>
          <w:rFonts w:ascii="Times New Roman" w:hAnsi="Times New Roman" w:cs="Times New Roman"/>
          <w:sz w:val="24"/>
          <w:szCs w:val="24"/>
        </w:rPr>
        <w:t xml:space="preserve"> выборки</w:t>
      </w:r>
      <w:r w:rsidRPr="003D0A9F">
        <w:rPr>
          <w:rFonts w:ascii="Times New Roman" w:hAnsi="Times New Roman" w:cs="Times New Roman"/>
          <w:sz w:val="24"/>
          <w:szCs w:val="24"/>
        </w:rPr>
        <w:t>.</w:t>
      </w:r>
      <w:r>
        <w:rPr>
          <w:rFonts w:ascii="Times New Roman" w:hAnsi="Times New Roman" w:cs="Times New Roman"/>
          <w:sz w:val="24"/>
          <w:szCs w:val="24"/>
        </w:rPr>
        <w:t xml:space="preserve"> Таким образом, </w:t>
      </w:r>
      <w:r w:rsidRPr="005008B3">
        <w:rPr>
          <w:rFonts w:ascii="Times New Roman" w:hAnsi="Times New Roman" w:cs="Times New Roman"/>
          <w:sz w:val="24"/>
          <w:szCs w:val="24"/>
        </w:rPr>
        <w:t xml:space="preserve">согласно теореме Байеса, </w:t>
      </w:r>
      <w:r>
        <w:rPr>
          <w:rFonts w:ascii="Times New Roman" w:hAnsi="Times New Roman" w:cs="Times New Roman"/>
          <w:sz w:val="24"/>
          <w:szCs w:val="24"/>
        </w:rPr>
        <w:t xml:space="preserve">вероятность класса </w:t>
      </w:r>
      <w:proofErr w:type="gramStart"/>
      <w:r w:rsidRPr="009D48FE">
        <w:rPr>
          <w:rFonts w:ascii="Times New Roman" w:hAnsi="Times New Roman" w:cs="Times New Roman"/>
          <w:i/>
          <w:sz w:val="24"/>
          <w:szCs w:val="24"/>
        </w:rPr>
        <w:t>с</w:t>
      </w:r>
      <w:proofErr w:type="gramEnd"/>
      <w:r>
        <w:rPr>
          <w:rFonts w:ascii="Times New Roman" w:hAnsi="Times New Roman" w:cs="Times New Roman"/>
          <w:sz w:val="24"/>
          <w:szCs w:val="24"/>
        </w:rPr>
        <w:t xml:space="preserve"> для документа </w:t>
      </w:r>
      <w:r w:rsidRPr="009D48FE">
        <w:rPr>
          <w:rFonts w:ascii="Times New Roman" w:hAnsi="Times New Roman" w:cs="Times New Roman"/>
          <w:i/>
          <w:sz w:val="24"/>
          <w:szCs w:val="24"/>
          <w:lang w:val="en-US"/>
        </w:rPr>
        <w:t>d</w:t>
      </w:r>
      <w:r>
        <w:rPr>
          <w:rFonts w:ascii="Times New Roman" w:hAnsi="Times New Roman" w:cs="Times New Roman"/>
          <w:sz w:val="24"/>
          <w:szCs w:val="24"/>
        </w:rPr>
        <w:t xml:space="preserve"> будет:</w:t>
      </w:r>
    </w:p>
    <w:p w:rsidR="00213699" w:rsidRPr="00AA1DA6" w:rsidRDefault="00213699" w:rsidP="00D97F6F">
      <w:pPr>
        <w:spacing w:after="0" w:line="360" w:lineRule="auto"/>
        <w:mirrorIndents/>
        <w:jc w:val="both"/>
        <w:rPr>
          <w:rFonts w:ascii="Times New Roman" w:hAnsi="Times New Roman" w:cs="Times New Roman"/>
          <w:i/>
          <w:sz w:val="24"/>
          <w:szCs w:val="24"/>
        </w:rPr>
      </w:pPr>
      <m:oMathPara>
        <m:oMath>
          <m:r>
            <w:rPr>
              <w:rFonts w:ascii="Cambria Math" w:hAnsi="Cambria Math" w:cs="Times New Roman"/>
              <w:sz w:val="24"/>
              <w:szCs w:val="24"/>
            </w:rPr>
            <m:t xml:space="preserve"> </m:t>
          </m:r>
          <m:r>
            <w:rPr>
              <w:rFonts w:ascii="Cambria Math" w:hAnsi="Cambria Math" w:cs="Times New Roman"/>
              <w:sz w:val="32"/>
              <w:szCs w:val="32"/>
            </w:rPr>
            <m:t xml:space="preserve">P </m:t>
          </m:r>
          <m:d>
            <m:dPr>
              <m:endChr m:val="|"/>
              <m:ctrlPr>
                <w:rPr>
                  <w:rFonts w:ascii="Cambria Math" w:hAnsi="Cambria Math" w:cs="Times New Roman"/>
                  <w:i/>
                  <w:sz w:val="32"/>
                  <w:szCs w:val="32"/>
                </w:rPr>
              </m:ctrlPr>
            </m:dPr>
            <m:e>
              <m:r>
                <w:rPr>
                  <w:rFonts w:ascii="Cambria Math" w:hAnsi="Cambria Math" w:cs="Times New Roman"/>
                  <w:sz w:val="32"/>
                  <w:szCs w:val="32"/>
                </w:rPr>
                <m:t xml:space="preserve">c </m:t>
              </m:r>
            </m:e>
          </m:d>
          <m:r>
            <w:rPr>
              <w:rFonts w:ascii="Cambria Math" w:hAnsi="Cambria Math" w:cs="Times New Roman"/>
              <w:sz w:val="32"/>
              <w:szCs w:val="32"/>
            </w:rPr>
            <m:t xml:space="preserve"> d )=</m:t>
          </m:r>
          <m:f>
            <m:fPr>
              <m:ctrlPr>
                <w:rPr>
                  <w:rFonts w:ascii="Cambria Math" w:hAnsi="Cambria Math" w:cs="Times New Roman"/>
                  <w:i/>
                  <w:sz w:val="32"/>
                  <w:szCs w:val="32"/>
                </w:rPr>
              </m:ctrlPr>
            </m:fPr>
            <m:num>
              <m:r>
                <w:rPr>
                  <w:rFonts w:ascii="Cambria Math" w:hAnsi="Cambria Math" w:cs="Times New Roman"/>
                  <w:sz w:val="32"/>
                  <w:szCs w:val="32"/>
                </w:rPr>
                <m:t>P</m:t>
              </m:r>
              <m:d>
                <m:dPr>
                  <m:ctrlPr>
                    <w:rPr>
                      <w:rFonts w:ascii="Cambria Math" w:hAnsi="Cambria Math" w:cs="Times New Roman"/>
                      <w:i/>
                      <w:sz w:val="32"/>
                      <w:szCs w:val="32"/>
                    </w:rPr>
                  </m:ctrlPr>
                </m:dPr>
                <m:e>
                  <m:r>
                    <w:rPr>
                      <w:rFonts w:ascii="Cambria Math" w:hAnsi="Cambria Math" w:cs="Times New Roman"/>
                      <w:sz w:val="32"/>
                      <w:szCs w:val="32"/>
                    </w:rPr>
                    <m:t>c</m:t>
                  </m:r>
                </m:e>
              </m:d>
              <m:r>
                <w:rPr>
                  <w:rFonts w:ascii="Cambria Math" w:hAnsi="Cambria Math" w:cs="Times New Roman"/>
                  <w:sz w:val="32"/>
                  <w:szCs w:val="32"/>
                </w:rPr>
                <m:t>P</m:t>
              </m:r>
              <m:d>
                <m:dPr>
                  <m:endChr m:val="|"/>
                  <m:ctrlPr>
                    <w:rPr>
                      <w:rFonts w:ascii="Cambria Math" w:hAnsi="Cambria Math" w:cs="Times New Roman"/>
                      <w:i/>
                      <w:sz w:val="32"/>
                      <w:szCs w:val="32"/>
                    </w:rPr>
                  </m:ctrlPr>
                </m:dPr>
                <m:e>
                  <m:r>
                    <w:rPr>
                      <w:rFonts w:ascii="Cambria Math" w:hAnsi="Cambria Math" w:cs="Times New Roman"/>
                      <w:sz w:val="32"/>
                      <w:szCs w:val="32"/>
                    </w:rPr>
                    <m:t xml:space="preserve">d </m:t>
                  </m:r>
                </m:e>
              </m:d>
              <m:r>
                <w:rPr>
                  <w:rFonts w:ascii="Cambria Math" w:hAnsi="Cambria Math" w:cs="Times New Roman"/>
                  <w:sz w:val="32"/>
                  <w:szCs w:val="32"/>
                </w:rPr>
                <m:t xml:space="preserve"> c)</m:t>
              </m:r>
            </m:num>
            <m:den>
              <m:r>
                <w:rPr>
                  <w:rFonts w:ascii="Cambria Math" w:hAnsi="Cambria Math" w:cs="Times New Roman"/>
                  <w:sz w:val="32"/>
                  <w:szCs w:val="32"/>
                </w:rPr>
                <m:t>P(d)</m:t>
              </m:r>
            </m:den>
          </m:f>
        </m:oMath>
      </m:oMathPara>
    </w:p>
    <w:p w:rsidR="00213699" w:rsidRDefault="00213699" w:rsidP="00213699">
      <w:pPr>
        <w:spacing w:after="0" w:line="360" w:lineRule="auto"/>
        <w:mirrorIndents/>
        <w:jc w:val="center"/>
        <w:rPr>
          <w:rFonts w:ascii="Times New Roman" w:hAnsi="Times New Roman" w:cs="Times New Roman"/>
          <w:sz w:val="24"/>
          <w:szCs w:val="24"/>
        </w:rPr>
      </w:pPr>
    </w:p>
    <w:p w:rsidR="00F319A6" w:rsidRDefault="00213699" w:rsidP="00D97F6F">
      <w:pPr>
        <w:spacing w:after="0" w:line="360" w:lineRule="auto"/>
        <w:ind w:right="-1" w:firstLine="708"/>
        <w:mirrorIndents/>
        <w:jc w:val="both"/>
        <w:rPr>
          <w:rFonts w:ascii="Times New Roman" w:hAnsi="Times New Roman" w:cs="Times New Roman"/>
          <w:sz w:val="24"/>
          <w:szCs w:val="24"/>
        </w:rPr>
      </w:pPr>
      <w:r>
        <w:rPr>
          <w:rFonts w:ascii="Times New Roman" w:hAnsi="Times New Roman" w:cs="Times New Roman"/>
          <w:sz w:val="24"/>
          <w:szCs w:val="24"/>
        </w:rPr>
        <w:t>Таким образом, вычисляется условная вер</w:t>
      </w:r>
      <w:r w:rsidR="001F4869">
        <w:rPr>
          <w:rFonts w:ascii="Times New Roman" w:hAnsi="Times New Roman" w:cs="Times New Roman"/>
          <w:sz w:val="24"/>
          <w:szCs w:val="24"/>
        </w:rPr>
        <w:t xml:space="preserve">оятность для всех классов. </w:t>
      </w:r>
    </w:p>
    <w:p w:rsidR="00F319A6" w:rsidRDefault="00F319A6" w:rsidP="00D97F6F">
      <w:pPr>
        <w:spacing w:after="0" w:line="360" w:lineRule="auto"/>
        <w:ind w:right="-1" w:firstLine="708"/>
        <w:mirrorIndents/>
        <w:jc w:val="both"/>
        <w:rPr>
          <w:rFonts w:ascii="Times New Roman" w:hAnsi="Times New Roman" w:cs="Times New Roman"/>
          <w:sz w:val="24"/>
          <w:szCs w:val="24"/>
        </w:rPr>
      </w:pPr>
    </w:p>
    <w:p w:rsidR="00E849F2" w:rsidRDefault="001F4869" w:rsidP="00D97F6F">
      <w:pPr>
        <w:spacing w:after="0" w:line="360" w:lineRule="auto"/>
        <w:ind w:right="-1" w:firstLine="708"/>
        <w:mirrorIndents/>
        <w:jc w:val="both"/>
        <w:rPr>
          <w:rFonts w:ascii="Times New Roman" w:hAnsi="Times New Roman" w:cs="Times New Roman"/>
          <w:sz w:val="24"/>
          <w:szCs w:val="24"/>
        </w:rPr>
      </w:pPr>
      <w:r>
        <w:rPr>
          <w:rFonts w:ascii="Times New Roman" w:hAnsi="Times New Roman" w:cs="Times New Roman"/>
          <w:sz w:val="24"/>
          <w:szCs w:val="24"/>
        </w:rPr>
        <w:t>Н</w:t>
      </w:r>
      <w:r w:rsidR="001C40FC">
        <w:rPr>
          <w:rFonts w:ascii="Times New Roman" w:hAnsi="Times New Roman" w:cs="Times New Roman"/>
          <w:sz w:val="24"/>
          <w:szCs w:val="24"/>
        </w:rPr>
        <w:t xml:space="preserve">аиболее вероятный </w:t>
      </w:r>
      <w:proofErr w:type="gramStart"/>
      <w:r w:rsidR="001C40FC">
        <w:rPr>
          <w:rFonts w:ascii="Times New Roman" w:hAnsi="Times New Roman" w:cs="Times New Roman"/>
          <w:sz w:val="24"/>
          <w:szCs w:val="24"/>
        </w:rPr>
        <w:t>класс</w:t>
      </w:r>
      <w:proofErr w:type="gramEnd"/>
      <w:r w:rsidR="001C40FC">
        <w:rPr>
          <w:rFonts w:ascii="Times New Roman" w:hAnsi="Times New Roman" w:cs="Times New Roman"/>
          <w:sz w:val="24"/>
          <w:szCs w:val="24"/>
        </w:rPr>
        <w:t xml:space="preserve"> </w:t>
      </w:r>
      <w:r w:rsidR="001C40FC" w:rsidRPr="009D48FE">
        <w:rPr>
          <w:rFonts w:ascii="Times New Roman" w:hAnsi="Times New Roman" w:cs="Times New Roman"/>
          <w:i/>
          <w:sz w:val="24"/>
          <w:szCs w:val="24"/>
        </w:rPr>
        <w:t>с*</w:t>
      </w:r>
      <w:r w:rsidR="001C40FC">
        <w:rPr>
          <w:rFonts w:ascii="Times New Roman" w:hAnsi="Times New Roman" w:cs="Times New Roman"/>
          <w:sz w:val="24"/>
          <w:szCs w:val="24"/>
        </w:rPr>
        <w:t xml:space="preserve">, которому принадлежит документ </w:t>
      </w:r>
      <w:r w:rsidR="001C40FC" w:rsidRPr="009D48FE">
        <w:rPr>
          <w:rFonts w:ascii="Times New Roman" w:hAnsi="Times New Roman" w:cs="Times New Roman"/>
          <w:i/>
          <w:sz w:val="24"/>
          <w:szCs w:val="24"/>
          <w:lang w:val="en-US"/>
        </w:rPr>
        <w:t>d</w:t>
      </w:r>
      <w:r w:rsidR="001C40FC" w:rsidRPr="005008B3">
        <w:rPr>
          <w:rFonts w:ascii="Times New Roman" w:hAnsi="Times New Roman" w:cs="Times New Roman"/>
          <w:sz w:val="24"/>
          <w:szCs w:val="24"/>
        </w:rPr>
        <w:t xml:space="preserve"> </w:t>
      </w:r>
      <w:r w:rsidR="001C40FC">
        <w:rPr>
          <w:rFonts w:ascii="Times New Roman" w:hAnsi="Times New Roman" w:cs="Times New Roman"/>
          <w:sz w:val="24"/>
          <w:szCs w:val="24"/>
        </w:rPr>
        <w:t xml:space="preserve">тот, при котором условная вероятность </w:t>
      </w:r>
      <w:r w:rsidR="0021563C">
        <w:rPr>
          <w:rFonts w:ascii="Times New Roman" w:hAnsi="Times New Roman" w:cs="Times New Roman"/>
          <w:sz w:val="24"/>
          <w:szCs w:val="24"/>
        </w:rPr>
        <w:t xml:space="preserve">принадлежности документа </w:t>
      </w:r>
      <w:r w:rsidR="0021563C" w:rsidRPr="009D48FE">
        <w:rPr>
          <w:rFonts w:ascii="Times New Roman" w:hAnsi="Times New Roman" w:cs="Times New Roman"/>
          <w:i/>
          <w:sz w:val="24"/>
          <w:szCs w:val="24"/>
          <w:lang w:val="en-US"/>
        </w:rPr>
        <w:t>d</w:t>
      </w:r>
      <w:r w:rsidR="0021563C" w:rsidRPr="005008B3">
        <w:rPr>
          <w:rFonts w:ascii="Times New Roman" w:hAnsi="Times New Roman" w:cs="Times New Roman"/>
          <w:sz w:val="24"/>
          <w:szCs w:val="24"/>
        </w:rPr>
        <w:t xml:space="preserve"> </w:t>
      </w:r>
      <w:r w:rsidR="0021563C">
        <w:rPr>
          <w:rFonts w:ascii="Times New Roman" w:hAnsi="Times New Roman" w:cs="Times New Roman"/>
          <w:sz w:val="24"/>
          <w:szCs w:val="24"/>
        </w:rPr>
        <w:t xml:space="preserve">классу с </w:t>
      </w:r>
      <w:r w:rsidR="001C40FC">
        <w:rPr>
          <w:rFonts w:ascii="Times New Roman" w:hAnsi="Times New Roman" w:cs="Times New Roman"/>
          <w:sz w:val="24"/>
          <w:szCs w:val="24"/>
        </w:rPr>
        <w:t xml:space="preserve">максимальна: </w:t>
      </w:r>
    </w:p>
    <w:p w:rsidR="009D48FE" w:rsidRPr="009D48FE" w:rsidRDefault="009D48FE" w:rsidP="00D97F6F">
      <w:pPr>
        <w:spacing w:after="0" w:line="360" w:lineRule="auto"/>
        <w:ind w:right="-1" w:firstLine="708"/>
        <w:mirrorIndents/>
        <w:jc w:val="both"/>
        <w:rPr>
          <w:rFonts w:ascii="Times New Roman" w:hAnsi="Times New Roman" w:cs="Times New Roman"/>
          <w:i/>
          <w:sz w:val="24"/>
          <w:szCs w:val="24"/>
          <w:lang w:val="en-US"/>
        </w:rPr>
      </w:pPr>
      <m:oMathPara>
        <m:oMath>
          <m:sSup>
            <m:sSupPr>
              <m:ctrlPr>
                <w:rPr>
                  <w:rFonts w:ascii="Cambria Math" w:hAnsi="Cambria Math" w:cs="Times New Roman"/>
                  <w:i/>
                  <w:sz w:val="24"/>
                  <w:szCs w:val="24"/>
                </w:rPr>
              </m:ctrlPr>
            </m:sSupPr>
            <m:e>
              <m:r>
                <w:rPr>
                  <w:rFonts w:ascii="Cambria Math" w:hAnsi="Cambria Math" w:cs="Times New Roman"/>
                  <w:sz w:val="24"/>
                  <w:szCs w:val="24"/>
                </w:rPr>
                <m:t>с</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arg max</m:t>
              </m:r>
            </m:e>
            <m:sub>
              <m:r>
                <w:rPr>
                  <w:rFonts w:ascii="Cambria Math" w:hAnsi="Cambria Math" w:cs="Times New Roman"/>
                  <w:sz w:val="24"/>
                  <w:szCs w:val="24"/>
                  <w:lang w:val="en-US"/>
                </w:rPr>
                <m:t>c</m:t>
              </m:r>
            </m:sub>
          </m:sSub>
          <m:r>
            <w:rPr>
              <w:rFonts w:ascii="Cambria Math" w:hAnsi="Cambria Math" w:cs="Times New Roman"/>
              <w:sz w:val="24"/>
              <w:szCs w:val="24"/>
            </w:rPr>
            <m:t xml:space="preserve"> P </m:t>
          </m:r>
          <m:d>
            <m:dPr>
              <m:endChr m:val="|"/>
              <m:ctrlPr>
                <w:rPr>
                  <w:rFonts w:ascii="Cambria Math" w:hAnsi="Cambria Math" w:cs="Times New Roman"/>
                  <w:i/>
                  <w:sz w:val="24"/>
                  <w:szCs w:val="24"/>
                </w:rPr>
              </m:ctrlPr>
            </m:dPr>
            <m:e>
              <m:r>
                <w:rPr>
                  <w:rFonts w:ascii="Cambria Math" w:hAnsi="Cambria Math" w:cs="Times New Roman"/>
                  <w:sz w:val="24"/>
                  <w:szCs w:val="24"/>
                </w:rPr>
                <m:t xml:space="preserve">c </m:t>
              </m:r>
            </m:e>
          </m:d>
          <m:r>
            <w:rPr>
              <w:rFonts w:ascii="Cambria Math" w:hAnsi="Cambria Math" w:cs="Times New Roman"/>
              <w:sz w:val="24"/>
              <w:szCs w:val="24"/>
            </w:rPr>
            <m:t xml:space="preserve"> d).</m:t>
          </m:r>
        </m:oMath>
      </m:oMathPara>
    </w:p>
    <w:p w:rsidR="00E849F2" w:rsidRDefault="00D123A3" w:rsidP="009D48FE">
      <w:pPr>
        <w:spacing w:after="0" w:line="360" w:lineRule="auto"/>
        <w:ind w:right="-1"/>
        <w:mirrorIndents/>
        <w:jc w:val="both"/>
        <w:rPr>
          <w:rFonts w:ascii="Times New Roman" w:hAnsi="Times New Roman" w:cs="Times New Roman"/>
          <w:sz w:val="24"/>
          <w:szCs w:val="24"/>
        </w:rPr>
      </w:pPr>
      <w:r>
        <w:rPr>
          <w:rFonts w:ascii="Times New Roman" w:hAnsi="Times New Roman" w:cs="Times New Roman"/>
          <w:sz w:val="24"/>
          <w:szCs w:val="24"/>
        </w:rPr>
        <w:t>По теореме Байеса:</w:t>
      </w:r>
    </w:p>
    <w:p w:rsidR="009D48FE" w:rsidRPr="009D48FE" w:rsidRDefault="009D48FE" w:rsidP="009D48FE">
      <w:pPr>
        <w:spacing w:after="0" w:line="360" w:lineRule="auto"/>
        <w:ind w:right="-1" w:firstLine="708"/>
        <w:mirrorIndents/>
        <w:jc w:val="both"/>
        <w:rPr>
          <w:rFonts w:ascii="Times New Roman" w:hAnsi="Times New Roman" w:cs="Times New Roman"/>
          <w:i/>
          <w:sz w:val="24"/>
          <w:szCs w:val="24"/>
          <w:lang w:val="en-US"/>
        </w:rPr>
      </w:pPr>
      <m:oMathPara>
        <m:oMath>
          <m:sSup>
            <m:sSupPr>
              <m:ctrlPr>
                <w:rPr>
                  <w:rFonts w:ascii="Cambria Math" w:hAnsi="Cambria Math" w:cs="Times New Roman"/>
                  <w:i/>
                  <w:sz w:val="24"/>
                  <w:szCs w:val="24"/>
                </w:rPr>
              </m:ctrlPr>
            </m:sSupPr>
            <m:e>
              <m:r>
                <w:rPr>
                  <w:rFonts w:ascii="Cambria Math" w:hAnsi="Cambria Math" w:cs="Times New Roman"/>
                  <w:sz w:val="24"/>
                  <w:szCs w:val="24"/>
                </w:rPr>
                <m:t>с</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arg max</m:t>
              </m:r>
            </m:e>
            <m:sub>
              <m:r>
                <w:rPr>
                  <w:rFonts w:ascii="Cambria Math" w:hAnsi="Cambria Math" w:cs="Times New Roman"/>
                  <w:sz w:val="24"/>
                  <w:szCs w:val="24"/>
                  <w:lang w:val="en-US"/>
                </w:rPr>
                <m:t>c</m:t>
              </m:r>
            </m:sub>
          </m:sSub>
          <m:r>
            <w:rPr>
              <w:rFonts w:ascii="Cambria Math" w:hAnsi="Cambria Math" w:cs="Times New Roman"/>
              <w:sz w:val="24"/>
              <w:szCs w:val="24"/>
            </w:rPr>
            <m:t xml:space="preserve"> P </m:t>
          </m:r>
          <m:d>
            <m:dPr>
              <m:endChr m:val="|"/>
              <m:ctrlPr>
                <w:rPr>
                  <w:rFonts w:ascii="Cambria Math" w:hAnsi="Cambria Math" w:cs="Times New Roman"/>
                  <w:i/>
                  <w:sz w:val="24"/>
                  <w:szCs w:val="24"/>
                </w:rPr>
              </m:ctrlPr>
            </m:dPr>
            <m:e>
              <m:r>
                <w:rPr>
                  <w:rFonts w:ascii="Cambria Math" w:hAnsi="Cambria Math" w:cs="Times New Roman"/>
                  <w:sz w:val="24"/>
                  <w:szCs w:val="24"/>
                </w:rPr>
                <m:t xml:space="preserve">d </m:t>
              </m:r>
            </m:e>
          </m:d>
          <m:r>
            <w:rPr>
              <w:rFonts w:ascii="Cambria Math" w:hAnsi="Cambria Math" w:cs="Times New Roman"/>
              <w:sz w:val="24"/>
              <w:szCs w:val="24"/>
            </w:rPr>
            <m:t xml:space="preserve"> c)*P (c)</m:t>
          </m:r>
        </m:oMath>
      </m:oMathPara>
    </w:p>
    <w:p w:rsidR="00E849F2" w:rsidRDefault="00BE6951" w:rsidP="009D48FE">
      <w:pPr>
        <w:spacing w:after="0" w:line="360" w:lineRule="auto"/>
        <w:ind w:right="-1"/>
        <w:mirrorIndents/>
        <w:jc w:val="both"/>
        <w:rPr>
          <w:rFonts w:ascii="Times New Roman" w:hAnsi="Times New Roman" w:cs="Times New Roman"/>
          <w:i/>
          <w:sz w:val="24"/>
          <w:szCs w:val="24"/>
        </w:rPr>
      </w:pPr>
      <w:r>
        <w:rPr>
          <w:rFonts w:ascii="Times New Roman" w:hAnsi="Times New Roman" w:cs="Times New Roman"/>
          <w:sz w:val="24"/>
          <w:szCs w:val="24"/>
        </w:rPr>
        <w:t>и</w:t>
      </w:r>
      <w:r w:rsidRPr="00E849F2">
        <w:rPr>
          <w:rFonts w:ascii="Times New Roman" w:hAnsi="Times New Roman" w:cs="Times New Roman"/>
          <w:sz w:val="24"/>
          <w:szCs w:val="24"/>
          <w:lang w:val="en-US"/>
        </w:rPr>
        <w:t xml:space="preserve">, </w:t>
      </w:r>
      <w:r>
        <w:rPr>
          <w:rFonts w:ascii="Times New Roman" w:hAnsi="Times New Roman" w:cs="Times New Roman"/>
          <w:sz w:val="24"/>
          <w:szCs w:val="24"/>
        </w:rPr>
        <w:t>так</w:t>
      </w:r>
      <w:r w:rsidRPr="00E849F2">
        <w:rPr>
          <w:rFonts w:ascii="Times New Roman" w:hAnsi="Times New Roman" w:cs="Times New Roman"/>
          <w:sz w:val="24"/>
          <w:szCs w:val="24"/>
          <w:lang w:val="en-US"/>
        </w:rPr>
        <w:t xml:space="preserve"> </w:t>
      </w:r>
      <w:r>
        <w:rPr>
          <w:rFonts w:ascii="Times New Roman" w:hAnsi="Times New Roman" w:cs="Times New Roman"/>
          <w:sz w:val="24"/>
          <w:szCs w:val="24"/>
        </w:rPr>
        <w:t>как</w:t>
      </w:r>
      <w:r w:rsidR="001F4869" w:rsidRPr="00E849F2">
        <w:rPr>
          <w:rFonts w:ascii="Times New Roman" w:hAnsi="Times New Roman" w:cs="Times New Roman"/>
          <w:sz w:val="24"/>
          <w:szCs w:val="24"/>
          <w:lang w:val="en-US"/>
        </w:rPr>
        <w:t xml:space="preserve"> </w:t>
      </w:r>
      <w:r w:rsidRPr="00E849F2">
        <w:rPr>
          <w:rFonts w:ascii="Times New Roman" w:hAnsi="Times New Roman" w:cs="Times New Roman"/>
          <w:i/>
          <w:sz w:val="24"/>
          <w:szCs w:val="24"/>
          <w:lang w:val="en-US"/>
        </w:rPr>
        <w:t xml:space="preserve"> </w:t>
      </w:r>
    </w:p>
    <w:p w:rsidR="00E849F2" w:rsidRDefault="00BE6951" w:rsidP="00E849F2">
      <w:pPr>
        <w:spacing w:after="0" w:line="360" w:lineRule="auto"/>
        <w:ind w:right="-1" w:firstLine="708"/>
        <w:mirrorIndents/>
        <w:jc w:val="center"/>
        <w:rPr>
          <w:rFonts w:ascii="Times New Roman" w:hAnsi="Times New Roman" w:cs="Times New Roman"/>
          <w:i/>
          <w:sz w:val="24"/>
          <w:szCs w:val="24"/>
        </w:rPr>
      </w:pPr>
      <w:r w:rsidRPr="00E849F2">
        <w:rPr>
          <w:rFonts w:ascii="Times New Roman" w:hAnsi="Times New Roman" w:cs="Times New Roman"/>
          <w:i/>
          <w:sz w:val="24"/>
          <w:szCs w:val="24"/>
          <w:lang w:val="en-US"/>
        </w:rPr>
        <w:t>d</w:t>
      </w:r>
      <w:r w:rsidRPr="00E849F2">
        <w:rPr>
          <w:rFonts w:ascii="Times New Roman" w:hAnsi="Times New Roman" w:cs="Times New Roman"/>
          <w:i/>
          <w:sz w:val="24"/>
          <w:szCs w:val="24"/>
        </w:rPr>
        <w:t xml:space="preserve"> </w:t>
      </w:r>
      <w:proofErr w:type="gramStart"/>
      <w:r w:rsidRPr="00E849F2">
        <w:rPr>
          <w:rFonts w:ascii="Times New Roman" w:hAnsi="Times New Roman" w:cs="Times New Roman"/>
          <w:i/>
          <w:sz w:val="24"/>
          <w:szCs w:val="24"/>
        </w:rPr>
        <w:t>=</w:t>
      </w:r>
      <w:r w:rsidRPr="003116A2">
        <w:rPr>
          <w:rFonts w:ascii="Times New Roman" w:hAnsi="Times New Roman" w:cs="Times New Roman"/>
          <w:sz w:val="24"/>
          <w:szCs w:val="24"/>
        </w:rPr>
        <w:t>{</w:t>
      </w:r>
      <w:proofErr w:type="gramEnd"/>
      <w:r w:rsidRPr="00E849F2">
        <w:rPr>
          <w:rFonts w:ascii="Times New Roman" w:hAnsi="Times New Roman" w:cs="Times New Roman"/>
          <w:i/>
          <w:iCs/>
          <w:sz w:val="24"/>
          <w:szCs w:val="24"/>
        </w:rPr>
        <w:t xml:space="preserve"> </w:t>
      </w:r>
      <w:r>
        <w:rPr>
          <w:rFonts w:ascii="Times New Roman" w:hAnsi="Times New Roman" w:cs="Times New Roman"/>
          <w:i/>
          <w:iCs/>
          <w:sz w:val="24"/>
          <w:szCs w:val="24"/>
          <w:lang w:val="en-US"/>
        </w:rPr>
        <w:t>w</w:t>
      </w:r>
      <w:r w:rsidRPr="00E849F2">
        <w:rPr>
          <w:rFonts w:ascii="Times New Roman" w:hAnsi="Times New Roman" w:cs="Times New Roman"/>
          <w:i/>
          <w:iCs/>
          <w:sz w:val="24"/>
          <w:szCs w:val="24"/>
          <w:vertAlign w:val="subscript"/>
        </w:rPr>
        <w:t>1</w:t>
      </w:r>
      <w:r w:rsidRPr="00E849F2">
        <w:rPr>
          <w:rFonts w:ascii="Times New Roman" w:hAnsi="Times New Roman" w:cs="Times New Roman"/>
          <w:sz w:val="24"/>
          <w:szCs w:val="24"/>
          <w:lang w:val="en-US"/>
        </w:rPr>
        <w:t> </w:t>
      </w:r>
      <w:r w:rsidRPr="00E849F2">
        <w:rPr>
          <w:rFonts w:ascii="Times New Roman" w:hAnsi="Times New Roman" w:cs="Times New Roman"/>
          <w:i/>
          <w:sz w:val="24"/>
          <w:szCs w:val="24"/>
        </w:rPr>
        <w:t xml:space="preserve">, </w:t>
      </w:r>
      <w:r>
        <w:rPr>
          <w:rFonts w:ascii="Times New Roman" w:hAnsi="Times New Roman" w:cs="Times New Roman"/>
          <w:i/>
          <w:iCs/>
          <w:sz w:val="24"/>
          <w:szCs w:val="24"/>
          <w:lang w:val="en-US"/>
        </w:rPr>
        <w:t>w</w:t>
      </w:r>
      <w:r w:rsidRPr="00E849F2">
        <w:rPr>
          <w:rFonts w:ascii="Times New Roman" w:hAnsi="Times New Roman" w:cs="Times New Roman"/>
          <w:i/>
          <w:iCs/>
          <w:sz w:val="24"/>
          <w:szCs w:val="24"/>
          <w:vertAlign w:val="subscript"/>
        </w:rPr>
        <w:t>2</w:t>
      </w:r>
      <w:r w:rsidRPr="00E849F2">
        <w:rPr>
          <w:rFonts w:ascii="Times New Roman" w:hAnsi="Times New Roman" w:cs="Times New Roman"/>
          <w:sz w:val="24"/>
          <w:szCs w:val="24"/>
        </w:rPr>
        <w:t xml:space="preserve"> </w:t>
      </w:r>
      <w:r w:rsidRPr="00E849F2">
        <w:rPr>
          <w:rFonts w:ascii="Times New Roman" w:hAnsi="Times New Roman" w:cs="Times New Roman"/>
          <w:i/>
          <w:sz w:val="24"/>
          <w:szCs w:val="24"/>
        </w:rPr>
        <w:t xml:space="preserve">,…, </w:t>
      </w:r>
      <w:r>
        <w:rPr>
          <w:rFonts w:ascii="Times New Roman" w:hAnsi="Times New Roman" w:cs="Times New Roman"/>
          <w:i/>
          <w:iCs/>
          <w:sz w:val="24"/>
          <w:szCs w:val="24"/>
          <w:lang w:val="en-US"/>
        </w:rPr>
        <w:t>w</w:t>
      </w:r>
      <w:r w:rsidRPr="00E849F2">
        <w:rPr>
          <w:rFonts w:ascii="Times New Roman" w:hAnsi="Times New Roman" w:cs="Times New Roman"/>
          <w:i/>
          <w:iCs/>
          <w:sz w:val="24"/>
          <w:szCs w:val="24"/>
          <w:vertAlign w:val="subscript"/>
          <w:lang w:val="en-US"/>
        </w:rPr>
        <w:t>n</w:t>
      </w:r>
      <w:r w:rsidRPr="00E849F2">
        <w:rPr>
          <w:rFonts w:ascii="Times New Roman" w:hAnsi="Times New Roman" w:cs="Times New Roman"/>
          <w:sz w:val="24"/>
          <w:szCs w:val="24"/>
          <w:lang w:val="en-US"/>
        </w:rPr>
        <w:t> </w:t>
      </w:r>
      <w:r w:rsidRPr="00E849F2">
        <w:rPr>
          <w:rFonts w:ascii="Times New Roman" w:hAnsi="Times New Roman" w:cs="Times New Roman"/>
          <w:i/>
          <w:sz w:val="24"/>
          <w:szCs w:val="24"/>
        </w:rPr>
        <w:t xml:space="preserve"> </w:t>
      </w:r>
      <w:r w:rsidRPr="003116A2">
        <w:rPr>
          <w:rFonts w:ascii="Times New Roman" w:hAnsi="Times New Roman" w:cs="Times New Roman"/>
          <w:sz w:val="24"/>
          <w:szCs w:val="24"/>
        </w:rPr>
        <w:t>}</w:t>
      </w:r>
      <w:r w:rsidR="00D97F6F" w:rsidRPr="003116A2">
        <w:rPr>
          <w:rFonts w:ascii="Times New Roman" w:hAnsi="Times New Roman" w:cs="Times New Roman"/>
          <w:sz w:val="24"/>
          <w:szCs w:val="24"/>
        </w:rPr>
        <w:t>,</w:t>
      </w:r>
    </w:p>
    <w:p w:rsidR="00E849F2" w:rsidRPr="00E849F2" w:rsidRDefault="00E849F2" w:rsidP="009D48FE">
      <w:pPr>
        <w:spacing w:after="0" w:line="360" w:lineRule="auto"/>
        <w:ind w:right="-1"/>
        <w:mirrorIndents/>
        <w:rPr>
          <w:rFonts w:ascii="Times New Roman" w:hAnsi="Times New Roman" w:cs="Times New Roman"/>
          <w:sz w:val="24"/>
          <w:szCs w:val="24"/>
        </w:rPr>
      </w:pPr>
      <w:r w:rsidRPr="00E849F2">
        <w:rPr>
          <w:rFonts w:ascii="Times New Roman" w:hAnsi="Times New Roman" w:cs="Times New Roman"/>
          <w:sz w:val="24"/>
          <w:szCs w:val="24"/>
        </w:rPr>
        <w:t>то</w:t>
      </w:r>
    </w:p>
    <w:p w:rsidR="009D48FE" w:rsidRPr="00347DB7" w:rsidRDefault="009D48FE" w:rsidP="009D48FE">
      <w:pPr>
        <w:spacing w:after="0" w:line="360" w:lineRule="auto"/>
        <w:ind w:right="-1" w:firstLine="708"/>
        <w:mirrorIndents/>
        <w:jc w:val="both"/>
        <w:rPr>
          <w:rFonts w:ascii="Times New Roman" w:hAnsi="Times New Roman" w:cs="Times New Roman"/>
          <w:i/>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с</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arg</m:t>
              </m:r>
              <m:r>
                <w:rPr>
                  <w:rFonts w:ascii="Cambria Math" w:hAnsi="Cambria Math" w:cs="Times New Roman"/>
                  <w:sz w:val="24"/>
                  <w:szCs w:val="24"/>
                </w:rPr>
                <m:t xml:space="preserve"> </m:t>
              </m:r>
              <m:r>
                <w:rPr>
                  <w:rFonts w:ascii="Cambria Math" w:hAnsi="Cambria Math" w:cs="Times New Roman"/>
                  <w:sz w:val="24"/>
                  <w:szCs w:val="24"/>
                  <w:lang w:val="en-US"/>
                </w:rPr>
                <m:t>max</m:t>
              </m:r>
            </m:e>
            <m:sub>
              <m:r>
                <w:rPr>
                  <w:rFonts w:ascii="Cambria Math" w:hAnsi="Cambria Math" w:cs="Times New Roman"/>
                  <w:sz w:val="24"/>
                  <w:szCs w:val="24"/>
                  <w:lang w:val="en-US"/>
                </w:rPr>
                <m:t>c</m:t>
              </m:r>
            </m:sub>
          </m:sSub>
          <m:r>
            <w:rPr>
              <w:rFonts w:ascii="Cambria Math" w:hAnsi="Cambria Math" w:cs="Times New Roman"/>
              <w:sz w:val="24"/>
              <w:szCs w:val="24"/>
            </w:rPr>
            <m:t xml:space="preserve"> P </m:t>
          </m:r>
          <m:d>
            <m:dPr>
              <m:endChr m:val="|"/>
              <m:ctrlPr>
                <w:rPr>
                  <w:rFonts w:ascii="Cambria Math" w:hAnsi="Cambria Math" w:cs="Times New Roman"/>
                  <w:i/>
                  <w:sz w:val="24"/>
                  <w:szCs w:val="24"/>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1</m:t>
                  </m:r>
                </m:sub>
              </m:sSub>
              <m:r>
                <m:rPr>
                  <m:sty m:val="p"/>
                </m:rPr>
                <w:rPr>
                  <w:rFonts w:ascii="Cambria Math" w:hAnsi="Cambria Math" w:cs="Times New Roman"/>
                  <w:sz w:val="24"/>
                  <w:szCs w:val="24"/>
                  <w:lang w:val="en-US"/>
                </w:rPr>
                <m:t> </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2</m:t>
                  </m:r>
                </m:sub>
              </m:sSub>
              <m:r>
                <m:rPr>
                  <m:sty m:val="p"/>
                </m:rPr>
                <w:rPr>
                  <w:rFonts w:ascii="Cambria Math" w:hAnsi="Cambria Math" w:cs="Times New Roman"/>
                  <w:sz w:val="24"/>
                  <w:szCs w:val="24"/>
                </w:rPr>
                <m:t xml:space="preserve"> </m:t>
              </m:r>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n</m:t>
                  </m:r>
                </m:sub>
              </m:sSub>
              <m:r>
                <m:rPr>
                  <m:sty m:val="p"/>
                </m:rPr>
                <w:rPr>
                  <w:rFonts w:ascii="Cambria Math" w:hAnsi="Cambria Math" w:cs="Times New Roman"/>
                  <w:sz w:val="24"/>
                  <w:szCs w:val="24"/>
                  <w:lang w:val="en-US"/>
                </w:rPr>
                <m:t> </m:t>
              </m:r>
              <m:r>
                <w:rPr>
                  <w:rFonts w:ascii="Cambria Math" w:hAnsi="Cambria Math" w:cs="Times New Roman"/>
                  <w:sz w:val="24"/>
                  <w:szCs w:val="24"/>
                </w:rPr>
                <m:t xml:space="preserve"> </m:t>
              </m:r>
              <m:r>
                <w:rPr>
                  <w:rFonts w:ascii="Cambria Math" w:hAnsi="Cambria Math" w:cs="Times New Roman"/>
                  <w:sz w:val="24"/>
                  <w:szCs w:val="24"/>
                </w:rPr>
                <m:t xml:space="preserve"> </m:t>
              </m:r>
            </m:e>
          </m:d>
          <m:r>
            <w:rPr>
              <w:rFonts w:ascii="Cambria Math" w:hAnsi="Cambria Math" w:cs="Times New Roman"/>
              <w:sz w:val="24"/>
              <w:szCs w:val="24"/>
            </w:rPr>
            <m:t xml:space="preserve"> c)*P</m:t>
          </m:r>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c</m:t>
              </m:r>
            </m:e>
          </m:d>
          <m:r>
            <w:rPr>
              <w:rFonts w:ascii="Cambria Math" w:hAnsi="Cambria Math" w:cs="Times New Roman"/>
              <w:sz w:val="24"/>
              <w:szCs w:val="24"/>
            </w:rPr>
            <m:t>.</m:t>
          </m:r>
        </m:oMath>
      </m:oMathPara>
    </w:p>
    <w:p w:rsidR="00347DB7" w:rsidRDefault="00347DB7" w:rsidP="00176A98">
      <w:pPr>
        <w:spacing w:after="0" w:line="360" w:lineRule="auto"/>
        <w:ind w:right="-1" w:firstLine="708"/>
        <w:mirrorIndents/>
        <w:jc w:val="both"/>
        <w:rPr>
          <w:rFonts w:ascii="Times New Roman" w:hAnsi="Times New Roman" w:cs="Times New Roman"/>
          <w:sz w:val="24"/>
          <w:szCs w:val="24"/>
          <w:lang w:val="en-US"/>
        </w:rPr>
      </w:pPr>
    </w:p>
    <w:p w:rsidR="003D0A9F" w:rsidRDefault="00D123A3" w:rsidP="00176A98">
      <w:pPr>
        <w:spacing w:after="0" w:line="360" w:lineRule="auto"/>
        <w:ind w:right="-1" w:firstLine="708"/>
        <w:mirrorIndents/>
        <w:jc w:val="both"/>
        <w:rPr>
          <w:rFonts w:ascii="Times New Roman" w:hAnsi="Times New Roman" w:cs="Times New Roman"/>
          <w:sz w:val="24"/>
          <w:szCs w:val="24"/>
        </w:rPr>
      </w:pPr>
      <w:r>
        <w:rPr>
          <w:rFonts w:ascii="Times New Roman" w:hAnsi="Times New Roman" w:cs="Times New Roman"/>
          <w:sz w:val="24"/>
          <w:szCs w:val="24"/>
        </w:rPr>
        <w:t>Знаменатель может быть опущен, так как для одного и того же документа</w:t>
      </w:r>
      <w:r w:rsidR="001C40FC">
        <w:rPr>
          <w:rFonts w:ascii="Times New Roman" w:hAnsi="Times New Roman" w:cs="Times New Roman"/>
          <w:sz w:val="24"/>
          <w:szCs w:val="24"/>
        </w:rPr>
        <w:t xml:space="preserve"> </w:t>
      </w:r>
      <w:r w:rsidR="001C40FC" w:rsidRPr="00347DB7">
        <w:rPr>
          <w:rFonts w:ascii="Times New Roman" w:hAnsi="Times New Roman" w:cs="Times New Roman"/>
          <w:i/>
          <w:sz w:val="24"/>
          <w:szCs w:val="24"/>
          <w:lang w:val="en-US"/>
        </w:rPr>
        <w:t>d</w:t>
      </w:r>
      <w:r w:rsidR="001C40FC" w:rsidRPr="005008B3">
        <w:rPr>
          <w:rFonts w:ascii="Times New Roman" w:hAnsi="Times New Roman" w:cs="Times New Roman"/>
          <w:sz w:val="24"/>
          <w:szCs w:val="24"/>
        </w:rPr>
        <w:t xml:space="preserve"> </w:t>
      </w:r>
      <w:r w:rsidR="00176A98">
        <w:rPr>
          <w:rFonts w:ascii="Times New Roman" w:hAnsi="Times New Roman" w:cs="Times New Roman"/>
          <w:sz w:val="24"/>
          <w:szCs w:val="24"/>
        </w:rPr>
        <w:t xml:space="preserve">вероятность </w:t>
      </w:r>
      <w:r w:rsidR="001C40FC" w:rsidRPr="00347DB7">
        <w:rPr>
          <w:rFonts w:ascii="Times New Roman" w:hAnsi="Times New Roman" w:cs="Times New Roman"/>
          <w:i/>
          <w:sz w:val="24"/>
          <w:szCs w:val="24"/>
          <w:lang w:val="en-US"/>
        </w:rPr>
        <w:t>P</w:t>
      </w:r>
      <w:r w:rsidRPr="00347DB7">
        <w:rPr>
          <w:rFonts w:ascii="Times New Roman" w:hAnsi="Times New Roman" w:cs="Times New Roman"/>
          <w:i/>
          <w:sz w:val="24"/>
          <w:szCs w:val="24"/>
        </w:rPr>
        <w:t>(</w:t>
      </w:r>
      <w:r w:rsidRPr="00347DB7">
        <w:rPr>
          <w:rFonts w:ascii="Times New Roman" w:hAnsi="Times New Roman" w:cs="Times New Roman"/>
          <w:i/>
          <w:sz w:val="24"/>
          <w:szCs w:val="24"/>
          <w:lang w:val="en-US"/>
        </w:rPr>
        <w:t>d</w:t>
      </w:r>
      <w:r w:rsidRPr="00347DB7">
        <w:rPr>
          <w:rFonts w:ascii="Times New Roman" w:hAnsi="Times New Roman" w:cs="Times New Roman"/>
          <w:i/>
          <w:sz w:val="24"/>
          <w:szCs w:val="24"/>
        </w:rPr>
        <w:t>)</w:t>
      </w:r>
      <w:r w:rsidRPr="005008B3">
        <w:rPr>
          <w:rFonts w:ascii="Times New Roman" w:hAnsi="Times New Roman" w:cs="Times New Roman"/>
          <w:sz w:val="24"/>
          <w:szCs w:val="24"/>
        </w:rPr>
        <w:t xml:space="preserve"> </w:t>
      </w:r>
      <w:r>
        <w:rPr>
          <w:rFonts w:ascii="Times New Roman" w:hAnsi="Times New Roman" w:cs="Times New Roman"/>
          <w:sz w:val="24"/>
          <w:szCs w:val="24"/>
        </w:rPr>
        <w:t xml:space="preserve">будет одинаковой, а </w:t>
      </w:r>
      <w:r w:rsidR="00D97F6F">
        <w:rPr>
          <w:rFonts w:ascii="Times New Roman" w:hAnsi="Times New Roman" w:cs="Times New Roman"/>
          <w:sz w:val="24"/>
          <w:szCs w:val="24"/>
        </w:rPr>
        <w:t xml:space="preserve">это </w:t>
      </w:r>
      <w:r>
        <w:rPr>
          <w:rFonts w:ascii="Times New Roman" w:hAnsi="Times New Roman" w:cs="Times New Roman"/>
          <w:sz w:val="24"/>
          <w:szCs w:val="24"/>
        </w:rPr>
        <w:t>значит</w:t>
      </w:r>
      <w:r w:rsidR="00D97F6F">
        <w:rPr>
          <w:rFonts w:ascii="Times New Roman" w:hAnsi="Times New Roman" w:cs="Times New Roman"/>
          <w:sz w:val="24"/>
          <w:szCs w:val="24"/>
        </w:rPr>
        <w:t>, что</w:t>
      </w:r>
      <w:r>
        <w:rPr>
          <w:rFonts w:ascii="Times New Roman" w:hAnsi="Times New Roman" w:cs="Times New Roman"/>
          <w:sz w:val="24"/>
          <w:szCs w:val="24"/>
        </w:rPr>
        <w:t xml:space="preserve"> </w:t>
      </w:r>
      <w:r w:rsidR="001C40FC">
        <w:rPr>
          <w:rFonts w:ascii="Times New Roman" w:hAnsi="Times New Roman" w:cs="Times New Roman"/>
          <w:sz w:val="24"/>
          <w:szCs w:val="24"/>
        </w:rPr>
        <w:t xml:space="preserve">ее можно не </w:t>
      </w:r>
      <w:r w:rsidR="00E849F2">
        <w:rPr>
          <w:rFonts w:ascii="Times New Roman" w:hAnsi="Times New Roman" w:cs="Times New Roman"/>
          <w:sz w:val="24"/>
          <w:szCs w:val="24"/>
        </w:rPr>
        <w:t>учитывать</w:t>
      </w:r>
      <w:r>
        <w:rPr>
          <w:rFonts w:ascii="Times New Roman" w:hAnsi="Times New Roman" w:cs="Times New Roman"/>
          <w:sz w:val="24"/>
          <w:szCs w:val="24"/>
        </w:rPr>
        <w:t>.</w:t>
      </w:r>
    </w:p>
    <w:p w:rsidR="00E849F2" w:rsidRDefault="00BE6951" w:rsidP="00176A98">
      <w:pPr>
        <w:spacing w:after="0" w:line="360" w:lineRule="auto"/>
        <w:ind w:right="-1" w:firstLine="708"/>
        <w:mirrorIndents/>
        <w:jc w:val="both"/>
        <w:rPr>
          <w:rFonts w:ascii="Times New Roman" w:hAnsi="Times New Roman" w:cs="Times New Roman"/>
          <w:sz w:val="24"/>
          <w:szCs w:val="24"/>
        </w:rPr>
      </w:pPr>
      <w:r>
        <w:rPr>
          <w:rFonts w:ascii="Times New Roman" w:hAnsi="Times New Roman" w:cs="Times New Roman"/>
          <w:sz w:val="24"/>
          <w:szCs w:val="24"/>
        </w:rPr>
        <w:t xml:space="preserve">Для наивного Байесовского классификатора </w:t>
      </w:r>
      <w:r w:rsidR="00870EFA">
        <w:rPr>
          <w:rFonts w:ascii="Times New Roman" w:hAnsi="Times New Roman" w:cs="Times New Roman"/>
          <w:sz w:val="24"/>
          <w:szCs w:val="24"/>
        </w:rPr>
        <w:t xml:space="preserve">определено существенное допущение – </w:t>
      </w:r>
      <w:r>
        <w:rPr>
          <w:rFonts w:ascii="Times New Roman" w:hAnsi="Times New Roman" w:cs="Times New Roman"/>
          <w:sz w:val="24"/>
          <w:szCs w:val="24"/>
        </w:rPr>
        <w:t xml:space="preserve"> </w:t>
      </w:r>
      <w:r w:rsidR="00870EFA">
        <w:rPr>
          <w:rFonts w:ascii="Times New Roman" w:hAnsi="Times New Roman" w:cs="Times New Roman"/>
          <w:sz w:val="24"/>
          <w:szCs w:val="24"/>
        </w:rPr>
        <w:t>п</w:t>
      </w:r>
      <w:r w:rsidRPr="00870EFA">
        <w:rPr>
          <w:rFonts w:ascii="Times New Roman" w:hAnsi="Times New Roman" w:cs="Times New Roman"/>
          <w:sz w:val="24"/>
          <w:szCs w:val="24"/>
        </w:rPr>
        <w:t xml:space="preserve">редполагается, что все признаки </w:t>
      </w:r>
      <w:r w:rsidRPr="00347DB7">
        <w:rPr>
          <w:rFonts w:ascii="Times New Roman" w:hAnsi="Times New Roman" w:cs="Times New Roman"/>
          <w:i/>
          <w:iCs/>
          <w:sz w:val="24"/>
          <w:szCs w:val="24"/>
          <w:lang w:val="en-US"/>
        </w:rPr>
        <w:t>x</w:t>
      </w:r>
      <w:r w:rsidRPr="00347DB7">
        <w:rPr>
          <w:rFonts w:ascii="Times New Roman" w:hAnsi="Times New Roman" w:cs="Times New Roman"/>
          <w:i/>
          <w:iCs/>
          <w:sz w:val="24"/>
          <w:szCs w:val="24"/>
          <w:vertAlign w:val="subscript"/>
        </w:rPr>
        <w:t>1</w:t>
      </w:r>
      <w:r w:rsidRPr="00347DB7">
        <w:rPr>
          <w:rFonts w:ascii="Times New Roman" w:hAnsi="Times New Roman" w:cs="Times New Roman"/>
          <w:i/>
          <w:sz w:val="24"/>
          <w:szCs w:val="24"/>
        </w:rPr>
        <w:t xml:space="preserve"> , </w:t>
      </w:r>
      <w:r w:rsidRPr="00347DB7">
        <w:rPr>
          <w:rFonts w:ascii="Times New Roman" w:hAnsi="Times New Roman" w:cs="Times New Roman"/>
          <w:i/>
          <w:sz w:val="24"/>
          <w:szCs w:val="24"/>
          <w:lang w:val="en-US"/>
        </w:rPr>
        <w:t>x</w:t>
      </w:r>
      <w:r w:rsidRPr="00347DB7">
        <w:rPr>
          <w:rFonts w:ascii="Times New Roman" w:hAnsi="Times New Roman" w:cs="Times New Roman"/>
          <w:i/>
          <w:iCs/>
          <w:sz w:val="24"/>
          <w:szCs w:val="24"/>
          <w:vertAlign w:val="subscript"/>
        </w:rPr>
        <w:t>2</w:t>
      </w:r>
      <w:r w:rsidRPr="00347DB7">
        <w:rPr>
          <w:rFonts w:ascii="Times New Roman" w:hAnsi="Times New Roman" w:cs="Times New Roman"/>
          <w:i/>
          <w:sz w:val="24"/>
          <w:szCs w:val="24"/>
        </w:rPr>
        <w:t xml:space="preserve"> ,…, </w:t>
      </w:r>
      <w:r w:rsidRPr="00347DB7">
        <w:rPr>
          <w:rFonts w:ascii="Times New Roman" w:hAnsi="Times New Roman" w:cs="Times New Roman"/>
          <w:i/>
          <w:sz w:val="24"/>
          <w:szCs w:val="24"/>
          <w:lang w:val="en-US"/>
        </w:rPr>
        <w:t>x</w:t>
      </w:r>
      <w:r w:rsidRPr="00347DB7">
        <w:rPr>
          <w:rFonts w:ascii="Times New Roman" w:hAnsi="Times New Roman" w:cs="Times New Roman"/>
          <w:i/>
          <w:iCs/>
          <w:sz w:val="24"/>
          <w:szCs w:val="24"/>
          <w:vertAlign w:val="subscript"/>
        </w:rPr>
        <w:t>n</w:t>
      </w:r>
      <w:r w:rsidRPr="00347DB7">
        <w:rPr>
          <w:rFonts w:ascii="Times New Roman" w:hAnsi="Times New Roman" w:cs="Times New Roman"/>
          <w:i/>
          <w:sz w:val="24"/>
          <w:szCs w:val="24"/>
        </w:rPr>
        <w:t xml:space="preserve">  </w:t>
      </w:r>
      <w:r w:rsidR="00870EFA" w:rsidRPr="00870EFA">
        <w:rPr>
          <w:rFonts w:ascii="Times New Roman" w:hAnsi="Times New Roman" w:cs="Times New Roman"/>
          <w:sz w:val="24"/>
          <w:szCs w:val="24"/>
        </w:rPr>
        <w:t xml:space="preserve">документа </w:t>
      </w:r>
      <w:r w:rsidR="00870EFA" w:rsidRPr="00347DB7">
        <w:rPr>
          <w:rFonts w:ascii="Times New Roman" w:hAnsi="Times New Roman" w:cs="Times New Roman"/>
          <w:i/>
          <w:sz w:val="24"/>
          <w:szCs w:val="24"/>
          <w:lang w:val="en-US"/>
        </w:rPr>
        <w:t>d</w:t>
      </w:r>
      <w:r w:rsidR="00870EFA" w:rsidRPr="005008B3">
        <w:rPr>
          <w:rFonts w:ascii="Times New Roman" w:hAnsi="Times New Roman" w:cs="Times New Roman"/>
          <w:sz w:val="24"/>
          <w:szCs w:val="24"/>
        </w:rPr>
        <w:t xml:space="preserve"> </w:t>
      </w:r>
      <w:r w:rsidR="00FB51A8">
        <w:rPr>
          <w:rFonts w:ascii="Times New Roman" w:hAnsi="Times New Roman" w:cs="Times New Roman"/>
          <w:sz w:val="24"/>
          <w:szCs w:val="24"/>
        </w:rPr>
        <w:t>не</w:t>
      </w:r>
      <w:r w:rsidR="001A6743">
        <w:rPr>
          <w:rFonts w:ascii="Times New Roman" w:hAnsi="Times New Roman" w:cs="Times New Roman"/>
          <w:sz w:val="24"/>
          <w:szCs w:val="24"/>
        </w:rPr>
        <w:t>зависимы</w:t>
      </w:r>
      <w:r w:rsidR="00FB51A8">
        <w:rPr>
          <w:rFonts w:ascii="Times New Roman" w:hAnsi="Times New Roman" w:cs="Times New Roman"/>
          <w:sz w:val="24"/>
          <w:szCs w:val="24"/>
        </w:rPr>
        <w:t xml:space="preserve"> друг от друга</w:t>
      </w:r>
      <w:r>
        <w:rPr>
          <w:rFonts w:ascii="Times New Roman" w:hAnsi="Times New Roman" w:cs="Times New Roman"/>
          <w:sz w:val="24"/>
          <w:szCs w:val="24"/>
        </w:rPr>
        <w:t xml:space="preserve">. </w:t>
      </w:r>
      <w:r w:rsidR="00E849F2">
        <w:rPr>
          <w:rFonts w:ascii="Times New Roman" w:hAnsi="Times New Roman" w:cs="Times New Roman"/>
          <w:sz w:val="24"/>
          <w:szCs w:val="24"/>
        </w:rPr>
        <w:t xml:space="preserve">Из-за этого допущения модель и получила название «наивная». </w:t>
      </w:r>
      <w:r>
        <w:rPr>
          <w:rFonts w:ascii="Times New Roman" w:hAnsi="Times New Roman" w:cs="Times New Roman"/>
          <w:sz w:val="24"/>
          <w:szCs w:val="24"/>
        </w:rPr>
        <w:t xml:space="preserve">Это очень серьезное упрощающее допущение и, в </w:t>
      </w:r>
      <w:r w:rsidR="001A6743">
        <w:rPr>
          <w:rFonts w:ascii="Times New Roman" w:hAnsi="Times New Roman" w:cs="Times New Roman"/>
          <w:sz w:val="24"/>
          <w:szCs w:val="24"/>
        </w:rPr>
        <w:t>общем случае</w:t>
      </w:r>
      <w:r>
        <w:rPr>
          <w:rFonts w:ascii="Times New Roman" w:hAnsi="Times New Roman" w:cs="Times New Roman"/>
          <w:sz w:val="24"/>
          <w:szCs w:val="24"/>
        </w:rPr>
        <w:t>, оно неверно,</w:t>
      </w:r>
      <w:r w:rsidR="00E849F2">
        <w:rPr>
          <w:rFonts w:ascii="Times New Roman" w:hAnsi="Times New Roman" w:cs="Times New Roman"/>
          <w:sz w:val="24"/>
          <w:szCs w:val="24"/>
        </w:rPr>
        <w:t xml:space="preserve"> но наивная Байесовская модель  демонстрирует</w:t>
      </w:r>
      <w:r>
        <w:rPr>
          <w:rFonts w:ascii="Times New Roman" w:hAnsi="Times New Roman" w:cs="Times New Roman"/>
          <w:sz w:val="24"/>
          <w:szCs w:val="24"/>
        </w:rPr>
        <w:t xml:space="preserve"> неплохие результаты, несмотря на </w:t>
      </w:r>
      <w:r w:rsidRPr="000A1CBC">
        <w:rPr>
          <w:rFonts w:ascii="Times New Roman" w:hAnsi="Times New Roman" w:cs="Times New Roman"/>
          <w:sz w:val="24"/>
          <w:szCs w:val="24"/>
        </w:rPr>
        <w:t>это</w:t>
      </w:r>
      <w:r w:rsidR="000A1CBC">
        <w:rPr>
          <w:rFonts w:ascii="Times New Roman" w:hAnsi="Times New Roman" w:cs="Times New Roman"/>
          <w:sz w:val="24"/>
          <w:szCs w:val="24"/>
        </w:rPr>
        <w:t xml:space="preserve"> </w:t>
      </w:r>
      <w:r w:rsidR="000A1CBC" w:rsidRPr="000A1CBC">
        <w:rPr>
          <w:rFonts w:ascii="Times New Roman" w:hAnsi="Times New Roman" w:cs="Times New Roman"/>
          <w:sz w:val="24"/>
          <w:szCs w:val="24"/>
        </w:rPr>
        <w:t>[10, 11]</w:t>
      </w:r>
      <w:r>
        <w:rPr>
          <w:rFonts w:ascii="Times New Roman" w:hAnsi="Times New Roman" w:cs="Times New Roman"/>
          <w:sz w:val="24"/>
          <w:szCs w:val="24"/>
        </w:rPr>
        <w:t>. Предполагается так же, что позиция термина в предложении не важна.</w:t>
      </w:r>
      <w:r w:rsidR="001F4869" w:rsidRPr="005008B3">
        <w:rPr>
          <w:rFonts w:ascii="Times New Roman" w:hAnsi="Times New Roman" w:cs="Times New Roman"/>
          <w:sz w:val="24"/>
          <w:szCs w:val="24"/>
        </w:rPr>
        <w:t xml:space="preserve"> </w:t>
      </w:r>
      <w:r w:rsidR="001F4869">
        <w:rPr>
          <w:rFonts w:ascii="Times New Roman" w:hAnsi="Times New Roman" w:cs="Times New Roman"/>
          <w:sz w:val="24"/>
          <w:szCs w:val="24"/>
        </w:rPr>
        <w:t>Как следствие</w:t>
      </w:r>
      <w:r w:rsidR="00870EFA">
        <w:rPr>
          <w:rFonts w:ascii="Times New Roman" w:hAnsi="Times New Roman" w:cs="Times New Roman"/>
          <w:sz w:val="24"/>
          <w:szCs w:val="24"/>
        </w:rPr>
        <w:t>,</w:t>
      </w:r>
      <w:r w:rsidR="001F4869">
        <w:rPr>
          <w:rFonts w:ascii="Times New Roman" w:hAnsi="Times New Roman" w:cs="Times New Roman"/>
          <w:sz w:val="24"/>
          <w:szCs w:val="24"/>
        </w:rPr>
        <w:t xml:space="preserve"> </w:t>
      </w:r>
      <w:r w:rsidR="00FB51A8">
        <w:rPr>
          <w:rFonts w:ascii="Times New Roman" w:hAnsi="Times New Roman" w:cs="Times New Roman"/>
          <w:sz w:val="24"/>
          <w:szCs w:val="24"/>
        </w:rPr>
        <w:t xml:space="preserve">условную </w:t>
      </w:r>
      <w:r w:rsidR="00FB51A8" w:rsidRPr="00AB7E97">
        <w:rPr>
          <w:rFonts w:ascii="Times New Roman" w:hAnsi="Times New Roman" w:cs="Times New Roman"/>
          <w:sz w:val="24"/>
          <w:szCs w:val="24"/>
        </w:rPr>
        <w:t xml:space="preserve">вероятность </w:t>
      </w:r>
      <w:r w:rsidR="001F4869" w:rsidRPr="00AB7E97">
        <w:rPr>
          <w:rFonts w:ascii="Times New Roman" w:hAnsi="Times New Roman" w:cs="Times New Roman"/>
          <w:sz w:val="24"/>
          <w:szCs w:val="24"/>
        </w:rPr>
        <w:t xml:space="preserve"> </w:t>
      </w:r>
    </w:p>
    <w:p w:rsidR="00E849F2" w:rsidRDefault="00870EFA" w:rsidP="00E849F2">
      <w:pPr>
        <w:spacing w:after="0" w:line="360" w:lineRule="auto"/>
        <w:ind w:right="-1" w:firstLine="708"/>
        <w:mirrorIndents/>
        <w:jc w:val="center"/>
        <w:rPr>
          <w:rFonts w:ascii="Times New Roman" w:hAnsi="Times New Roman" w:cs="Times New Roman"/>
          <w:sz w:val="24"/>
          <w:szCs w:val="24"/>
        </w:rPr>
      </w:pPr>
      <w:r w:rsidRPr="00347DB7">
        <w:rPr>
          <w:rFonts w:ascii="Times New Roman" w:hAnsi="Times New Roman" w:cs="Times New Roman"/>
          <w:i/>
          <w:sz w:val="24"/>
          <w:szCs w:val="24"/>
        </w:rPr>
        <w:t>P</w:t>
      </w:r>
      <w:r w:rsidRPr="00AB7E97">
        <w:rPr>
          <w:rFonts w:ascii="Times New Roman" w:hAnsi="Times New Roman" w:cs="Times New Roman"/>
          <w:sz w:val="24"/>
          <w:szCs w:val="24"/>
        </w:rPr>
        <w:t xml:space="preserve"> (</w:t>
      </w:r>
      <w:r w:rsidR="00176A98">
        <w:rPr>
          <w:rFonts w:ascii="Times New Roman" w:hAnsi="Times New Roman" w:cs="Times New Roman"/>
          <w:i/>
          <w:iCs/>
          <w:sz w:val="24"/>
          <w:szCs w:val="24"/>
          <w:lang w:val="en-US"/>
        </w:rPr>
        <w:t>w</w:t>
      </w:r>
      <w:r w:rsidRPr="00AB7E97">
        <w:rPr>
          <w:rFonts w:ascii="Times New Roman" w:hAnsi="Times New Roman" w:cs="Times New Roman"/>
          <w:i/>
          <w:iCs/>
          <w:sz w:val="24"/>
          <w:szCs w:val="24"/>
          <w:vertAlign w:val="subscript"/>
        </w:rPr>
        <w:t>1</w:t>
      </w:r>
      <w:r w:rsidRPr="00AB7E97">
        <w:rPr>
          <w:rFonts w:ascii="Times New Roman" w:hAnsi="Times New Roman" w:cs="Times New Roman"/>
          <w:sz w:val="24"/>
          <w:szCs w:val="24"/>
        </w:rPr>
        <w:t> </w:t>
      </w:r>
      <w:r w:rsidRPr="00AB7E97">
        <w:rPr>
          <w:rFonts w:ascii="Times New Roman" w:hAnsi="Times New Roman" w:cs="Times New Roman"/>
          <w:i/>
          <w:sz w:val="24"/>
          <w:szCs w:val="24"/>
        </w:rPr>
        <w:t xml:space="preserve">, </w:t>
      </w:r>
      <w:r w:rsidR="00176A98">
        <w:rPr>
          <w:rFonts w:ascii="Times New Roman" w:hAnsi="Times New Roman" w:cs="Times New Roman"/>
          <w:i/>
          <w:sz w:val="24"/>
          <w:szCs w:val="24"/>
          <w:lang w:val="en-US"/>
        </w:rPr>
        <w:t>w</w:t>
      </w:r>
      <w:r w:rsidRPr="00AB7E97">
        <w:rPr>
          <w:rFonts w:ascii="Times New Roman" w:hAnsi="Times New Roman" w:cs="Times New Roman"/>
          <w:i/>
          <w:iCs/>
          <w:sz w:val="24"/>
          <w:szCs w:val="24"/>
          <w:vertAlign w:val="subscript"/>
        </w:rPr>
        <w:t>2</w:t>
      </w:r>
      <w:r w:rsidRPr="00AB7E97">
        <w:rPr>
          <w:rFonts w:ascii="Times New Roman" w:hAnsi="Times New Roman" w:cs="Times New Roman"/>
          <w:sz w:val="24"/>
          <w:szCs w:val="24"/>
        </w:rPr>
        <w:t xml:space="preserve"> </w:t>
      </w:r>
      <w:r w:rsidRPr="005008B3">
        <w:rPr>
          <w:rFonts w:ascii="Times New Roman" w:hAnsi="Times New Roman" w:cs="Times New Roman"/>
          <w:i/>
          <w:sz w:val="24"/>
          <w:szCs w:val="24"/>
        </w:rPr>
        <w:t>,</w:t>
      </w:r>
      <w:r w:rsidRPr="00AB7E97">
        <w:rPr>
          <w:rFonts w:ascii="Times New Roman" w:hAnsi="Times New Roman" w:cs="Times New Roman"/>
          <w:i/>
          <w:sz w:val="24"/>
          <w:szCs w:val="24"/>
        </w:rPr>
        <w:t xml:space="preserve">…, </w:t>
      </w:r>
      <w:r w:rsidR="00176A98">
        <w:rPr>
          <w:rFonts w:ascii="Times New Roman" w:hAnsi="Times New Roman" w:cs="Times New Roman"/>
          <w:i/>
          <w:sz w:val="24"/>
          <w:szCs w:val="24"/>
          <w:lang w:val="en-US"/>
        </w:rPr>
        <w:t>w</w:t>
      </w:r>
      <w:r w:rsidRPr="00AB7E97">
        <w:rPr>
          <w:rFonts w:ascii="Times New Roman" w:hAnsi="Times New Roman" w:cs="Times New Roman"/>
          <w:i/>
          <w:iCs/>
          <w:sz w:val="24"/>
          <w:szCs w:val="24"/>
          <w:vertAlign w:val="subscript"/>
        </w:rPr>
        <w:t>n</w:t>
      </w:r>
      <w:r w:rsidRPr="00AB7E97">
        <w:rPr>
          <w:rFonts w:ascii="Times New Roman" w:hAnsi="Times New Roman" w:cs="Times New Roman"/>
          <w:sz w:val="24"/>
          <w:szCs w:val="24"/>
        </w:rPr>
        <w:t>  |</w:t>
      </w:r>
      <w:r w:rsidRPr="005008B3">
        <w:rPr>
          <w:rFonts w:ascii="Times New Roman" w:hAnsi="Times New Roman" w:cs="Times New Roman"/>
          <w:sz w:val="24"/>
          <w:szCs w:val="24"/>
        </w:rPr>
        <w:t xml:space="preserve"> </w:t>
      </w:r>
      <w:r w:rsidRPr="00347DB7">
        <w:rPr>
          <w:rFonts w:ascii="Times New Roman" w:hAnsi="Times New Roman" w:cs="Times New Roman"/>
          <w:i/>
          <w:sz w:val="24"/>
          <w:szCs w:val="24"/>
        </w:rPr>
        <w:t>c</w:t>
      </w:r>
      <w:r w:rsidRPr="00AB7E97">
        <w:rPr>
          <w:rFonts w:ascii="Times New Roman" w:hAnsi="Times New Roman" w:cs="Times New Roman"/>
          <w:sz w:val="24"/>
          <w:szCs w:val="24"/>
        </w:rPr>
        <w:t>)</w:t>
      </w:r>
    </w:p>
    <w:p w:rsidR="00E849F2" w:rsidRDefault="001F4869" w:rsidP="00E849F2">
      <w:pPr>
        <w:spacing w:after="0" w:line="360" w:lineRule="auto"/>
        <w:ind w:right="-1"/>
        <w:mirrorIndents/>
        <w:jc w:val="both"/>
        <w:rPr>
          <w:rFonts w:ascii="Times New Roman" w:hAnsi="Times New Roman" w:cs="Times New Roman"/>
          <w:sz w:val="24"/>
          <w:szCs w:val="24"/>
        </w:rPr>
      </w:pPr>
      <w:r>
        <w:rPr>
          <w:rFonts w:ascii="Times New Roman" w:hAnsi="Times New Roman" w:cs="Times New Roman"/>
          <w:sz w:val="24"/>
          <w:szCs w:val="24"/>
        </w:rPr>
        <w:t xml:space="preserve">для признаков  </w:t>
      </w:r>
      <w:r w:rsidR="00176A98">
        <w:rPr>
          <w:rFonts w:ascii="Times New Roman" w:hAnsi="Times New Roman" w:cs="Times New Roman"/>
          <w:i/>
          <w:iCs/>
          <w:sz w:val="24"/>
          <w:szCs w:val="24"/>
          <w:lang w:val="en-US"/>
        </w:rPr>
        <w:t>x</w:t>
      </w:r>
      <w:r>
        <w:rPr>
          <w:rFonts w:ascii="Times New Roman" w:hAnsi="Times New Roman" w:cs="Times New Roman"/>
          <w:i/>
          <w:iCs/>
          <w:sz w:val="24"/>
          <w:szCs w:val="24"/>
          <w:vertAlign w:val="subscript"/>
        </w:rPr>
        <w:t>1</w:t>
      </w:r>
      <w:r w:rsidRPr="003D0A9F">
        <w:rPr>
          <w:rFonts w:ascii="Times New Roman" w:hAnsi="Times New Roman" w:cs="Times New Roman"/>
          <w:sz w:val="24"/>
          <w:szCs w:val="24"/>
        </w:rPr>
        <w:t> </w:t>
      </w:r>
      <w:r w:rsidRPr="003D0A9F">
        <w:rPr>
          <w:rFonts w:ascii="Times New Roman" w:hAnsi="Times New Roman" w:cs="Times New Roman"/>
          <w:i/>
          <w:sz w:val="24"/>
          <w:szCs w:val="24"/>
        </w:rPr>
        <w:t xml:space="preserve">, </w:t>
      </w:r>
      <w:r>
        <w:rPr>
          <w:rFonts w:ascii="Times New Roman" w:hAnsi="Times New Roman" w:cs="Times New Roman"/>
          <w:i/>
          <w:sz w:val="24"/>
          <w:szCs w:val="24"/>
          <w:lang w:val="en-US"/>
        </w:rPr>
        <w:t>x</w:t>
      </w:r>
      <w:r>
        <w:rPr>
          <w:rFonts w:ascii="Times New Roman" w:hAnsi="Times New Roman" w:cs="Times New Roman"/>
          <w:i/>
          <w:iCs/>
          <w:sz w:val="24"/>
          <w:szCs w:val="24"/>
          <w:vertAlign w:val="subscript"/>
        </w:rPr>
        <w:t>2</w:t>
      </w:r>
      <w:r>
        <w:rPr>
          <w:rFonts w:ascii="Times New Roman" w:hAnsi="Times New Roman" w:cs="Times New Roman"/>
          <w:sz w:val="24"/>
          <w:szCs w:val="24"/>
        </w:rPr>
        <w:t xml:space="preserve"> </w:t>
      </w:r>
      <w:r w:rsidRPr="005008B3">
        <w:rPr>
          <w:rFonts w:ascii="Times New Roman" w:hAnsi="Times New Roman" w:cs="Times New Roman"/>
          <w:i/>
          <w:sz w:val="24"/>
          <w:szCs w:val="24"/>
        </w:rPr>
        <w:t>,</w:t>
      </w:r>
      <w:r w:rsidRPr="003D0A9F">
        <w:rPr>
          <w:rFonts w:ascii="Times New Roman" w:hAnsi="Times New Roman" w:cs="Times New Roman"/>
          <w:i/>
          <w:sz w:val="24"/>
          <w:szCs w:val="24"/>
        </w:rPr>
        <w:t xml:space="preserve">…, </w:t>
      </w:r>
      <w:r>
        <w:rPr>
          <w:rFonts w:ascii="Times New Roman" w:hAnsi="Times New Roman" w:cs="Times New Roman"/>
          <w:i/>
          <w:sz w:val="24"/>
          <w:szCs w:val="24"/>
          <w:lang w:val="en-US"/>
        </w:rPr>
        <w:t>x</w:t>
      </w:r>
      <w:r>
        <w:rPr>
          <w:rFonts w:ascii="Times New Roman" w:hAnsi="Times New Roman" w:cs="Times New Roman"/>
          <w:i/>
          <w:iCs/>
          <w:sz w:val="24"/>
          <w:szCs w:val="24"/>
          <w:vertAlign w:val="subscript"/>
        </w:rPr>
        <w:t>n</w:t>
      </w:r>
      <w:r w:rsidRPr="003D0A9F">
        <w:rPr>
          <w:rFonts w:ascii="Times New Roman" w:hAnsi="Times New Roman" w:cs="Times New Roman"/>
          <w:sz w:val="24"/>
          <w:szCs w:val="24"/>
        </w:rPr>
        <w:t> </w:t>
      </w:r>
      <w:r>
        <w:rPr>
          <w:rFonts w:ascii="Times New Roman" w:hAnsi="Times New Roman" w:cs="Times New Roman"/>
          <w:sz w:val="24"/>
          <w:szCs w:val="24"/>
        </w:rPr>
        <w:t>, можно представить</w:t>
      </w:r>
      <w:r w:rsidRPr="001F4869">
        <w:rPr>
          <w:rFonts w:ascii="Times New Roman" w:hAnsi="Times New Roman" w:cs="Times New Roman"/>
          <w:sz w:val="24"/>
          <w:szCs w:val="24"/>
        </w:rPr>
        <w:t xml:space="preserve"> </w:t>
      </w:r>
      <w:r>
        <w:rPr>
          <w:rFonts w:ascii="Times New Roman" w:hAnsi="Times New Roman" w:cs="Times New Roman"/>
          <w:sz w:val="24"/>
          <w:szCs w:val="24"/>
        </w:rPr>
        <w:t xml:space="preserve">как </w:t>
      </w:r>
    </w:p>
    <w:p w:rsidR="00BE6951" w:rsidRDefault="001F4869" w:rsidP="00E849F2">
      <w:pPr>
        <w:spacing w:after="0" w:line="360" w:lineRule="auto"/>
        <w:ind w:right="-1" w:firstLine="708"/>
        <w:mirrorIndents/>
        <w:jc w:val="center"/>
        <w:rPr>
          <w:rFonts w:ascii="Times New Roman" w:hAnsi="Times New Roman" w:cs="Times New Roman"/>
          <w:sz w:val="24"/>
          <w:szCs w:val="24"/>
          <w:lang w:val="en-US"/>
        </w:rPr>
      </w:pPr>
      <w:r w:rsidRPr="00347DB7">
        <w:rPr>
          <w:rFonts w:ascii="Times New Roman" w:hAnsi="Times New Roman" w:cs="Times New Roman"/>
          <w:i/>
          <w:sz w:val="24"/>
          <w:szCs w:val="24"/>
        </w:rPr>
        <w:t>P</w:t>
      </w:r>
      <w:r w:rsidRPr="00EA4C3F">
        <w:rPr>
          <w:rFonts w:ascii="Times New Roman" w:hAnsi="Times New Roman" w:cs="Times New Roman"/>
          <w:sz w:val="24"/>
          <w:szCs w:val="24"/>
        </w:rPr>
        <w:t xml:space="preserve"> (</w:t>
      </w:r>
      <w:r w:rsidR="00176A98">
        <w:rPr>
          <w:rFonts w:ascii="Times New Roman" w:hAnsi="Times New Roman" w:cs="Times New Roman"/>
          <w:i/>
          <w:sz w:val="24"/>
          <w:szCs w:val="24"/>
          <w:lang w:val="en-US"/>
        </w:rPr>
        <w:t>w</w:t>
      </w:r>
      <w:r w:rsidRPr="00EA4C3F">
        <w:rPr>
          <w:rFonts w:ascii="Times New Roman" w:hAnsi="Times New Roman" w:cs="Times New Roman"/>
          <w:i/>
          <w:iCs/>
          <w:sz w:val="24"/>
          <w:szCs w:val="24"/>
          <w:vertAlign w:val="subscript"/>
        </w:rPr>
        <w:t>1</w:t>
      </w:r>
      <w:r w:rsidRPr="00EA4C3F">
        <w:rPr>
          <w:rFonts w:ascii="Times New Roman" w:hAnsi="Times New Roman" w:cs="Times New Roman"/>
          <w:i/>
          <w:sz w:val="24"/>
          <w:szCs w:val="24"/>
        </w:rPr>
        <w:t xml:space="preserve"> </w:t>
      </w:r>
      <w:r w:rsidRPr="00EA4C3F">
        <w:rPr>
          <w:rFonts w:ascii="Times New Roman" w:hAnsi="Times New Roman" w:cs="Times New Roman"/>
          <w:sz w:val="24"/>
          <w:szCs w:val="24"/>
        </w:rPr>
        <w:t>|</w:t>
      </w:r>
      <w:r w:rsidRPr="005008B3">
        <w:rPr>
          <w:rFonts w:ascii="Times New Roman" w:hAnsi="Times New Roman" w:cs="Times New Roman"/>
          <w:sz w:val="24"/>
          <w:szCs w:val="24"/>
        </w:rPr>
        <w:t xml:space="preserve"> </w:t>
      </w:r>
      <w:r w:rsidRPr="00347DB7">
        <w:rPr>
          <w:rFonts w:ascii="Times New Roman" w:hAnsi="Times New Roman" w:cs="Times New Roman"/>
          <w:i/>
          <w:sz w:val="24"/>
          <w:szCs w:val="24"/>
        </w:rPr>
        <w:t>c</w:t>
      </w:r>
      <w:r w:rsidRPr="00EA4C3F">
        <w:rPr>
          <w:rFonts w:ascii="Times New Roman" w:hAnsi="Times New Roman" w:cs="Times New Roman"/>
          <w:sz w:val="24"/>
          <w:szCs w:val="24"/>
        </w:rPr>
        <w:t>) * (</w:t>
      </w:r>
      <w:r w:rsidR="00176A98">
        <w:rPr>
          <w:rFonts w:ascii="Times New Roman" w:hAnsi="Times New Roman" w:cs="Times New Roman"/>
          <w:i/>
          <w:iCs/>
          <w:sz w:val="24"/>
          <w:szCs w:val="24"/>
          <w:lang w:val="en-US"/>
        </w:rPr>
        <w:t>w</w:t>
      </w:r>
      <w:r w:rsidRPr="00EA4C3F">
        <w:rPr>
          <w:rFonts w:ascii="Times New Roman" w:hAnsi="Times New Roman" w:cs="Times New Roman"/>
          <w:i/>
          <w:iCs/>
          <w:sz w:val="24"/>
          <w:szCs w:val="24"/>
          <w:vertAlign w:val="subscript"/>
        </w:rPr>
        <w:t>2</w:t>
      </w:r>
      <w:r w:rsidRPr="00EA4C3F">
        <w:rPr>
          <w:rFonts w:ascii="Times New Roman" w:hAnsi="Times New Roman" w:cs="Times New Roman"/>
          <w:i/>
          <w:sz w:val="24"/>
          <w:szCs w:val="24"/>
        </w:rPr>
        <w:t xml:space="preserve"> </w:t>
      </w:r>
      <w:r w:rsidRPr="00EA4C3F">
        <w:rPr>
          <w:rFonts w:ascii="Times New Roman" w:hAnsi="Times New Roman" w:cs="Times New Roman"/>
          <w:sz w:val="24"/>
          <w:szCs w:val="24"/>
        </w:rPr>
        <w:t>|</w:t>
      </w:r>
      <w:r w:rsidRPr="005008B3">
        <w:rPr>
          <w:rFonts w:ascii="Times New Roman" w:hAnsi="Times New Roman" w:cs="Times New Roman"/>
          <w:sz w:val="24"/>
          <w:szCs w:val="24"/>
        </w:rPr>
        <w:t xml:space="preserve"> </w:t>
      </w:r>
      <w:r w:rsidRPr="00347DB7">
        <w:rPr>
          <w:rFonts w:ascii="Times New Roman" w:hAnsi="Times New Roman" w:cs="Times New Roman"/>
          <w:i/>
          <w:sz w:val="24"/>
          <w:szCs w:val="24"/>
        </w:rPr>
        <w:t>c</w:t>
      </w:r>
      <w:r w:rsidRPr="00EA4C3F">
        <w:rPr>
          <w:rFonts w:ascii="Times New Roman" w:hAnsi="Times New Roman" w:cs="Times New Roman"/>
          <w:sz w:val="24"/>
          <w:szCs w:val="24"/>
        </w:rPr>
        <w:t>)</w:t>
      </w:r>
      <w:r w:rsidR="00870EFA" w:rsidRPr="00EA4C3F">
        <w:rPr>
          <w:rFonts w:ascii="Times New Roman" w:hAnsi="Times New Roman" w:cs="Times New Roman"/>
          <w:sz w:val="24"/>
          <w:szCs w:val="24"/>
        </w:rPr>
        <w:t xml:space="preserve"> </w:t>
      </w:r>
      <w:r w:rsidRPr="00EA4C3F">
        <w:rPr>
          <w:rFonts w:ascii="Times New Roman" w:hAnsi="Times New Roman" w:cs="Times New Roman"/>
          <w:sz w:val="24"/>
          <w:szCs w:val="24"/>
        </w:rPr>
        <w:t>*...</w:t>
      </w:r>
      <w:r w:rsidR="00870EFA" w:rsidRPr="00EA4C3F">
        <w:rPr>
          <w:rFonts w:ascii="Times New Roman" w:hAnsi="Times New Roman" w:cs="Times New Roman"/>
          <w:sz w:val="24"/>
          <w:szCs w:val="24"/>
        </w:rPr>
        <w:t xml:space="preserve">* </w:t>
      </w:r>
      <w:proofErr w:type="gramStart"/>
      <w:r w:rsidRPr="00EA4C3F">
        <w:rPr>
          <w:rFonts w:ascii="Times New Roman" w:hAnsi="Times New Roman" w:cs="Times New Roman"/>
          <w:sz w:val="24"/>
          <w:szCs w:val="24"/>
        </w:rPr>
        <w:t>(</w:t>
      </w:r>
      <w:r w:rsidRPr="005008B3">
        <w:rPr>
          <w:rFonts w:ascii="Times New Roman" w:hAnsi="Times New Roman" w:cs="Times New Roman"/>
          <w:i/>
          <w:iCs/>
          <w:sz w:val="24"/>
          <w:szCs w:val="24"/>
        </w:rPr>
        <w:t xml:space="preserve"> </w:t>
      </w:r>
      <w:proofErr w:type="gramEnd"/>
      <w:r w:rsidR="00176A98">
        <w:rPr>
          <w:rFonts w:ascii="Times New Roman" w:hAnsi="Times New Roman" w:cs="Times New Roman"/>
          <w:i/>
          <w:iCs/>
          <w:sz w:val="24"/>
          <w:szCs w:val="24"/>
          <w:lang w:val="en-US"/>
        </w:rPr>
        <w:t>w</w:t>
      </w:r>
      <w:r w:rsidRPr="00EA4C3F">
        <w:rPr>
          <w:rFonts w:ascii="Times New Roman" w:hAnsi="Times New Roman" w:cs="Times New Roman"/>
          <w:i/>
          <w:iCs/>
          <w:sz w:val="24"/>
          <w:szCs w:val="24"/>
          <w:vertAlign w:val="subscript"/>
          <w:lang w:val="en-US"/>
        </w:rPr>
        <w:t>n</w:t>
      </w:r>
      <w:r w:rsidRPr="00EA4C3F">
        <w:rPr>
          <w:rFonts w:ascii="Times New Roman" w:hAnsi="Times New Roman" w:cs="Times New Roman"/>
          <w:i/>
          <w:sz w:val="24"/>
          <w:szCs w:val="24"/>
        </w:rPr>
        <w:t xml:space="preserve"> </w:t>
      </w:r>
      <w:r w:rsidRPr="00EA4C3F">
        <w:rPr>
          <w:rFonts w:ascii="Times New Roman" w:hAnsi="Times New Roman" w:cs="Times New Roman"/>
          <w:sz w:val="24"/>
          <w:szCs w:val="24"/>
        </w:rPr>
        <w:t>|</w:t>
      </w:r>
      <w:r w:rsidRPr="005008B3">
        <w:rPr>
          <w:rFonts w:ascii="Times New Roman" w:hAnsi="Times New Roman" w:cs="Times New Roman"/>
          <w:sz w:val="24"/>
          <w:szCs w:val="24"/>
        </w:rPr>
        <w:t xml:space="preserve"> </w:t>
      </w:r>
      <w:r w:rsidRPr="00347DB7">
        <w:rPr>
          <w:rFonts w:ascii="Times New Roman" w:hAnsi="Times New Roman" w:cs="Times New Roman"/>
          <w:i/>
          <w:sz w:val="24"/>
          <w:szCs w:val="24"/>
        </w:rPr>
        <w:t>c</w:t>
      </w:r>
      <w:r w:rsidRPr="00EA4C3F">
        <w:rPr>
          <w:rFonts w:ascii="Times New Roman" w:hAnsi="Times New Roman" w:cs="Times New Roman"/>
          <w:sz w:val="24"/>
          <w:szCs w:val="24"/>
        </w:rPr>
        <w:t>)</w:t>
      </w:r>
      <w:r w:rsidR="00AB7E97" w:rsidRPr="005008B3">
        <w:rPr>
          <w:rFonts w:ascii="Times New Roman" w:hAnsi="Times New Roman" w:cs="Times New Roman"/>
          <w:sz w:val="24"/>
          <w:szCs w:val="24"/>
        </w:rPr>
        <w:t xml:space="preserve"> =</w:t>
      </w:r>
      <w:r w:rsidR="00FB51A8" w:rsidRPr="00EA4C3F">
        <w:rPr>
          <w:rFonts w:ascii="Times New Roman" w:hAnsi="Times New Roman" w:cs="Times New Roman"/>
          <w:sz w:val="24"/>
          <w:szCs w:val="24"/>
        </w:rPr>
        <w:t xml:space="preserve"> П</w:t>
      </w:r>
      <w:r w:rsidR="00FB51A8" w:rsidRPr="00EA4C3F">
        <w:rPr>
          <w:rFonts w:ascii="Times New Roman" w:hAnsi="Times New Roman" w:cs="Times New Roman"/>
          <w:sz w:val="24"/>
          <w:szCs w:val="24"/>
          <w:vertAlign w:val="subscript"/>
          <w:lang w:val="en-US"/>
        </w:rPr>
        <w:t>i</w:t>
      </w:r>
      <w:r w:rsidR="00FB51A8" w:rsidRPr="005008B3">
        <w:rPr>
          <w:rFonts w:ascii="Times New Roman" w:hAnsi="Times New Roman" w:cs="Times New Roman"/>
          <w:sz w:val="24"/>
          <w:szCs w:val="24"/>
          <w:vertAlign w:val="subscript"/>
        </w:rPr>
        <w:t xml:space="preserve"> </w:t>
      </w:r>
      <w:r w:rsidR="00FB51A8" w:rsidRPr="00347DB7">
        <w:rPr>
          <w:rFonts w:ascii="Times New Roman" w:hAnsi="Times New Roman" w:cs="Times New Roman"/>
          <w:i/>
          <w:sz w:val="24"/>
          <w:szCs w:val="24"/>
        </w:rPr>
        <w:t>P</w:t>
      </w:r>
      <w:r w:rsidR="00FB51A8" w:rsidRPr="005008B3">
        <w:rPr>
          <w:rFonts w:ascii="Times New Roman" w:hAnsi="Times New Roman" w:cs="Times New Roman"/>
          <w:sz w:val="24"/>
          <w:szCs w:val="24"/>
        </w:rPr>
        <w:t>(</w:t>
      </w:r>
      <w:r w:rsidR="00176A98" w:rsidRPr="00347DB7">
        <w:rPr>
          <w:rFonts w:ascii="Times New Roman" w:hAnsi="Times New Roman" w:cs="Times New Roman"/>
          <w:i/>
          <w:sz w:val="24"/>
          <w:szCs w:val="24"/>
          <w:lang w:val="en-US"/>
        </w:rPr>
        <w:t>w</w:t>
      </w:r>
      <w:r w:rsidR="00FB51A8" w:rsidRPr="00EA4C3F">
        <w:rPr>
          <w:rFonts w:ascii="Times New Roman" w:hAnsi="Times New Roman" w:cs="Times New Roman"/>
          <w:sz w:val="24"/>
          <w:szCs w:val="24"/>
          <w:vertAlign w:val="subscript"/>
          <w:lang w:val="en-US"/>
        </w:rPr>
        <w:t>i</w:t>
      </w:r>
      <w:r w:rsidR="00FB51A8" w:rsidRPr="005008B3">
        <w:rPr>
          <w:rFonts w:ascii="Times New Roman" w:hAnsi="Times New Roman" w:cs="Times New Roman"/>
          <w:sz w:val="24"/>
          <w:szCs w:val="24"/>
        </w:rPr>
        <w:t xml:space="preserve"> | </w:t>
      </w:r>
      <w:r w:rsidR="00FB51A8" w:rsidRPr="00347DB7">
        <w:rPr>
          <w:rFonts w:ascii="Times New Roman" w:hAnsi="Times New Roman" w:cs="Times New Roman"/>
          <w:i/>
          <w:sz w:val="24"/>
          <w:szCs w:val="24"/>
          <w:lang w:val="en-US"/>
        </w:rPr>
        <w:t>c</w:t>
      </w:r>
      <w:r w:rsidR="00FB51A8" w:rsidRPr="00347DB7">
        <w:rPr>
          <w:rFonts w:ascii="Times New Roman" w:hAnsi="Times New Roman" w:cs="Times New Roman"/>
          <w:i/>
          <w:sz w:val="24"/>
          <w:szCs w:val="24"/>
          <w:vertAlign w:val="subscript"/>
          <w:lang w:val="en-US"/>
        </w:rPr>
        <w:t>j</w:t>
      </w:r>
      <w:r w:rsidR="00FB51A8" w:rsidRPr="005008B3">
        <w:rPr>
          <w:rFonts w:ascii="Times New Roman" w:hAnsi="Times New Roman" w:cs="Times New Roman"/>
          <w:sz w:val="24"/>
          <w:szCs w:val="24"/>
        </w:rPr>
        <w:t>)</w:t>
      </w:r>
    </w:p>
    <w:p w:rsidR="00347DB7" w:rsidRPr="00347DB7" w:rsidRDefault="00347DB7" w:rsidP="00E849F2">
      <w:pPr>
        <w:spacing w:after="0" w:line="360" w:lineRule="auto"/>
        <w:ind w:right="-1" w:firstLine="708"/>
        <w:mirrorIndents/>
        <w:jc w:val="center"/>
        <w:rPr>
          <w:rFonts w:ascii="Times New Roman" w:hAnsi="Times New Roman" w:cs="Times New Roman"/>
          <w:b/>
          <w:sz w:val="24"/>
          <w:szCs w:val="24"/>
          <w:lang w:val="en-US"/>
        </w:rPr>
      </w:pPr>
    </w:p>
    <w:p w:rsidR="00176A98" w:rsidRPr="00EE358A" w:rsidRDefault="001F4869" w:rsidP="00176A98">
      <w:pPr>
        <w:spacing w:after="0" w:line="360" w:lineRule="auto"/>
        <w:ind w:right="-1" w:firstLine="708"/>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для </w:t>
      </w:r>
      <w:r w:rsidR="00870EFA">
        <w:rPr>
          <w:rFonts w:ascii="Times New Roman" w:hAnsi="Times New Roman" w:cs="Times New Roman"/>
          <w:sz w:val="24"/>
          <w:szCs w:val="24"/>
        </w:rPr>
        <w:t>нахождения</w:t>
      </w:r>
      <w:r>
        <w:rPr>
          <w:rFonts w:ascii="Times New Roman" w:hAnsi="Times New Roman" w:cs="Times New Roman"/>
          <w:sz w:val="24"/>
          <w:szCs w:val="24"/>
        </w:rPr>
        <w:t xml:space="preserve"> наиболее вероятного класса для документа </w:t>
      </w:r>
    </w:p>
    <w:p w:rsidR="00F319A6" w:rsidRPr="00F319A6" w:rsidRDefault="001F4869" w:rsidP="00F319A6">
      <w:pPr>
        <w:spacing w:after="0" w:line="360" w:lineRule="auto"/>
        <w:ind w:right="-1"/>
        <w:mirrorIndents/>
        <w:jc w:val="both"/>
        <w:rPr>
          <w:rFonts w:ascii="Times New Roman" w:hAnsi="Times New Roman" w:cs="Times New Roman"/>
          <w:sz w:val="24"/>
          <w:szCs w:val="24"/>
        </w:rPr>
      </w:pPr>
      <w:r w:rsidRPr="003116A2">
        <w:rPr>
          <w:rFonts w:ascii="Times New Roman" w:hAnsi="Times New Roman" w:cs="Times New Roman"/>
          <w:i/>
          <w:sz w:val="24"/>
          <w:szCs w:val="24"/>
          <w:lang w:val="en-US"/>
        </w:rPr>
        <w:t>d</w:t>
      </w:r>
      <w:r w:rsidRPr="003116A2">
        <w:rPr>
          <w:rFonts w:ascii="Times New Roman" w:hAnsi="Times New Roman" w:cs="Times New Roman"/>
          <w:i/>
          <w:sz w:val="24"/>
          <w:szCs w:val="24"/>
        </w:rPr>
        <w:t xml:space="preserve"> </w:t>
      </w:r>
      <w:r w:rsidRPr="003D0A9F">
        <w:rPr>
          <w:rFonts w:ascii="Times New Roman" w:hAnsi="Times New Roman" w:cs="Times New Roman"/>
          <w:i/>
          <w:sz w:val="24"/>
          <w:szCs w:val="24"/>
        </w:rPr>
        <w:t>=</w:t>
      </w:r>
      <w:r w:rsidR="00E849F2">
        <w:rPr>
          <w:rFonts w:ascii="Times New Roman" w:hAnsi="Times New Roman" w:cs="Times New Roman"/>
          <w:i/>
          <w:sz w:val="24"/>
          <w:szCs w:val="24"/>
        </w:rPr>
        <w:t xml:space="preserve"> </w:t>
      </w:r>
      <w:proofErr w:type="gramStart"/>
      <w:r w:rsidRPr="003116A2">
        <w:rPr>
          <w:rFonts w:ascii="Times New Roman" w:hAnsi="Times New Roman" w:cs="Times New Roman"/>
          <w:sz w:val="24"/>
          <w:szCs w:val="24"/>
        </w:rPr>
        <w:t>{</w:t>
      </w:r>
      <w:r w:rsidRPr="005008B3">
        <w:rPr>
          <w:rFonts w:ascii="Times New Roman" w:hAnsi="Times New Roman" w:cs="Times New Roman"/>
          <w:i/>
          <w:iCs/>
          <w:sz w:val="24"/>
          <w:szCs w:val="24"/>
        </w:rPr>
        <w:t xml:space="preserve"> </w:t>
      </w:r>
      <w:r>
        <w:rPr>
          <w:rFonts w:ascii="Times New Roman" w:hAnsi="Times New Roman" w:cs="Times New Roman"/>
          <w:i/>
          <w:iCs/>
          <w:sz w:val="24"/>
          <w:szCs w:val="24"/>
          <w:lang w:val="en-US"/>
        </w:rPr>
        <w:t>w</w:t>
      </w:r>
      <w:r>
        <w:rPr>
          <w:rFonts w:ascii="Times New Roman" w:hAnsi="Times New Roman" w:cs="Times New Roman"/>
          <w:i/>
          <w:iCs/>
          <w:sz w:val="24"/>
          <w:szCs w:val="24"/>
          <w:vertAlign w:val="subscript"/>
        </w:rPr>
        <w:t>1</w:t>
      </w:r>
      <w:proofErr w:type="gramEnd"/>
      <w:r w:rsidRPr="003D0A9F">
        <w:rPr>
          <w:rFonts w:ascii="Times New Roman" w:hAnsi="Times New Roman" w:cs="Times New Roman"/>
          <w:sz w:val="24"/>
          <w:szCs w:val="24"/>
        </w:rPr>
        <w:t> </w:t>
      </w:r>
      <w:r w:rsidRPr="003D0A9F">
        <w:rPr>
          <w:rFonts w:ascii="Times New Roman" w:hAnsi="Times New Roman" w:cs="Times New Roman"/>
          <w:i/>
          <w:sz w:val="24"/>
          <w:szCs w:val="24"/>
        </w:rPr>
        <w:t xml:space="preserve">, </w:t>
      </w:r>
      <w:r>
        <w:rPr>
          <w:rFonts w:ascii="Times New Roman" w:hAnsi="Times New Roman" w:cs="Times New Roman"/>
          <w:i/>
          <w:iCs/>
          <w:sz w:val="24"/>
          <w:szCs w:val="24"/>
          <w:lang w:val="en-US"/>
        </w:rPr>
        <w:t>w</w:t>
      </w:r>
      <w:r>
        <w:rPr>
          <w:rFonts w:ascii="Times New Roman" w:hAnsi="Times New Roman" w:cs="Times New Roman"/>
          <w:i/>
          <w:iCs/>
          <w:sz w:val="24"/>
          <w:szCs w:val="24"/>
          <w:vertAlign w:val="subscript"/>
        </w:rPr>
        <w:t>2</w:t>
      </w:r>
      <w:r>
        <w:rPr>
          <w:rFonts w:ascii="Times New Roman" w:hAnsi="Times New Roman" w:cs="Times New Roman"/>
          <w:sz w:val="24"/>
          <w:szCs w:val="24"/>
        </w:rPr>
        <w:t xml:space="preserve"> </w:t>
      </w:r>
      <w:r w:rsidRPr="005008B3">
        <w:rPr>
          <w:rFonts w:ascii="Times New Roman" w:hAnsi="Times New Roman" w:cs="Times New Roman"/>
          <w:i/>
          <w:sz w:val="24"/>
          <w:szCs w:val="24"/>
        </w:rPr>
        <w:t>,</w:t>
      </w:r>
      <w:r w:rsidRPr="003D0A9F">
        <w:rPr>
          <w:rFonts w:ascii="Times New Roman" w:hAnsi="Times New Roman" w:cs="Times New Roman"/>
          <w:i/>
          <w:sz w:val="24"/>
          <w:szCs w:val="24"/>
        </w:rPr>
        <w:t xml:space="preserve">…, </w:t>
      </w:r>
      <w:r>
        <w:rPr>
          <w:rFonts w:ascii="Times New Roman" w:hAnsi="Times New Roman" w:cs="Times New Roman"/>
          <w:i/>
          <w:iCs/>
          <w:sz w:val="24"/>
          <w:szCs w:val="24"/>
          <w:lang w:val="en-US"/>
        </w:rPr>
        <w:t>w</w:t>
      </w:r>
      <w:r>
        <w:rPr>
          <w:rFonts w:ascii="Times New Roman" w:hAnsi="Times New Roman" w:cs="Times New Roman"/>
          <w:i/>
          <w:iCs/>
          <w:sz w:val="24"/>
          <w:szCs w:val="24"/>
          <w:vertAlign w:val="subscript"/>
        </w:rPr>
        <w:t>n</w:t>
      </w:r>
      <w:r w:rsidRPr="003D0A9F">
        <w:rPr>
          <w:rFonts w:ascii="Times New Roman" w:hAnsi="Times New Roman" w:cs="Times New Roman"/>
          <w:sz w:val="24"/>
          <w:szCs w:val="24"/>
        </w:rPr>
        <w:t> </w:t>
      </w:r>
      <w:r w:rsidRPr="003116A2">
        <w:rPr>
          <w:rFonts w:ascii="Times New Roman" w:hAnsi="Times New Roman" w:cs="Times New Roman"/>
          <w:sz w:val="24"/>
          <w:szCs w:val="24"/>
        </w:rPr>
        <w:t>}</w:t>
      </w:r>
      <w:r w:rsidR="00F92725">
        <w:rPr>
          <w:rFonts w:ascii="Times New Roman" w:hAnsi="Times New Roman" w:cs="Times New Roman"/>
          <w:i/>
          <w:sz w:val="24"/>
          <w:szCs w:val="24"/>
        </w:rPr>
        <w:t xml:space="preserve"> </w:t>
      </w:r>
      <w:r w:rsidR="00F92725" w:rsidRPr="00D97F6F">
        <w:rPr>
          <w:rFonts w:ascii="Times New Roman" w:hAnsi="Times New Roman" w:cs="Times New Roman"/>
          <w:sz w:val="24"/>
          <w:szCs w:val="24"/>
        </w:rPr>
        <w:t>с помощью наивного Б</w:t>
      </w:r>
      <w:r w:rsidR="00D97F6F" w:rsidRPr="00D97F6F">
        <w:rPr>
          <w:rFonts w:ascii="Times New Roman" w:hAnsi="Times New Roman" w:cs="Times New Roman"/>
          <w:sz w:val="24"/>
          <w:szCs w:val="24"/>
        </w:rPr>
        <w:t>айесовского классификатора</w:t>
      </w:r>
      <w:r w:rsidR="00870EFA">
        <w:rPr>
          <w:rFonts w:ascii="Times New Roman" w:hAnsi="Times New Roman" w:cs="Times New Roman"/>
          <w:sz w:val="24"/>
          <w:szCs w:val="24"/>
        </w:rPr>
        <w:t xml:space="preserve">, необходимо посчитать условные вероятности принадлежности документа </w:t>
      </w:r>
      <w:r w:rsidR="00870EFA" w:rsidRPr="00347DB7">
        <w:rPr>
          <w:rFonts w:ascii="Times New Roman" w:hAnsi="Times New Roman" w:cs="Times New Roman"/>
          <w:i/>
          <w:sz w:val="24"/>
          <w:szCs w:val="24"/>
          <w:lang w:val="en-US"/>
        </w:rPr>
        <w:t>d</w:t>
      </w:r>
      <w:r w:rsidR="00870EFA">
        <w:rPr>
          <w:rFonts w:ascii="Times New Roman" w:hAnsi="Times New Roman" w:cs="Times New Roman"/>
          <w:sz w:val="24"/>
          <w:szCs w:val="24"/>
        </w:rPr>
        <w:t xml:space="preserve"> для каждого из представленных классов отдельно и выбрать класс, имеющий максимальную вероятность:</w:t>
      </w:r>
    </w:p>
    <w:p w:rsidR="00347DB7" w:rsidRDefault="00347DB7" w:rsidP="00F92725">
      <w:pPr>
        <w:spacing w:after="0" w:line="360" w:lineRule="auto"/>
        <w:ind w:right="-1"/>
        <w:mirrorIndents/>
        <w:jc w:val="center"/>
        <w:rPr>
          <w:rFonts w:ascii="Times New Roman" w:hAnsi="Times New Roman" w:cs="Times New Roman"/>
          <w:i/>
          <w:sz w:val="32"/>
          <w:szCs w:val="32"/>
          <w:lang w:val="en-US"/>
        </w:rPr>
      </w:pPr>
      <m:oMathPara>
        <m:oMath>
          <m:sSub>
            <m:sSubPr>
              <m:ctrlPr>
                <w:rPr>
                  <w:rFonts w:ascii="Cambria Math" w:hAnsi="Cambria Math" w:cs="Times New Roman"/>
                  <w:i/>
                  <w:sz w:val="32"/>
                  <w:szCs w:val="32"/>
                  <w:lang w:val="en-US"/>
                </w:rPr>
              </m:ctrlPr>
            </m:sSubPr>
            <m:e>
              <m:r>
                <w:rPr>
                  <w:rFonts w:ascii="Cambria Math" w:hAnsi="Cambria Math" w:cs="Times New Roman"/>
                  <w:sz w:val="32"/>
                  <w:szCs w:val="32"/>
                  <w:lang w:val="en-US"/>
                </w:rPr>
                <m:t>C</m:t>
              </m:r>
            </m:e>
            <m:sub>
              <m:r>
                <w:rPr>
                  <w:rFonts w:ascii="Cambria Math" w:hAnsi="Cambria Math" w:cs="Times New Roman"/>
                  <w:sz w:val="32"/>
                  <w:szCs w:val="32"/>
                  <w:lang w:val="en-US"/>
                </w:rPr>
                <m:t>NB</m:t>
              </m:r>
            </m:sub>
          </m:sSub>
          <m:r>
            <w:rPr>
              <w:rFonts w:ascii="Cambria Math" w:hAnsi="Cambria Math" w:cs="Times New Roman"/>
              <w:sz w:val="32"/>
              <w:szCs w:val="32"/>
              <w:lang w:val="en-US"/>
            </w:rPr>
            <m:t>=</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argmax</m:t>
              </m:r>
            </m:e>
            <m:sub>
              <m:r>
                <w:rPr>
                  <w:rFonts w:ascii="Cambria Math" w:hAnsi="Cambria Math" w:cs="Times New Roman"/>
                  <w:sz w:val="32"/>
                  <w:szCs w:val="32"/>
                  <w:lang w:val="en-US"/>
                </w:rPr>
                <m:t>c</m:t>
              </m:r>
            </m:sub>
          </m:sSub>
          <m:r>
            <w:rPr>
              <w:rFonts w:ascii="Cambria Math" w:hAnsi="Cambria Math" w:cs="Times New Roman"/>
              <w:sz w:val="32"/>
              <w:szCs w:val="32"/>
              <w:lang w:val="en-US"/>
            </w:rPr>
            <m:t xml:space="preserve"> [ P</m:t>
          </m:r>
          <m:d>
            <m:dPr>
              <m:ctrlPr>
                <w:rPr>
                  <w:rFonts w:ascii="Cambria Math" w:hAnsi="Cambria Math" w:cs="Times New Roman"/>
                  <w:i/>
                  <w:sz w:val="32"/>
                  <w:szCs w:val="32"/>
                  <w:lang w:val="en-US"/>
                </w:rPr>
              </m:ctrlPr>
            </m:dPr>
            <m:e>
              <m:sSub>
                <m:sSubPr>
                  <m:ctrlPr>
                    <w:rPr>
                      <w:rFonts w:ascii="Cambria Math" w:hAnsi="Cambria Math" w:cs="Times New Roman"/>
                      <w:i/>
                      <w:sz w:val="32"/>
                      <w:szCs w:val="32"/>
                      <w:lang w:val="en-US"/>
                    </w:rPr>
                  </m:ctrlPr>
                </m:sSubPr>
                <m:e>
                  <m:r>
                    <w:rPr>
                      <w:rFonts w:ascii="Cambria Math" w:hAnsi="Cambria Math" w:cs="Times New Roman"/>
                      <w:sz w:val="32"/>
                      <w:szCs w:val="32"/>
                      <w:lang w:val="en-US"/>
                    </w:rPr>
                    <m:t>c</m:t>
                  </m:r>
                </m:e>
                <m:sub>
                  <m:r>
                    <w:rPr>
                      <w:rFonts w:ascii="Cambria Math" w:hAnsi="Cambria Math" w:cs="Times New Roman"/>
                      <w:sz w:val="32"/>
                      <w:szCs w:val="32"/>
                      <w:lang w:val="en-US"/>
                    </w:rPr>
                    <m:t>j</m:t>
                  </m:r>
                </m:sub>
              </m:sSub>
            </m:e>
          </m:d>
          <m:r>
            <w:rPr>
              <w:rFonts w:ascii="Cambria Math" w:hAnsi="Cambria Math" w:cs="Times New Roman"/>
              <w:sz w:val="32"/>
              <w:szCs w:val="32"/>
              <w:lang w:val="en-US"/>
            </w:rPr>
            <m:t>*</m:t>
          </m:r>
          <m:nary>
            <m:naryPr>
              <m:chr m:val="∏"/>
              <m:limLoc m:val="subSup"/>
              <m:supHide m:val="on"/>
              <m:ctrlPr>
                <w:rPr>
                  <w:rFonts w:ascii="Cambria Math" w:hAnsi="Cambria Math" w:cs="Times New Roman"/>
                  <w:i/>
                  <w:sz w:val="32"/>
                  <w:szCs w:val="32"/>
                  <w:lang w:val="en-US"/>
                </w:rPr>
              </m:ctrlPr>
            </m:naryPr>
            <m:sub>
              <m:r>
                <w:rPr>
                  <w:rFonts w:ascii="Cambria Math" w:hAnsi="Cambria Math" w:cs="Times New Roman"/>
                  <w:sz w:val="32"/>
                  <w:szCs w:val="32"/>
                  <w:lang w:val="en-US"/>
                </w:rPr>
                <m:t>i</m:t>
              </m:r>
            </m:sub>
            <m:sup/>
            <m:e>
              <m:r>
                <w:rPr>
                  <w:rFonts w:ascii="Cambria Math" w:hAnsi="Cambria Math" w:cs="Times New Roman"/>
                  <w:sz w:val="32"/>
                  <w:szCs w:val="32"/>
                  <w:lang w:val="en-US"/>
                </w:rPr>
                <m:t>P</m:t>
              </m:r>
              <m:d>
                <m:dPr>
                  <m:endChr m:val="|"/>
                  <m:ctrlPr>
                    <w:rPr>
                      <w:rFonts w:ascii="Cambria Math" w:hAnsi="Cambria Math" w:cs="Times New Roman"/>
                      <w:i/>
                      <w:sz w:val="32"/>
                      <w:szCs w:val="32"/>
                      <w:lang w:val="en-US"/>
                    </w:rPr>
                  </m:ctrlPr>
                </m:dPr>
                <m:e>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i</m:t>
                      </m:r>
                    </m:sub>
                  </m:sSub>
                  <m:r>
                    <w:rPr>
                      <w:rFonts w:ascii="Cambria Math" w:hAnsi="Cambria Math" w:cs="Times New Roman"/>
                      <w:sz w:val="32"/>
                      <w:szCs w:val="32"/>
                      <w:lang w:val="en-US"/>
                    </w:rPr>
                    <m:t xml:space="preserve"> </m:t>
                  </m:r>
                </m:e>
              </m:d>
              <m:sSub>
                <m:sSubPr>
                  <m:ctrlPr>
                    <w:rPr>
                      <w:rFonts w:ascii="Cambria Math" w:hAnsi="Cambria Math" w:cs="Times New Roman"/>
                      <w:i/>
                      <w:sz w:val="32"/>
                      <w:szCs w:val="32"/>
                      <w:lang w:val="en-US"/>
                    </w:rPr>
                  </m:ctrlPr>
                </m:sSubPr>
                <m:e>
                  <m:r>
                    <w:rPr>
                      <w:rFonts w:ascii="Cambria Math" w:hAnsi="Cambria Math" w:cs="Times New Roman"/>
                      <w:sz w:val="32"/>
                      <w:szCs w:val="32"/>
                      <w:lang w:val="en-US"/>
                    </w:rPr>
                    <m:t>c</m:t>
                  </m:r>
                </m:e>
                <m:sub>
                  <m:r>
                    <w:rPr>
                      <w:rFonts w:ascii="Cambria Math" w:hAnsi="Cambria Math" w:cs="Times New Roman"/>
                      <w:sz w:val="32"/>
                      <w:szCs w:val="32"/>
                      <w:lang w:val="en-US"/>
                    </w:rPr>
                    <m:t xml:space="preserve">j </m:t>
                  </m:r>
                </m:sub>
              </m:sSub>
              <m:r>
                <w:rPr>
                  <w:rFonts w:ascii="Cambria Math" w:hAnsi="Cambria Math" w:cs="Times New Roman"/>
                  <w:sz w:val="32"/>
                  <w:szCs w:val="32"/>
                  <w:lang w:val="en-US"/>
                </w:rPr>
                <m:t xml:space="preserve">) ] </m:t>
              </m:r>
            </m:e>
          </m:nary>
        </m:oMath>
      </m:oMathPara>
    </w:p>
    <w:p w:rsidR="00896CA9" w:rsidRPr="00347DB7" w:rsidRDefault="00896CA9" w:rsidP="00F92725">
      <w:pPr>
        <w:spacing w:after="0" w:line="360" w:lineRule="auto"/>
        <w:ind w:right="-1"/>
        <w:mirrorIndents/>
        <w:jc w:val="center"/>
        <w:rPr>
          <w:rFonts w:ascii="Times New Roman" w:hAnsi="Times New Roman" w:cs="Times New Roman"/>
          <w:sz w:val="32"/>
          <w:szCs w:val="32"/>
          <w:lang w:val="en-US"/>
        </w:rPr>
      </w:pPr>
    </w:p>
    <w:p w:rsidR="00896CA9" w:rsidRDefault="00AB7E97" w:rsidP="00176A98">
      <w:pPr>
        <w:spacing w:after="0" w:line="360" w:lineRule="auto"/>
        <w:ind w:right="-1" w:firstLine="708"/>
        <w:mirrorIndents/>
        <w:jc w:val="both"/>
        <w:rPr>
          <w:rFonts w:ascii="Times New Roman" w:hAnsi="Times New Roman" w:cs="Times New Roman"/>
          <w:sz w:val="24"/>
          <w:szCs w:val="24"/>
        </w:rPr>
      </w:pPr>
      <w:r>
        <w:rPr>
          <w:rFonts w:ascii="Times New Roman" w:hAnsi="Times New Roman" w:cs="Times New Roman"/>
          <w:sz w:val="24"/>
          <w:szCs w:val="24"/>
        </w:rPr>
        <w:t>Теперь необходимо оценить</w:t>
      </w:r>
      <w:r w:rsidR="00896CA9">
        <w:rPr>
          <w:rFonts w:ascii="Times New Roman" w:hAnsi="Times New Roman" w:cs="Times New Roman"/>
          <w:sz w:val="24"/>
          <w:szCs w:val="24"/>
        </w:rPr>
        <w:t xml:space="preserve"> </w:t>
      </w:r>
      <w:r w:rsidR="00896CA9" w:rsidRPr="00347DB7">
        <w:rPr>
          <w:rFonts w:ascii="Times New Roman" w:hAnsi="Times New Roman" w:cs="Times New Roman"/>
          <w:i/>
          <w:sz w:val="24"/>
          <w:szCs w:val="24"/>
          <w:lang w:val="en-US"/>
        </w:rPr>
        <w:t>P</w:t>
      </w:r>
      <w:r w:rsidR="00896CA9" w:rsidRPr="00347DB7">
        <w:rPr>
          <w:rFonts w:ascii="Times New Roman" w:hAnsi="Times New Roman" w:cs="Times New Roman"/>
          <w:i/>
          <w:sz w:val="24"/>
          <w:szCs w:val="24"/>
        </w:rPr>
        <w:t>(c</w:t>
      </w:r>
      <w:r w:rsidR="00896CA9" w:rsidRPr="00347DB7">
        <w:rPr>
          <w:rFonts w:ascii="Times New Roman" w:hAnsi="Times New Roman" w:cs="Times New Roman"/>
          <w:i/>
          <w:sz w:val="24"/>
          <w:szCs w:val="24"/>
          <w:vertAlign w:val="subscript"/>
          <w:lang w:val="en-US"/>
        </w:rPr>
        <w:t>j</w:t>
      </w:r>
      <w:r w:rsidR="00896CA9" w:rsidRPr="00347DB7">
        <w:rPr>
          <w:rFonts w:ascii="Times New Roman" w:hAnsi="Times New Roman" w:cs="Times New Roman"/>
          <w:i/>
          <w:sz w:val="24"/>
          <w:szCs w:val="24"/>
        </w:rPr>
        <w:t>)</w:t>
      </w:r>
      <w:r w:rsidR="00896CA9">
        <w:rPr>
          <w:rFonts w:ascii="Times New Roman" w:hAnsi="Times New Roman" w:cs="Times New Roman"/>
          <w:sz w:val="24"/>
          <w:szCs w:val="24"/>
        </w:rPr>
        <w:t xml:space="preserve"> </w:t>
      </w:r>
      <w:r w:rsidR="00896CA9" w:rsidRPr="00347DB7">
        <w:rPr>
          <w:rFonts w:ascii="Times New Roman" w:hAnsi="Times New Roman" w:cs="Times New Roman"/>
          <w:sz w:val="24"/>
          <w:szCs w:val="24"/>
        </w:rPr>
        <w:t>и</w:t>
      </w:r>
      <w:r w:rsidR="00C0066E" w:rsidRPr="00347DB7">
        <w:rPr>
          <w:rFonts w:ascii="Times New Roman" w:hAnsi="Times New Roman" w:cs="Times New Roman"/>
          <w:i/>
          <w:sz w:val="24"/>
          <w:szCs w:val="24"/>
          <w:vertAlign w:val="subscript"/>
        </w:rPr>
        <w:t xml:space="preserve"> </w:t>
      </w:r>
      <w:r w:rsidR="00C0066E" w:rsidRPr="00347DB7">
        <w:rPr>
          <w:rFonts w:ascii="Times New Roman" w:hAnsi="Times New Roman" w:cs="Times New Roman"/>
          <w:i/>
          <w:sz w:val="24"/>
          <w:szCs w:val="24"/>
          <w:lang w:val="en-US"/>
        </w:rPr>
        <w:t>P</w:t>
      </w:r>
      <w:r w:rsidRPr="00347DB7">
        <w:rPr>
          <w:rFonts w:ascii="Times New Roman" w:hAnsi="Times New Roman" w:cs="Times New Roman"/>
          <w:i/>
          <w:sz w:val="24"/>
          <w:szCs w:val="24"/>
        </w:rPr>
        <w:t>(</w:t>
      </w:r>
      <w:r w:rsidRPr="00347DB7">
        <w:rPr>
          <w:rFonts w:ascii="Times New Roman" w:hAnsi="Times New Roman" w:cs="Times New Roman"/>
          <w:i/>
          <w:sz w:val="24"/>
          <w:szCs w:val="24"/>
          <w:lang w:val="en-US"/>
        </w:rPr>
        <w:t>w</w:t>
      </w:r>
      <w:r w:rsidR="00896CA9" w:rsidRPr="00347DB7">
        <w:rPr>
          <w:rFonts w:ascii="Times New Roman" w:hAnsi="Times New Roman" w:cs="Times New Roman"/>
          <w:i/>
          <w:sz w:val="24"/>
          <w:szCs w:val="24"/>
          <w:vertAlign w:val="subscript"/>
          <w:lang w:val="en-US"/>
        </w:rPr>
        <w:t>i</w:t>
      </w:r>
      <w:r w:rsidR="00896CA9" w:rsidRPr="00347DB7">
        <w:rPr>
          <w:rFonts w:ascii="Times New Roman" w:hAnsi="Times New Roman" w:cs="Times New Roman"/>
          <w:i/>
          <w:sz w:val="24"/>
          <w:szCs w:val="24"/>
        </w:rPr>
        <w:t xml:space="preserve"> | </w:t>
      </w:r>
      <w:r w:rsidR="00896CA9" w:rsidRPr="00347DB7">
        <w:rPr>
          <w:rFonts w:ascii="Times New Roman" w:hAnsi="Times New Roman" w:cs="Times New Roman"/>
          <w:i/>
          <w:sz w:val="24"/>
          <w:szCs w:val="24"/>
          <w:lang w:val="en-US"/>
        </w:rPr>
        <w:t>c</w:t>
      </w:r>
      <w:r w:rsidR="00896CA9" w:rsidRPr="00347DB7">
        <w:rPr>
          <w:rFonts w:ascii="Times New Roman" w:hAnsi="Times New Roman" w:cs="Times New Roman"/>
          <w:i/>
          <w:sz w:val="24"/>
          <w:szCs w:val="24"/>
          <w:vertAlign w:val="subscript"/>
          <w:lang w:val="en-US"/>
        </w:rPr>
        <w:t>j</w:t>
      </w:r>
      <w:r w:rsidR="00896CA9" w:rsidRPr="00347DB7">
        <w:rPr>
          <w:rFonts w:ascii="Times New Roman" w:hAnsi="Times New Roman" w:cs="Times New Roman"/>
          <w:i/>
          <w:sz w:val="24"/>
          <w:szCs w:val="24"/>
        </w:rPr>
        <w:t>)</w:t>
      </w:r>
      <w:r w:rsidRPr="00347DB7">
        <w:rPr>
          <w:rFonts w:ascii="Times New Roman" w:hAnsi="Times New Roman" w:cs="Times New Roman"/>
          <w:i/>
          <w:sz w:val="24"/>
          <w:szCs w:val="24"/>
        </w:rPr>
        <w:t>.</w:t>
      </w:r>
      <w:r>
        <w:rPr>
          <w:rFonts w:ascii="Times New Roman" w:hAnsi="Times New Roman" w:cs="Times New Roman"/>
          <w:sz w:val="24"/>
          <w:szCs w:val="24"/>
        </w:rPr>
        <w:t xml:space="preserve"> </w:t>
      </w:r>
      <w:r w:rsidR="00870EFA">
        <w:rPr>
          <w:rFonts w:ascii="Times New Roman" w:hAnsi="Times New Roman" w:cs="Times New Roman"/>
          <w:sz w:val="24"/>
          <w:szCs w:val="24"/>
        </w:rPr>
        <w:t xml:space="preserve">Оценить вероятность класса несложно: </w:t>
      </w:r>
      <w:proofErr w:type="gramStart"/>
      <w:r w:rsidR="00870EFA" w:rsidRPr="00347DB7">
        <w:rPr>
          <w:rFonts w:ascii="Times New Roman" w:hAnsi="Times New Roman" w:cs="Times New Roman"/>
          <w:i/>
          <w:sz w:val="24"/>
          <w:szCs w:val="24"/>
          <w:lang w:val="en-US"/>
        </w:rPr>
        <w:t>P</w:t>
      </w:r>
      <w:r w:rsidR="00870EFA" w:rsidRPr="00347DB7">
        <w:rPr>
          <w:rFonts w:ascii="Times New Roman" w:hAnsi="Times New Roman" w:cs="Times New Roman"/>
          <w:i/>
          <w:sz w:val="24"/>
          <w:szCs w:val="24"/>
        </w:rPr>
        <w:t>(</w:t>
      </w:r>
      <w:proofErr w:type="gramEnd"/>
      <w:r w:rsidR="00870EFA" w:rsidRPr="00347DB7">
        <w:rPr>
          <w:rFonts w:ascii="Times New Roman" w:hAnsi="Times New Roman" w:cs="Times New Roman"/>
          <w:i/>
          <w:sz w:val="24"/>
          <w:szCs w:val="24"/>
          <w:lang w:val="en-US"/>
        </w:rPr>
        <w:t>c</w:t>
      </w:r>
      <w:r w:rsidR="00870EFA" w:rsidRPr="00347DB7">
        <w:rPr>
          <w:rFonts w:ascii="Times New Roman" w:hAnsi="Times New Roman" w:cs="Times New Roman"/>
          <w:i/>
          <w:sz w:val="24"/>
          <w:szCs w:val="24"/>
          <w:vertAlign w:val="subscript"/>
          <w:lang w:val="en-US"/>
        </w:rPr>
        <w:t>j</w:t>
      </w:r>
      <w:r w:rsidR="00870EFA" w:rsidRPr="00347DB7">
        <w:rPr>
          <w:rFonts w:ascii="Times New Roman" w:hAnsi="Times New Roman" w:cs="Times New Roman"/>
          <w:i/>
          <w:sz w:val="24"/>
          <w:szCs w:val="24"/>
        </w:rPr>
        <w:t>)</w:t>
      </w:r>
      <w:r w:rsidR="00870EFA" w:rsidRPr="005008B3">
        <w:rPr>
          <w:rFonts w:ascii="Times New Roman" w:hAnsi="Times New Roman" w:cs="Times New Roman"/>
          <w:sz w:val="24"/>
          <w:szCs w:val="24"/>
        </w:rPr>
        <w:t xml:space="preserve"> </w:t>
      </w:r>
      <w:r w:rsidR="00870EFA">
        <w:rPr>
          <w:rFonts w:ascii="Times New Roman" w:hAnsi="Times New Roman" w:cs="Times New Roman"/>
          <w:sz w:val="24"/>
          <w:szCs w:val="24"/>
        </w:rPr>
        <w:t xml:space="preserve">является отношением количества докуметов класса </w:t>
      </w:r>
      <w:r w:rsidR="00870EFA" w:rsidRPr="00347DB7">
        <w:rPr>
          <w:rFonts w:ascii="Times New Roman" w:hAnsi="Times New Roman" w:cs="Times New Roman"/>
          <w:i/>
          <w:sz w:val="24"/>
          <w:szCs w:val="24"/>
          <w:lang w:val="en-US"/>
        </w:rPr>
        <w:t>j</w:t>
      </w:r>
      <w:r w:rsidR="00870EFA" w:rsidRPr="005008B3">
        <w:rPr>
          <w:rFonts w:ascii="Times New Roman" w:hAnsi="Times New Roman" w:cs="Times New Roman"/>
          <w:sz w:val="24"/>
          <w:szCs w:val="24"/>
        </w:rPr>
        <w:t xml:space="preserve"> </w:t>
      </w:r>
      <w:r w:rsidR="00870EFA">
        <w:rPr>
          <w:rFonts w:ascii="Times New Roman" w:hAnsi="Times New Roman" w:cs="Times New Roman"/>
          <w:sz w:val="24"/>
          <w:szCs w:val="24"/>
        </w:rPr>
        <w:t xml:space="preserve"> в обучающей выборке к общему количеству документов в выборке. </w:t>
      </w:r>
    </w:p>
    <w:p w:rsidR="001C40FC" w:rsidRDefault="00FB51A8" w:rsidP="00FB51A8">
      <w:pPr>
        <w:spacing w:after="0" w:line="360" w:lineRule="auto"/>
        <w:ind w:right="-1"/>
        <w:mirrorIndents/>
        <w:jc w:val="center"/>
        <w:rPr>
          <w:rFonts w:ascii="Times New Roman" w:hAnsi="Times New Roman" w:cs="Times New Roman"/>
          <w:sz w:val="24"/>
          <w:szCs w:val="24"/>
        </w:rPr>
      </w:pPr>
      <w:r>
        <w:rPr>
          <w:rStyle w:val="mi"/>
          <w:rFonts w:ascii="MathJax_Math" w:hAnsi="MathJax_Math" w:cs="Arial"/>
          <w:i/>
          <w:iCs/>
          <w:noProof/>
          <w:color w:val="333333"/>
          <w:sz w:val="32"/>
          <w:szCs w:val="32"/>
          <w:bdr w:val="none" w:sz="0" w:space="0" w:color="auto" w:frame="1"/>
          <w:lang w:eastAsia="ru-RU"/>
        </w:rPr>
        <w:drawing>
          <wp:inline distT="0" distB="0" distL="0" distR="0">
            <wp:extent cx="109537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533400"/>
                    </a:xfrm>
                    <a:prstGeom prst="rect">
                      <a:avLst/>
                    </a:prstGeom>
                    <a:noFill/>
                    <a:ln>
                      <a:noFill/>
                    </a:ln>
                  </pic:spPr>
                </pic:pic>
              </a:graphicData>
            </a:graphic>
          </wp:inline>
        </w:drawing>
      </w:r>
      <w:r w:rsidR="003116A2">
        <w:rPr>
          <w:rFonts w:ascii="Times New Roman" w:hAnsi="Times New Roman" w:cs="Times New Roman"/>
          <w:sz w:val="24"/>
          <w:szCs w:val="24"/>
        </w:rPr>
        <w:t>,</w:t>
      </w:r>
    </w:p>
    <w:p w:rsidR="00FB51A8" w:rsidRDefault="003116A2" w:rsidP="00176A98">
      <w:pPr>
        <w:spacing w:after="0" w:line="360" w:lineRule="auto"/>
        <w:ind w:right="-1" w:firstLine="708"/>
        <w:mirrorIndents/>
        <w:rPr>
          <w:rFonts w:ascii="Times New Roman" w:hAnsi="Times New Roman" w:cs="Times New Roman"/>
          <w:sz w:val="24"/>
          <w:szCs w:val="24"/>
        </w:rPr>
      </w:pPr>
      <w:r>
        <w:rPr>
          <w:rFonts w:ascii="Times New Roman" w:hAnsi="Times New Roman" w:cs="Times New Roman"/>
          <w:sz w:val="24"/>
          <w:szCs w:val="24"/>
        </w:rPr>
        <w:t xml:space="preserve">Где </w:t>
      </w:r>
      <w:r w:rsidR="00FB51A8" w:rsidRPr="003116A2">
        <w:rPr>
          <w:rFonts w:ascii="Times New Roman" w:hAnsi="Times New Roman" w:cs="Times New Roman"/>
          <w:i/>
          <w:sz w:val="24"/>
          <w:szCs w:val="24"/>
          <w:lang w:val="en-US"/>
        </w:rPr>
        <w:t>D</w:t>
      </w:r>
      <w:r w:rsidR="00FB51A8" w:rsidRPr="003116A2">
        <w:rPr>
          <w:rFonts w:ascii="Times New Roman" w:hAnsi="Times New Roman" w:cs="Times New Roman"/>
          <w:i/>
          <w:sz w:val="24"/>
          <w:szCs w:val="24"/>
          <w:vertAlign w:val="subscript"/>
          <w:lang w:val="en-US"/>
        </w:rPr>
        <w:t>c</w:t>
      </w:r>
      <w:r w:rsidR="00FB51A8" w:rsidRPr="005008B3">
        <w:rPr>
          <w:rFonts w:ascii="Times New Roman" w:hAnsi="Times New Roman" w:cs="Times New Roman"/>
          <w:sz w:val="24"/>
          <w:szCs w:val="24"/>
          <w:vertAlign w:val="subscript"/>
        </w:rPr>
        <w:t xml:space="preserve"> </w:t>
      </w:r>
      <w:r w:rsidR="001A6743">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w:t>
      </w:r>
      <w:r w:rsidR="00FB51A8">
        <w:rPr>
          <w:rFonts w:ascii="Times New Roman" w:hAnsi="Times New Roman" w:cs="Times New Roman"/>
          <w:sz w:val="24"/>
          <w:szCs w:val="24"/>
        </w:rPr>
        <w:t xml:space="preserve">количество документов класса </w:t>
      </w:r>
      <w:r w:rsidR="00FB51A8" w:rsidRPr="00347DB7">
        <w:rPr>
          <w:rFonts w:ascii="Times New Roman" w:hAnsi="Times New Roman" w:cs="Times New Roman"/>
          <w:i/>
          <w:sz w:val="24"/>
          <w:szCs w:val="24"/>
        </w:rPr>
        <w:t>с</w:t>
      </w:r>
      <w:r w:rsidR="00FB51A8">
        <w:rPr>
          <w:rFonts w:ascii="Times New Roman" w:hAnsi="Times New Roman" w:cs="Times New Roman"/>
          <w:sz w:val="24"/>
          <w:szCs w:val="24"/>
        </w:rPr>
        <w:t xml:space="preserve">, а </w:t>
      </w:r>
      <w:r w:rsidR="00FB51A8" w:rsidRPr="00347DB7">
        <w:rPr>
          <w:rFonts w:ascii="Times New Roman" w:hAnsi="Times New Roman" w:cs="Times New Roman"/>
          <w:i/>
          <w:sz w:val="24"/>
          <w:szCs w:val="24"/>
          <w:lang w:val="en-US"/>
        </w:rPr>
        <w:t>D</w:t>
      </w:r>
      <w:r w:rsidR="00FB51A8" w:rsidRPr="005008B3">
        <w:rPr>
          <w:rFonts w:ascii="Times New Roman" w:hAnsi="Times New Roman" w:cs="Times New Roman"/>
          <w:sz w:val="24"/>
          <w:szCs w:val="24"/>
        </w:rPr>
        <w:t xml:space="preserve"> – </w:t>
      </w:r>
      <w:r w:rsidR="00FB51A8">
        <w:rPr>
          <w:rFonts w:ascii="Times New Roman" w:hAnsi="Times New Roman" w:cs="Times New Roman"/>
          <w:sz w:val="24"/>
          <w:szCs w:val="24"/>
        </w:rPr>
        <w:t>общее количество документов в выборке.</w:t>
      </w:r>
    </w:p>
    <w:p w:rsidR="00AB7E97" w:rsidRPr="007A6EFF" w:rsidRDefault="00AB7E97" w:rsidP="00877323">
      <w:pPr>
        <w:spacing w:after="0" w:line="360" w:lineRule="auto"/>
        <w:ind w:right="-1" w:firstLine="708"/>
        <w:mirrorIndents/>
        <w:rPr>
          <w:rFonts w:ascii="Times New Roman" w:hAnsi="Times New Roman" w:cs="Times New Roman"/>
          <w:sz w:val="24"/>
          <w:szCs w:val="24"/>
        </w:rPr>
      </w:pPr>
      <w:r>
        <w:rPr>
          <w:rFonts w:ascii="Times New Roman" w:hAnsi="Times New Roman" w:cs="Times New Roman"/>
          <w:sz w:val="24"/>
          <w:szCs w:val="24"/>
        </w:rPr>
        <w:t>Для оценки условных вероятностей для признаков, используется формула:</w:t>
      </w:r>
    </w:p>
    <w:p w:rsidR="00AA1DA6" w:rsidRPr="003116A2" w:rsidRDefault="004628C3" w:rsidP="003116A2">
      <w:pPr>
        <w:spacing w:after="0" w:line="360" w:lineRule="auto"/>
        <w:ind w:right="-1" w:firstLine="708"/>
        <w:mirrorIndents/>
        <w:jc w:val="center"/>
        <w:rPr>
          <w:rFonts w:ascii="Times New Roman" w:hAnsi="Times New Roman" w:cs="Times New Roman"/>
          <w:sz w:val="36"/>
          <w:szCs w:val="36"/>
        </w:rPr>
      </w:pPr>
      <m:oMath>
        <m:acc>
          <m:accPr>
            <m:ctrlPr>
              <w:rPr>
                <w:rFonts w:ascii="Cambria Math" w:hAnsi="Cambria Math" w:cs="Times New Roman"/>
                <w:i/>
                <w:sz w:val="36"/>
                <w:szCs w:val="36"/>
                <w:lang w:val="en-US"/>
              </w:rPr>
            </m:ctrlPr>
          </m:accPr>
          <m:e>
            <m:r>
              <w:rPr>
                <w:rFonts w:ascii="Cambria Math" w:hAnsi="Cambria Math" w:cs="Times New Roman"/>
                <w:sz w:val="36"/>
                <w:szCs w:val="36"/>
                <w:lang w:val="en-US"/>
              </w:rPr>
              <m:t>P</m:t>
            </m:r>
          </m:e>
        </m:acc>
        <m:r>
          <w:rPr>
            <w:rFonts w:ascii="Cambria Math" w:hAnsi="Cambria Math" w:cs="Times New Roman"/>
            <w:sz w:val="36"/>
            <w:szCs w:val="36"/>
          </w:rPr>
          <m:t xml:space="preserve"> </m:t>
        </m:r>
        <m:d>
          <m:dPr>
            <m:endChr m:val="|"/>
            <m:ctrlPr>
              <w:rPr>
                <w:rFonts w:ascii="Cambria Math" w:hAnsi="Cambria Math" w:cs="Times New Roman"/>
                <w:i/>
                <w:sz w:val="36"/>
                <w:szCs w:val="36"/>
                <w:lang w:val="en-US"/>
              </w:rPr>
            </m:ctrlPr>
          </m:dPr>
          <m:e>
            <m:sSub>
              <m:sSubPr>
                <m:ctrlPr>
                  <w:rPr>
                    <w:rFonts w:ascii="Cambria Math" w:hAnsi="Cambria Math" w:cs="Times New Roman"/>
                    <w:i/>
                    <w:sz w:val="36"/>
                    <w:szCs w:val="36"/>
                    <w:lang w:val="en-US"/>
                  </w:rPr>
                </m:ctrlPr>
              </m:sSubPr>
              <m:e>
                <m:r>
                  <w:rPr>
                    <w:rFonts w:ascii="Cambria Math" w:hAnsi="Cambria Math" w:cs="Times New Roman"/>
                    <w:sz w:val="36"/>
                    <w:szCs w:val="36"/>
                    <w:lang w:val="en-US"/>
                  </w:rPr>
                  <m:t>w</m:t>
                </m:r>
              </m:e>
              <m:sub>
                <m:r>
                  <w:rPr>
                    <w:rFonts w:ascii="Cambria Math" w:hAnsi="Cambria Math" w:cs="Times New Roman"/>
                    <w:sz w:val="36"/>
                    <w:szCs w:val="36"/>
                    <w:lang w:val="en-US"/>
                  </w:rPr>
                  <m:t>i</m:t>
                </m:r>
                <m:r>
                  <w:rPr>
                    <w:rFonts w:ascii="Cambria Math" w:hAnsi="Cambria Math" w:cs="Times New Roman"/>
                    <w:sz w:val="36"/>
                    <w:szCs w:val="36"/>
                  </w:rPr>
                  <m:t xml:space="preserve"> </m:t>
                </m:r>
              </m:sub>
            </m:sSub>
          </m:e>
        </m:d>
        <m:r>
          <w:rPr>
            <w:rFonts w:ascii="Cambria Math" w:hAnsi="Cambria Math" w:cs="Times New Roman"/>
            <w:sz w:val="36"/>
            <w:szCs w:val="36"/>
          </w:rPr>
          <m:t xml:space="preserve"> </m:t>
        </m:r>
        <m:sSub>
          <m:sSubPr>
            <m:ctrlPr>
              <w:rPr>
                <w:rFonts w:ascii="Cambria Math" w:hAnsi="Cambria Math" w:cs="Times New Roman"/>
                <w:i/>
                <w:sz w:val="36"/>
                <w:szCs w:val="36"/>
                <w:lang w:val="en-US"/>
              </w:rPr>
            </m:ctrlPr>
          </m:sSubPr>
          <m:e>
            <m:r>
              <w:rPr>
                <w:rFonts w:ascii="Cambria Math" w:hAnsi="Cambria Math" w:cs="Times New Roman"/>
                <w:sz w:val="36"/>
                <w:szCs w:val="36"/>
                <w:lang w:val="en-US"/>
              </w:rPr>
              <m:t>c</m:t>
            </m:r>
          </m:e>
          <m:sub>
            <m:r>
              <w:rPr>
                <w:rFonts w:ascii="Cambria Math" w:hAnsi="Cambria Math" w:cs="Times New Roman"/>
                <w:sz w:val="36"/>
                <w:szCs w:val="36"/>
                <w:lang w:val="en-US"/>
              </w:rPr>
              <m:t>j</m:t>
            </m:r>
          </m:sub>
        </m:sSub>
        <m:r>
          <w:rPr>
            <w:rFonts w:ascii="Cambria Math" w:hAnsi="Cambria Math" w:cs="Times New Roman"/>
            <w:sz w:val="36"/>
            <w:szCs w:val="36"/>
          </w:rPr>
          <m:t xml:space="preserve"> )= </m:t>
        </m:r>
        <m:f>
          <m:fPr>
            <m:ctrlPr>
              <w:rPr>
                <w:rFonts w:ascii="Cambria Math" w:hAnsi="Cambria Math" w:cs="Times New Roman"/>
                <w:i/>
                <w:sz w:val="36"/>
                <w:szCs w:val="36"/>
                <w:lang w:val="en-US"/>
              </w:rPr>
            </m:ctrlPr>
          </m:fPr>
          <m:num>
            <m:r>
              <w:rPr>
                <w:rFonts w:ascii="Cambria Math" w:hAnsi="Cambria Math" w:cs="Times New Roman"/>
                <w:sz w:val="36"/>
                <w:szCs w:val="36"/>
                <w:lang w:val="en-US"/>
              </w:rPr>
              <m:t>count</m:t>
            </m:r>
            <m:r>
              <w:rPr>
                <w:rFonts w:ascii="Cambria Math" w:hAnsi="Cambria Math" w:cs="Times New Roman"/>
                <w:sz w:val="36"/>
                <w:szCs w:val="36"/>
              </w:rPr>
              <m:t xml:space="preserve"> (</m:t>
            </m:r>
            <m:sSub>
              <m:sSubPr>
                <m:ctrlPr>
                  <w:rPr>
                    <w:rFonts w:ascii="Cambria Math" w:hAnsi="Cambria Math" w:cs="Times New Roman"/>
                    <w:i/>
                    <w:sz w:val="36"/>
                    <w:szCs w:val="36"/>
                    <w:lang w:val="en-US"/>
                  </w:rPr>
                </m:ctrlPr>
              </m:sSubPr>
              <m:e>
                <m:r>
                  <w:rPr>
                    <w:rFonts w:ascii="Cambria Math" w:hAnsi="Cambria Math" w:cs="Times New Roman"/>
                    <w:sz w:val="36"/>
                    <w:szCs w:val="36"/>
                    <w:lang w:val="en-US"/>
                  </w:rPr>
                  <m:t>w</m:t>
                </m:r>
              </m:e>
              <m:sub>
                <m:r>
                  <w:rPr>
                    <w:rFonts w:ascii="Cambria Math" w:hAnsi="Cambria Math" w:cs="Times New Roman"/>
                    <w:sz w:val="36"/>
                    <w:szCs w:val="36"/>
                    <w:lang w:val="en-US"/>
                  </w:rPr>
                  <m:t>i</m:t>
                </m:r>
                <m:r>
                  <w:rPr>
                    <w:rFonts w:ascii="Cambria Math" w:hAnsi="Cambria Math" w:cs="Times New Roman"/>
                    <w:sz w:val="36"/>
                    <w:szCs w:val="36"/>
                  </w:rPr>
                  <m:t xml:space="preserve"> </m:t>
                </m:r>
              </m:sub>
            </m:sSub>
            <m:r>
              <w:rPr>
                <w:rFonts w:ascii="Cambria Math" w:hAnsi="Cambria Math" w:cs="Times New Roman"/>
                <w:sz w:val="36"/>
                <w:szCs w:val="36"/>
              </w:rPr>
              <m:t xml:space="preserve">, </m:t>
            </m:r>
            <m:sSub>
              <m:sSubPr>
                <m:ctrlPr>
                  <w:rPr>
                    <w:rFonts w:ascii="Cambria Math" w:hAnsi="Cambria Math" w:cs="Times New Roman"/>
                    <w:i/>
                    <w:sz w:val="36"/>
                    <w:szCs w:val="36"/>
                    <w:lang w:val="en-US"/>
                  </w:rPr>
                </m:ctrlPr>
              </m:sSubPr>
              <m:e>
                <m:r>
                  <w:rPr>
                    <w:rFonts w:ascii="Cambria Math" w:hAnsi="Cambria Math" w:cs="Times New Roman"/>
                    <w:sz w:val="36"/>
                    <w:szCs w:val="36"/>
                    <w:lang w:val="en-US"/>
                  </w:rPr>
                  <m:t>c</m:t>
                </m:r>
              </m:e>
              <m:sub>
                <m:r>
                  <w:rPr>
                    <w:rFonts w:ascii="Cambria Math" w:hAnsi="Cambria Math" w:cs="Times New Roman"/>
                    <w:sz w:val="36"/>
                    <w:szCs w:val="36"/>
                    <w:lang w:val="en-US"/>
                  </w:rPr>
                  <m:t>j</m:t>
                </m:r>
              </m:sub>
            </m:sSub>
            <m:r>
              <w:rPr>
                <w:rFonts w:ascii="Cambria Math" w:hAnsi="Cambria Math" w:cs="Times New Roman"/>
                <w:sz w:val="36"/>
                <w:szCs w:val="36"/>
              </w:rPr>
              <m:t xml:space="preserve"> )</m:t>
            </m:r>
          </m:num>
          <m:den>
            <m:nary>
              <m:naryPr>
                <m:chr m:val="∑"/>
                <m:limLoc m:val="undOvr"/>
                <m:supHide m:val="on"/>
                <m:ctrlPr>
                  <w:rPr>
                    <w:rFonts w:ascii="Cambria Math" w:hAnsi="Cambria Math" w:cs="Times New Roman"/>
                    <w:i/>
                    <w:sz w:val="36"/>
                    <w:szCs w:val="36"/>
                    <w:lang w:val="en-US"/>
                  </w:rPr>
                </m:ctrlPr>
              </m:naryPr>
              <m:sub>
                <m:r>
                  <w:rPr>
                    <w:rFonts w:ascii="Cambria Math" w:hAnsi="Cambria Math" w:cs="Times New Roman"/>
                    <w:sz w:val="36"/>
                    <w:szCs w:val="36"/>
                    <w:lang w:val="en-US"/>
                  </w:rPr>
                  <m:t>w</m:t>
                </m:r>
                <m:r>
                  <w:rPr>
                    <w:rFonts w:ascii="Cambria Math" w:hAnsi="Cambria Math" w:cs="Times New Roman"/>
                    <w:sz w:val="36"/>
                    <w:szCs w:val="36"/>
                  </w:rPr>
                  <m:t>∈</m:t>
                </m:r>
                <m:r>
                  <w:rPr>
                    <w:rFonts w:ascii="Cambria Math" w:hAnsi="Cambria Math" w:cs="Times New Roman"/>
                    <w:sz w:val="36"/>
                    <w:szCs w:val="36"/>
                    <w:lang w:val="en-US"/>
                  </w:rPr>
                  <m:t>V</m:t>
                </m:r>
              </m:sub>
              <m:sup/>
              <m:e>
                <m:r>
                  <w:rPr>
                    <w:rFonts w:ascii="Cambria Math" w:hAnsi="Cambria Math" w:cs="Times New Roman"/>
                    <w:sz w:val="36"/>
                    <w:szCs w:val="36"/>
                    <w:lang w:val="en-US"/>
                  </w:rPr>
                  <m:t>count</m:t>
                </m:r>
                <m:r>
                  <w:rPr>
                    <w:rFonts w:ascii="Cambria Math" w:hAnsi="Cambria Math" w:cs="Times New Roman"/>
                    <w:sz w:val="36"/>
                    <w:szCs w:val="36"/>
                  </w:rPr>
                  <m:t xml:space="preserve"> (</m:t>
                </m:r>
                <m:r>
                  <w:rPr>
                    <w:rFonts w:ascii="Cambria Math" w:hAnsi="Cambria Math" w:cs="Times New Roman"/>
                    <w:sz w:val="36"/>
                    <w:szCs w:val="36"/>
                    <w:lang w:val="en-US"/>
                  </w:rPr>
                  <m:t>w</m:t>
                </m:r>
                <m:r>
                  <w:rPr>
                    <w:rFonts w:ascii="Cambria Math" w:hAnsi="Cambria Math" w:cs="Times New Roman"/>
                    <w:sz w:val="36"/>
                    <w:szCs w:val="36"/>
                  </w:rPr>
                  <m:t xml:space="preserve">, </m:t>
                </m:r>
                <m:sSub>
                  <m:sSubPr>
                    <m:ctrlPr>
                      <w:rPr>
                        <w:rFonts w:ascii="Cambria Math" w:hAnsi="Cambria Math" w:cs="Times New Roman"/>
                        <w:i/>
                        <w:sz w:val="36"/>
                        <w:szCs w:val="36"/>
                        <w:lang w:val="en-US"/>
                      </w:rPr>
                    </m:ctrlPr>
                  </m:sSubPr>
                  <m:e>
                    <m:r>
                      <w:rPr>
                        <w:rFonts w:ascii="Cambria Math" w:hAnsi="Cambria Math" w:cs="Times New Roman"/>
                        <w:sz w:val="36"/>
                        <w:szCs w:val="36"/>
                        <w:lang w:val="en-US"/>
                      </w:rPr>
                      <m:t>c</m:t>
                    </m:r>
                  </m:e>
                  <m:sub>
                    <m:r>
                      <w:rPr>
                        <w:rFonts w:ascii="Cambria Math" w:hAnsi="Cambria Math" w:cs="Times New Roman"/>
                        <w:sz w:val="36"/>
                        <w:szCs w:val="36"/>
                        <w:lang w:val="en-US"/>
                      </w:rPr>
                      <m:t>j</m:t>
                    </m:r>
                  </m:sub>
                </m:sSub>
                <m:r>
                  <w:rPr>
                    <w:rFonts w:ascii="Cambria Math" w:hAnsi="Cambria Math" w:cs="Times New Roman"/>
                    <w:sz w:val="36"/>
                    <w:szCs w:val="36"/>
                  </w:rPr>
                  <m:t xml:space="preserve">) </m:t>
                </m:r>
              </m:e>
            </m:nary>
          </m:den>
        </m:f>
      </m:oMath>
      <w:r w:rsidR="003116A2" w:rsidRPr="003116A2">
        <w:rPr>
          <w:rFonts w:ascii="Times New Roman" w:eastAsiaTheme="minorEastAsia" w:hAnsi="Times New Roman" w:cs="Times New Roman"/>
          <w:sz w:val="36"/>
          <w:szCs w:val="36"/>
        </w:rPr>
        <w:t xml:space="preserve"> ,</w:t>
      </w:r>
    </w:p>
    <w:p w:rsidR="00AB7E97" w:rsidRPr="00FB51A8" w:rsidRDefault="00AB7E97" w:rsidP="00AB7E97">
      <w:pPr>
        <w:spacing w:after="0" w:line="360" w:lineRule="auto"/>
        <w:ind w:right="-1"/>
        <w:mirrorIndents/>
        <w:jc w:val="center"/>
        <w:rPr>
          <w:rFonts w:ascii="Times New Roman" w:hAnsi="Times New Roman" w:cs="Times New Roman"/>
          <w:sz w:val="24"/>
          <w:szCs w:val="24"/>
        </w:rPr>
      </w:pPr>
    </w:p>
    <w:p w:rsidR="00AB7E97" w:rsidRDefault="003116A2" w:rsidP="003116A2">
      <w:pPr>
        <w:spacing w:after="0" w:line="360" w:lineRule="auto"/>
        <w:ind w:right="-1"/>
        <w:mirrorIndents/>
        <w:jc w:val="both"/>
        <w:rPr>
          <w:rFonts w:ascii="Times New Roman" w:hAnsi="Times New Roman" w:cs="Times New Roman"/>
          <w:sz w:val="24"/>
          <w:szCs w:val="24"/>
        </w:rPr>
      </w:pPr>
      <w:r>
        <w:rPr>
          <w:rFonts w:ascii="Times New Roman" w:hAnsi="Times New Roman" w:cs="Times New Roman"/>
          <w:sz w:val="24"/>
          <w:szCs w:val="24"/>
        </w:rPr>
        <w:t xml:space="preserve">где </w:t>
      </w:r>
      <w:r w:rsidR="00877323" w:rsidRPr="003116A2">
        <w:rPr>
          <w:rFonts w:ascii="Times New Roman" w:hAnsi="Times New Roman" w:cs="Times New Roman"/>
          <w:i/>
          <w:sz w:val="24"/>
          <w:szCs w:val="24"/>
          <w:lang w:val="en-US"/>
        </w:rPr>
        <w:t>P</w:t>
      </w:r>
      <w:r w:rsidR="00877323" w:rsidRPr="005008B3">
        <w:rPr>
          <w:rFonts w:ascii="Times New Roman" w:hAnsi="Times New Roman" w:cs="Times New Roman"/>
          <w:sz w:val="24"/>
          <w:szCs w:val="24"/>
        </w:rPr>
        <w:t>(</w:t>
      </w:r>
      <w:r w:rsidR="00877323" w:rsidRPr="003116A2">
        <w:rPr>
          <w:rFonts w:ascii="Times New Roman" w:hAnsi="Times New Roman" w:cs="Times New Roman"/>
          <w:i/>
          <w:sz w:val="24"/>
          <w:szCs w:val="24"/>
          <w:lang w:val="en-US"/>
        </w:rPr>
        <w:t>w</w:t>
      </w:r>
      <w:r w:rsidR="00877323" w:rsidRPr="003116A2">
        <w:rPr>
          <w:rFonts w:ascii="Times New Roman" w:hAnsi="Times New Roman" w:cs="Times New Roman"/>
          <w:i/>
          <w:sz w:val="24"/>
          <w:szCs w:val="24"/>
          <w:vertAlign w:val="subscript"/>
          <w:lang w:val="en-US"/>
        </w:rPr>
        <w:t>i</w:t>
      </w:r>
      <w:r w:rsidR="00877323" w:rsidRPr="003116A2">
        <w:rPr>
          <w:rFonts w:ascii="Times New Roman" w:hAnsi="Times New Roman" w:cs="Times New Roman"/>
          <w:i/>
          <w:sz w:val="24"/>
          <w:szCs w:val="24"/>
        </w:rPr>
        <w:t xml:space="preserve"> </w:t>
      </w:r>
      <w:r w:rsidR="00877323" w:rsidRPr="003116A2">
        <w:rPr>
          <w:rFonts w:ascii="Times New Roman" w:hAnsi="Times New Roman" w:cs="Times New Roman"/>
          <w:sz w:val="24"/>
          <w:szCs w:val="24"/>
        </w:rPr>
        <w:t>|</w:t>
      </w:r>
      <w:r w:rsidR="00877323" w:rsidRPr="003116A2">
        <w:rPr>
          <w:rFonts w:ascii="Times New Roman" w:hAnsi="Times New Roman" w:cs="Times New Roman"/>
          <w:i/>
          <w:sz w:val="24"/>
          <w:szCs w:val="24"/>
        </w:rPr>
        <w:t xml:space="preserve"> </w:t>
      </w:r>
      <w:r w:rsidR="00877323" w:rsidRPr="003116A2">
        <w:rPr>
          <w:rFonts w:ascii="Times New Roman" w:hAnsi="Times New Roman" w:cs="Times New Roman"/>
          <w:i/>
          <w:sz w:val="24"/>
          <w:szCs w:val="24"/>
          <w:lang w:val="en-US"/>
        </w:rPr>
        <w:t>c</w:t>
      </w:r>
      <w:r w:rsidR="00877323" w:rsidRPr="003116A2">
        <w:rPr>
          <w:rFonts w:ascii="Times New Roman" w:hAnsi="Times New Roman" w:cs="Times New Roman"/>
          <w:i/>
          <w:sz w:val="24"/>
          <w:szCs w:val="24"/>
          <w:vertAlign w:val="subscript"/>
          <w:lang w:val="en-US"/>
        </w:rPr>
        <w:t>j</w:t>
      </w:r>
      <w:r w:rsidR="00877323" w:rsidRPr="005008B3">
        <w:rPr>
          <w:rFonts w:ascii="Times New Roman" w:hAnsi="Times New Roman" w:cs="Times New Roman"/>
          <w:sz w:val="24"/>
          <w:szCs w:val="24"/>
        </w:rPr>
        <w:t>)</w:t>
      </w:r>
      <w:r w:rsidR="00877323">
        <w:rPr>
          <w:rFonts w:ascii="Times New Roman" w:hAnsi="Times New Roman" w:cs="Times New Roman"/>
          <w:sz w:val="24"/>
          <w:szCs w:val="24"/>
        </w:rPr>
        <w:t xml:space="preserve"> определяется как отношение количества терминов </w:t>
      </w:r>
      <w:r w:rsidR="00877323" w:rsidRPr="003116A2">
        <w:rPr>
          <w:rFonts w:ascii="Times New Roman" w:hAnsi="Times New Roman" w:cs="Times New Roman"/>
          <w:i/>
          <w:sz w:val="24"/>
          <w:szCs w:val="24"/>
          <w:lang w:val="en-US"/>
        </w:rPr>
        <w:t>w</w:t>
      </w:r>
      <w:r w:rsidR="00877323" w:rsidRPr="003116A2">
        <w:rPr>
          <w:rFonts w:ascii="Times New Roman" w:hAnsi="Times New Roman" w:cs="Times New Roman"/>
          <w:i/>
          <w:sz w:val="24"/>
          <w:szCs w:val="24"/>
          <w:vertAlign w:val="subscript"/>
          <w:lang w:val="en-US"/>
        </w:rPr>
        <w:t>i</w:t>
      </w:r>
      <w:r w:rsidR="00877323">
        <w:rPr>
          <w:rFonts w:ascii="Times New Roman" w:hAnsi="Times New Roman" w:cs="Times New Roman"/>
          <w:sz w:val="24"/>
          <w:szCs w:val="24"/>
          <w:vertAlign w:val="subscript"/>
        </w:rPr>
        <w:t xml:space="preserve"> </w:t>
      </w:r>
      <w:r w:rsidR="00877323">
        <w:rPr>
          <w:rFonts w:ascii="Times New Roman" w:hAnsi="Times New Roman" w:cs="Times New Roman"/>
          <w:sz w:val="24"/>
          <w:szCs w:val="24"/>
        </w:rPr>
        <w:t xml:space="preserve">в классе </w:t>
      </w:r>
      <w:r w:rsidR="00877323" w:rsidRPr="003116A2">
        <w:rPr>
          <w:rFonts w:ascii="Times New Roman" w:hAnsi="Times New Roman" w:cs="Times New Roman"/>
          <w:i/>
          <w:sz w:val="24"/>
          <w:szCs w:val="24"/>
          <w:lang w:val="en-US"/>
        </w:rPr>
        <w:t>c</w:t>
      </w:r>
      <w:r w:rsidR="00877323" w:rsidRPr="003116A2">
        <w:rPr>
          <w:rFonts w:ascii="Times New Roman" w:hAnsi="Times New Roman" w:cs="Times New Roman"/>
          <w:i/>
          <w:sz w:val="24"/>
          <w:szCs w:val="24"/>
          <w:vertAlign w:val="subscript"/>
          <w:lang w:val="en-US"/>
        </w:rPr>
        <w:t>j</w:t>
      </w:r>
      <w:r w:rsidR="00877323">
        <w:rPr>
          <w:rFonts w:ascii="Times New Roman" w:hAnsi="Times New Roman" w:cs="Times New Roman"/>
          <w:sz w:val="24"/>
          <w:szCs w:val="24"/>
          <w:vertAlign w:val="subscript"/>
        </w:rPr>
        <w:t xml:space="preserve"> </w:t>
      </w:r>
      <w:r w:rsidR="00877323">
        <w:rPr>
          <w:rFonts w:ascii="Times New Roman" w:hAnsi="Times New Roman" w:cs="Times New Roman"/>
          <w:sz w:val="24"/>
          <w:szCs w:val="24"/>
        </w:rPr>
        <w:t xml:space="preserve">общему количеству терминов в этом классе. </w:t>
      </w:r>
      <w:r w:rsidR="00710885" w:rsidRPr="003116A2">
        <w:rPr>
          <w:rFonts w:ascii="Times New Roman" w:hAnsi="Times New Roman" w:cs="Times New Roman"/>
          <w:i/>
          <w:sz w:val="24"/>
          <w:szCs w:val="24"/>
          <w:lang w:val="en-US"/>
        </w:rPr>
        <w:t>V</w:t>
      </w:r>
      <w:r w:rsidR="00710885" w:rsidRPr="005008B3">
        <w:rPr>
          <w:rFonts w:ascii="Times New Roman" w:hAnsi="Times New Roman" w:cs="Times New Roman"/>
          <w:sz w:val="24"/>
          <w:szCs w:val="24"/>
        </w:rPr>
        <w:t xml:space="preserve"> – </w:t>
      </w:r>
      <w:proofErr w:type="gramStart"/>
      <w:r w:rsidR="00710885">
        <w:rPr>
          <w:rFonts w:ascii="Times New Roman" w:hAnsi="Times New Roman" w:cs="Times New Roman"/>
          <w:sz w:val="24"/>
          <w:szCs w:val="24"/>
        </w:rPr>
        <w:t>словарь</w:t>
      </w:r>
      <w:proofErr w:type="gramEnd"/>
      <w:r w:rsidR="00710885">
        <w:rPr>
          <w:rFonts w:ascii="Times New Roman" w:hAnsi="Times New Roman" w:cs="Times New Roman"/>
          <w:sz w:val="24"/>
          <w:szCs w:val="24"/>
        </w:rPr>
        <w:t xml:space="preserve"> обучающей выборки.</w:t>
      </w:r>
    </w:p>
    <w:p w:rsidR="00710885" w:rsidRDefault="00710885" w:rsidP="00877323">
      <w:pPr>
        <w:spacing w:after="0" w:line="360" w:lineRule="auto"/>
        <w:ind w:right="-1" w:firstLine="708"/>
        <w:mirrorIndents/>
        <w:jc w:val="both"/>
        <w:rPr>
          <w:rFonts w:ascii="Times New Roman" w:hAnsi="Times New Roman" w:cs="Times New Roman"/>
          <w:sz w:val="24"/>
          <w:szCs w:val="24"/>
        </w:rPr>
      </w:pPr>
      <w:r>
        <w:rPr>
          <w:rFonts w:ascii="Times New Roman" w:hAnsi="Times New Roman" w:cs="Times New Roman"/>
          <w:sz w:val="24"/>
          <w:szCs w:val="24"/>
        </w:rPr>
        <w:t xml:space="preserve">Существует небольшая проблема, связанная с этой формулой. Если в тестовом наборе встретится слово, которое не встречается в наборе обучающих документов, то вероятность </w:t>
      </w:r>
      <w:r w:rsidRPr="003116A2">
        <w:rPr>
          <w:rFonts w:ascii="Times New Roman" w:hAnsi="Times New Roman" w:cs="Times New Roman"/>
          <w:i/>
          <w:sz w:val="24"/>
          <w:szCs w:val="24"/>
          <w:lang w:val="en-US"/>
        </w:rPr>
        <w:t>P</w:t>
      </w:r>
      <w:r w:rsidRPr="005008B3">
        <w:rPr>
          <w:rFonts w:ascii="Times New Roman" w:hAnsi="Times New Roman" w:cs="Times New Roman"/>
          <w:sz w:val="24"/>
          <w:szCs w:val="24"/>
        </w:rPr>
        <w:t>(</w:t>
      </w:r>
      <w:r w:rsidRPr="003116A2">
        <w:rPr>
          <w:rFonts w:ascii="Times New Roman" w:hAnsi="Times New Roman" w:cs="Times New Roman"/>
          <w:i/>
          <w:sz w:val="24"/>
          <w:szCs w:val="24"/>
          <w:lang w:val="en-US"/>
        </w:rPr>
        <w:t>w</w:t>
      </w:r>
      <w:r w:rsidRPr="003116A2">
        <w:rPr>
          <w:rFonts w:ascii="Times New Roman" w:hAnsi="Times New Roman" w:cs="Times New Roman"/>
          <w:i/>
          <w:sz w:val="24"/>
          <w:szCs w:val="24"/>
          <w:vertAlign w:val="subscript"/>
          <w:lang w:val="en-US"/>
        </w:rPr>
        <w:t>i</w:t>
      </w:r>
      <w:r w:rsidRPr="003116A2">
        <w:rPr>
          <w:rFonts w:ascii="Times New Roman" w:hAnsi="Times New Roman" w:cs="Times New Roman"/>
          <w:i/>
          <w:sz w:val="24"/>
          <w:szCs w:val="24"/>
        </w:rPr>
        <w:t xml:space="preserve"> </w:t>
      </w:r>
      <w:r w:rsidRPr="005008B3">
        <w:rPr>
          <w:rFonts w:ascii="Times New Roman" w:hAnsi="Times New Roman" w:cs="Times New Roman"/>
          <w:sz w:val="24"/>
          <w:szCs w:val="24"/>
        </w:rPr>
        <w:t xml:space="preserve">| </w:t>
      </w:r>
      <w:r w:rsidRPr="003116A2">
        <w:rPr>
          <w:rFonts w:ascii="Times New Roman" w:hAnsi="Times New Roman" w:cs="Times New Roman"/>
          <w:i/>
          <w:sz w:val="24"/>
          <w:szCs w:val="24"/>
          <w:lang w:val="en-US"/>
        </w:rPr>
        <w:t>c</w:t>
      </w:r>
      <w:r w:rsidRPr="003116A2">
        <w:rPr>
          <w:rFonts w:ascii="Times New Roman" w:hAnsi="Times New Roman" w:cs="Times New Roman"/>
          <w:i/>
          <w:sz w:val="24"/>
          <w:szCs w:val="24"/>
          <w:vertAlign w:val="subscript"/>
          <w:lang w:val="en-US"/>
        </w:rPr>
        <w:t>j</w:t>
      </w:r>
      <w:r w:rsidRPr="005008B3">
        <w:rPr>
          <w:rFonts w:ascii="Times New Roman" w:hAnsi="Times New Roman" w:cs="Times New Roman"/>
          <w:sz w:val="24"/>
          <w:szCs w:val="24"/>
        </w:rPr>
        <w:t>)</w:t>
      </w:r>
      <w:r>
        <w:rPr>
          <w:rFonts w:ascii="Times New Roman" w:hAnsi="Times New Roman" w:cs="Times New Roman"/>
          <w:sz w:val="24"/>
          <w:szCs w:val="24"/>
        </w:rPr>
        <w:t xml:space="preserve"> этого слова для любого из классов будет равна нулю. Поскольку </w:t>
      </w:r>
    </w:p>
    <w:p w:rsidR="00710885" w:rsidRPr="007A6EFF" w:rsidRDefault="00710885" w:rsidP="00710885">
      <w:pPr>
        <w:spacing w:after="0" w:line="360" w:lineRule="auto"/>
        <w:ind w:right="-1"/>
        <w:mirrorIndents/>
        <w:jc w:val="both"/>
        <w:rPr>
          <w:rFonts w:ascii="Times New Roman" w:hAnsi="Times New Roman" w:cs="Times New Roman"/>
          <w:sz w:val="24"/>
          <w:szCs w:val="24"/>
        </w:rPr>
      </w:pPr>
      <w:proofErr w:type="gramStart"/>
      <w:r w:rsidRPr="003116A2">
        <w:rPr>
          <w:rFonts w:ascii="Times New Roman" w:hAnsi="Times New Roman" w:cs="Times New Roman"/>
          <w:i/>
          <w:sz w:val="24"/>
          <w:szCs w:val="24"/>
          <w:lang w:val="en-US"/>
        </w:rPr>
        <w:t>P</w:t>
      </w:r>
      <w:r w:rsidRPr="005008B3">
        <w:rPr>
          <w:rFonts w:ascii="Times New Roman" w:hAnsi="Times New Roman" w:cs="Times New Roman"/>
          <w:sz w:val="24"/>
          <w:szCs w:val="24"/>
        </w:rPr>
        <w:t>(</w:t>
      </w:r>
      <w:proofErr w:type="gramEnd"/>
      <w:r w:rsidRPr="003116A2">
        <w:rPr>
          <w:rFonts w:ascii="Times New Roman" w:hAnsi="Times New Roman" w:cs="Times New Roman"/>
          <w:i/>
          <w:sz w:val="24"/>
          <w:szCs w:val="24"/>
          <w:lang w:val="en-US"/>
        </w:rPr>
        <w:t>d</w:t>
      </w:r>
      <w:r w:rsidRPr="005008B3">
        <w:rPr>
          <w:rFonts w:ascii="Times New Roman" w:hAnsi="Times New Roman" w:cs="Times New Roman"/>
          <w:sz w:val="24"/>
          <w:szCs w:val="24"/>
        </w:rPr>
        <w:t xml:space="preserve"> | </w:t>
      </w:r>
      <w:r w:rsidRPr="003116A2">
        <w:rPr>
          <w:rFonts w:ascii="Times New Roman" w:hAnsi="Times New Roman" w:cs="Times New Roman"/>
          <w:i/>
          <w:sz w:val="24"/>
          <w:szCs w:val="24"/>
          <w:lang w:val="en-US"/>
        </w:rPr>
        <w:t>c</w:t>
      </w:r>
      <w:r w:rsidRPr="003116A2">
        <w:rPr>
          <w:rFonts w:ascii="Times New Roman" w:hAnsi="Times New Roman" w:cs="Times New Roman"/>
          <w:i/>
          <w:sz w:val="24"/>
          <w:szCs w:val="24"/>
          <w:vertAlign w:val="subscript"/>
          <w:lang w:val="en-US"/>
        </w:rPr>
        <w:t>j</w:t>
      </w:r>
      <w:r w:rsidRPr="005008B3">
        <w:rPr>
          <w:rFonts w:ascii="Times New Roman" w:hAnsi="Times New Roman" w:cs="Times New Roman"/>
          <w:sz w:val="24"/>
          <w:szCs w:val="24"/>
        </w:rPr>
        <w:t>)</w:t>
      </w:r>
      <w:r w:rsidRPr="00710885">
        <w:rPr>
          <w:rFonts w:ascii="Times New Roman" w:hAnsi="Times New Roman" w:cs="Times New Roman"/>
          <w:sz w:val="24"/>
          <w:szCs w:val="24"/>
        </w:rPr>
        <w:t xml:space="preserve">  </w:t>
      </w:r>
      <w:r w:rsidRPr="00710885">
        <w:rPr>
          <w:rFonts w:ascii="Arial" w:hAnsi="Arial" w:cs="Arial"/>
          <w:color w:val="000000"/>
          <w:sz w:val="24"/>
          <w:szCs w:val="24"/>
          <w:shd w:val="clear" w:color="auto" w:fill="F9F9F9"/>
        </w:rPr>
        <w:t>≈</w:t>
      </w:r>
      <w:r w:rsidRPr="00710885">
        <w:rPr>
          <w:rFonts w:ascii="Times New Roman" w:hAnsi="Times New Roman" w:cs="Times New Roman"/>
          <w:sz w:val="24"/>
          <w:szCs w:val="24"/>
        </w:rPr>
        <w:t xml:space="preserve"> П</w:t>
      </w:r>
      <w:r w:rsidRPr="00710885">
        <w:rPr>
          <w:rFonts w:ascii="Times New Roman" w:hAnsi="Times New Roman" w:cs="Times New Roman"/>
          <w:sz w:val="24"/>
          <w:szCs w:val="24"/>
          <w:vertAlign w:val="subscript"/>
          <w:lang w:val="en-US"/>
        </w:rPr>
        <w:t>i</w:t>
      </w:r>
      <w:r w:rsidRPr="005008B3">
        <w:rPr>
          <w:rFonts w:ascii="Times New Roman" w:hAnsi="Times New Roman" w:cs="Times New Roman"/>
          <w:sz w:val="24"/>
          <w:szCs w:val="24"/>
          <w:vertAlign w:val="subscript"/>
        </w:rPr>
        <w:t xml:space="preserve"> </w:t>
      </w:r>
      <w:r w:rsidRPr="003116A2">
        <w:rPr>
          <w:rFonts w:ascii="Times New Roman" w:hAnsi="Times New Roman" w:cs="Times New Roman"/>
          <w:i/>
          <w:sz w:val="24"/>
          <w:szCs w:val="24"/>
        </w:rPr>
        <w:t>P</w:t>
      </w:r>
      <w:r w:rsidR="00F417D3" w:rsidRPr="005008B3">
        <w:rPr>
          <w:rFonts w:ascii="Times New Roman" w:hAnsi="Times New Roman" w:cs="Times New Roman"/>
          <w:sz w:val="24"/>
          <w:szCs w:val="24"/>
        </w:rPr>
        <w:t>(</w:t>
      </w:r>
      <w:r w:rsidR="00F417D3" w:rsidRPr="003116A2">
        <w:rPr>
          <w:rFonts w:ascii="Times New Roman" w:hAnsi="Times New Roman" w:cs="Times New Roman"/>
          <w:i/>
          <w:sz w:val="24"/>
          <w:szCs w:val="24"/>
          <w:lang w:val="en-US"/>
        </w:rPr>
        <w:t>w</w:t>
      </w:r>
      <w:r w:rsidRPr="003116A2">
        <w:rPr>
          <w:rFonts w:ascii="Times New Roman" w:hAnsi="Times New Roman" w:cs="Times New Roman"/>
          <w:i/>
          <w:sz w:val="24"/>
          <w:szCs w:val="24"/>
          <w:vertAlign w:val="subscript"/>
          <w:lang w:val="en-US"/>
        </w:rPr>
        <w:t>i</w:t>
      </w:r>
      <w:r w:rsidRPr="005008B3">
        <w:rPr>
          <w:rFonts w:ascii="Times New Roman" w:hAnsi="Times New Roman" w:cs="Times New Roman"/>
          <w:sz w:val="24"/>
          <w:szCs w:val="24"/>
        </w:rPr>
        <w:t xml:space="preserve"> | </w:t>
      </w:r>
      <w:r w:rsidRPr="003116A2">
        <w:rPr>
          <w:rFonts w:ascii="Times New Roman" w:hAnsi="Times New Roman" w:cs="Times New Roman"/>
          <w:i/>
          <w:sz w:val="24"/>
          <w:szCs w:val="24"/>
          <w:lang w:val="en-US"/>
        </w:rPr>
        <w:t>c</w:t>
      </w:r>
      <w:r w:rsidRPr="003116A2">
        <w:rPr>
          <w:rFonts w:ascii="Times New Roman" w:hAnsi="Times New Roman" w:cs="Times New Roman"/>
          <w:i/>
          <w:sz w:val="24"/>
          <w:szCs w:val="24"/>
          <w:vertAlign w:val="subscript"/>
          <w:lang w:val="en-US"/>
        </w:rPr>
        <w:t>j</w:t>
      </w:r>
      <w:r w:rsidRPr="005008B3">
        <w:rPr>
          <w:rFonts w:ascii="Times New Roman" w:hAnsi="Times New Roman" w:cs="Times New Roman"/>
          <w:sz w:val="24"/>
          <w:szCs w:val="24"/>
        </w:rPr>
        <w:t>)</w:t>
      </w:r>
      <w:r>
        <w:rPr>
          <w:rFonts w:ascii="Times New Roman" w:hAnsi="Times New Roman" w:cs="Times New Roman"/>
          <w:sz w:val="24"/>
          <w:szCs w:val="24"/>
        </w:rPr>
        <w:t>, то и вероятность принадлежности документа любому из классов также будет равна нулю, что, конечно, неправильно. Для решения этой пробл</w:t>
      </w:r>
      <w:r w:rsidR="00772854">
        <w:rPr>
          <w:rFonts w:ascii="Times New Roman" w:hAnsi="Times New Roman" w:cs="Times New Roman"/>
          <w:sz w:val="24"/>
          <w:szCs w:val="24"/>
        </w:rPr>
        <w:t>емы</w:t>
      </w:r>
      <w:r>
        <w:rPr>
          <w:rFonts w:ascii="Times New Roman" w:hAnsi="Times New Roman" w:cs="Times New Roman"/>
          <w:sz w:val="24"/>
          <w:szCs w:val="24"/>
        </w:rPr>
        <w:t xml:space="preserve"> обычно используют так называемое </w:t>
      </w:r>
      <w:r w:rsidR="00772854">
        <w:rPr>
          <w:rFonts w:ascii="Times New Roman" w:hAnsi="Times New Roman" w:cs="Times New Roman"/>
          <w:sz w:val="24"/>
          <w:szCs w:val="24"/>
        </w:rPr>
        <w:t>аддитивное сглаживание (</w:t>
      </w:r>
      <w:r w:rsidR="00731D4A">
        <w:rPr>
          <w:rFonts w:ascii="Times New Roman" w:hAnsi="Times New Roman" w:cs="Times New Roman"/>
          <w:sz w:val="24"/>
          <w:szCs w:val="24"/>
          <w:lang w:val="en-US"/>
        </w:rPr>
        <w:t>add</w:t>
      </w:r>
      <w:r w:rsidR="00731D4A" w:rsidRPr="005008B3">
        <w:rPr>
          <w:rFonts w:ascii="Times New Roman" w:hAnsi="Times New Roman" w:cs="Times New Roman"/>
          <w:sz w:val="24"/>
          <w:szCs w:val="24"/>
        </w:rPr>
        <w:t>-1</w:t>
      </w:r>
      <w:r w:rsidR="00F417D3" w:rsidRPr="005008B3">
        <w:rPr>
          <w:rFonts w:ascii="Times New Roman" w:hAnsi="Times New Roman" w:cs="Times New Roman"/>
          <w:sz w:val="24"/>
          <w:szCs w:val="24"/>
        </w:rPr>
        <w:t xml:space="preserve"> </w:t>
      </w:r>
      <w:r w:rsidR="00F417D3">
        <w:rPr>
          <w:rFonts w:ascii="Times New Roman" w:hAnsi="Times New Roman" w:cs="Times New Roman"/>
          <w:sz w:val="24"/>
          <w:szCs w:val="24"/>
          <w:lang w:val="en-US"/>
        </w:rPr>
        <w:t>smoothing</w:t>
      </w:r>
      <w:r w:rsidR="00F417D3" w:rsidRPr="005008B3">
        <w:rPr>
          <w:rFonts w:ascii="Times New Roman" w:hAnsi="Times New Roman" w:cs="Times New Roman"/>
          <w:sz w:val="24"/>
          <w:szCs w:val="24"/>
        </w:rPr>
        <w:t xml:space="preserve"> или</w:t>
      </w:r>
      <w:r w:rsidR="00772854" w:rsidRPr="005008B3">
        <w:rPr>
          <w:rFonts w:ascii="Times New Roman" w:hAnsi="Times New Roman" w:cs="Times New Roman"/>
          <w:sz w:val="24"/>
          <w:szCs w:val="24"/>
        </w:rPr>
        <w:t xml:space="preserve"> </w:t>
      </w:r>
      <w:r w:rsidR="00772854">
        <w:rPr>
          <w:rFonts w:ascii="Times New Roman" w:hAnsi="Times New Roman" w:cs="Times New Roman"/>
          <w:sz w:val="24"/>
          <w:szCs w:val="24"/>
        </w:rPr>
        <w:t xml:space="preserve">сглаживание Лапласа). Идея </w:t>
      </w:r>
      <w:r w:rsidR="00F417D3">
        <w:rPr>
          <w:rFonts w:ascii="Times New Roman" w:hAnsi="Times New Roman" w:cs="Times New Roman"/>
          <w:sz w:val="24"/>
          <w:szCs w:val="24"/>
          <w:lang w:val="en-US"/>
        </w:rPr>
        <w:t>a</w:t>
      </w:r>
      <w:r w:rsidR="00731D4A">
        <w:rPr>
          <w:rFonts w:ascii="Times New Roman" w:hAnsi="Times New Roman" w:cs="Times New Roman"/>
          <w:sz w:val="24"/>
          <w:szCs w:val="24"/>
          <w:lang w:val="en-US"/>
        </w:rPr>
        <w:t>dd</w:t>
      </w:r>
      <w:r w:rsidR="00731D4A" w:rsidRPr="005008B3">
        <w:rPr>
          <w:rFonts w:ascii="Times New Roman" w:hAnsi="Times New Roman" w:cs="Times New Roman"/>
          <w:sz w:val="24"/>
          <w:szCs w:val="24"/>
        </w:rPr>
        <w:t>-1</w:t>
      </w:r>
      <w:r w:rsidR="00772854" w:rsidRPr="005008B3">
        <w:rPr>
          <w:rFonts w:ascii="Times New Roman" w:hAnsi="Times New Roman" w:cs="Times New Roman"/>
          <w:sz w:val="24"/>
          <w:szCs w:val="24"/>
        </w:rPr>
        <w:t xml:space="preserve"> </w:t>
      </w:r>
      <w:r w:rsidR="00772854">
        <w:rPr>
          <w:rFonts w:ascii="Times New Roman" w:hAnsi="Times New Roman" w:cs="Times New Roman"/>
          <w:sz w:val="24"/>
          <w:szCs w:val="24"/>
        </w:rPr>
        <w:t>сглаживания</w:t>
      </w:r>
      <w:r w:rsidR="005A26C2" w:rsidRPr="005008B3">
        <w:rPr>
          <w:rFonts w:ascii="Times New Roman" w:hAnsi="Times New Roman" w:cs="Times New Roman"/>
          <w:sz w:val="24"/>
          <w:szCs w:val="24"/>
        </w:rPr>
        <w:t xml:space="preserve"> </w:t>
      </w:r>
      <w:r w:rsidR="005A26C2">
        <w:rPr>
          <w:rFonts w:ascii="Times New Roman" w:hAnsi="Times New Roman" w:cs="Times New Roman"/>
          <w:sz w:val="24"/>
          <w:szCs w:val="24"/>
        </w:rPr>
        <w:t>заключается в том, что к частотам появления всех терминов из словаря и</w:t>
      </w:r>
      <w:r w:rsidR="008F002F">
        <w:rPr>
          <w:rFonts w:ascii="Times New Roman" w:hAnsi="Times New Roman" w:cs="Times New Roman"/>
          <w:sz w:val="24"/>
          <w:szCs w:val="24"/>
        </w:rPr>
        <w:t xml:space="preserve">скуственно добавляется единица. </w:t>
      </w:r>
      <w:proofErr w:type="gramStart"/>
      <w:r w:rsidR="008F002F">
        <w:rPr>
          <w:rFonts w:ascii="Times New Roman" w:hAnsi="Times New Roman" w:cs="Times New Roman"/>
          <w:sz w:val="24"/>
          <w:szCs w:val="24"/>
        </w:rPr>
        <w:t>П</w:t>
      </w:r>
      <w:r w:rsidR="005769FD">
        <w:rPr>
          <w:rFonts w:ascii="Times New Roman" w:hAnsi="Times New Roman" w:cs="Times New Roman"/>
          <w:sz w:val="24"/>
          <w:szCs w:val="24"/>
        </w:rPr>
        <w:t>олучается</w:t>
      </w:r>
      <w:r w:rsidR="005769FD" w:rsidRPr="005769FD">
        <w:rPr>
          <w:rFonts w:ascii="Times New Roman" w:hAnsi="Times New Roman" w:cs="Times New Roman"/>
          <w:sz w:val="24"/>
          <w:szCs w:val="24"/>
        </w:rPr>
        <w:t>,</w:t>
      </w:r>
      <w:r w:rsidR="005A26C2">
        <w:rPr>
          <w:rFonts w:ascii="Times New Roman" w:hAnsi="Times New Roman" w:cs="Times New Roman"/>
          <w:sz w:val="24"/>
          <w:szCs w:val="24"/>
        </w:rPr>
        <w:t xml:space="preserve"> что термины, которые не присутствовали в документах обучающей выборки, получают незначительную, но не</w:t>
      </w:r>
      <w:r w:rsidR="008F002F">
        <w:rPr>
          <w:rFonts w:ascii="Times New Roman" w:hAnsi="Times New Roman" w:cs="Times New Roman"/>
          <w:sz w:val="24"/>
          <w:szCs w:val="24"/>
        </w:rPr>
        <w:t xml:space="preserve"> </w:t>
      </w:r>
      <w:r w:rsidR="005A26C2">
        <w:rPr>
          <w:rFonts w:ascii="Times New Roman" w:hAnsi="Times New Roman" w:cs="Times New Roman"/>
          <w:sz w:val="24"/>
          <w:szCs w:val="24"/>
        </w:rPr>
        <w:t xml:space="preserve">нулевую </w:t>
      </w:r>
      <w:r w:rsidR="00F417D3">
        <w:rPr>
          <w:rFonts w:ascii="Times New Roman" w:hAnsi="Times New Roman" w:cs="Times New Roman"/>
          <w:sz w:val="24"/>
          <w:szCs w:val="24"/>
        </w:rPr>
        <w:t>вероятность появления и</w:t>
      </w:r>
      <w:r w:rsidR="008F002F">
        <w:rPr>
          <w:rFonts w:ascii="Times New Roman" w:hAnsi="Times New Roman" w:cs="Times New Roman"/>
          <w:sz w:val="24"/>
          <w:szCs w:val="24"/>
        </w:rPr>
        <w:t>,</w:t>
      </w:r>
      <w:r w:rsidR="00F417D3">
        <w:rPr>
          <w:rFonts w:ascii="Times New Roman" w:hAnsi="Times New Roman" w:cs="Times New Roman"/>
          <w:sz w:val="24"/>
          <w:szCs w:val="24"/>
        </w:rPr>
        <w:t xml:space="preserve"> </w:t>
      </w:r>
      <w:r w:rsidR="005A26C2">
        <w:rPr>
          <w:rFonts w:ascii="Times New Roman" w:hAnsi="Times New Roman" w:cs="Times New Roman"/>
          <w:sz w:val="24"/>
          <w:szCs w:val="24"/>
        </w:rPr>
        <w:t>тем самым</w:t>
      </w:r>
      <w:r w:rsidR="008F002F">
        <w:rPr>
          <w:rFonts w:ascii="Times New Roman" w:hAnsi="Times New Roman" w:cs="Times New Roman"/>
          <w:sz w:val="24"/>
          <w:szCs w:val="24"/>
        </w:rPr>
        <w:t>,</w:t>
      </w:r>
      <w:r w:rsidR="005A26C2">
        <w:rPr>
          <w:rFonts w:ascii="Times New Roman" w:hAnsi="Times New Roman" w:cs="Times New Roman"/>
          <w:sz w:val="24"/>
          <w:szCs w:val="24"/>
        </w:rPr>
        <w:t xml:space="preserve"> </w:t>
      </w:r>
      <w:r w:rsidR="00F417D3">
        <w:rPr>
          <w:rFonts w:ascii="Times New Roman" w:hAnsi="Times New Roman" w:cs="Times New Roman"/>
          <w:sz w:val="24"/>
          <w:szCs w:val="24"/>
        </w:rPr>
        <w:t>дают возможность определить документ в какой</w:t>
      </w:r>
      <w:r w:rsidR="005A26C2">
        <w:rPr>
          <w:rFonts w:ascii="Times New Roman" w:hAnsi="Times New Roman" w:cs="Times New Roman"/>
          <w:sz w:val="24"/>
          <w:szCs w:val="24"/>
        </w:rPr>
        <w:t>-либо из классов.</w:t>
      </w:r>
      <w:proofErr w:type="gramEnd"/>
    </w:p>
    <w:p w:rsidR="007B1CAB" w:rsidRPr="007A6EFF" w:rsidRDefault="007B1CAB" w:rsidP="00710885">
      <w:pPr>
        <w:spacing w:after="0" w:line="360" w:lineRule="auto"/>
        <w:ind w:right="-1"/>
        <w:mirrorIndents/>
        <w:jc w:val="both"/>
        <w:rPr>
          <w:rFonts w:ascii="Times New Roman" w:hAnsi="Times New Roman" w:cs="Times New Roman"/>
          <w:sz w:val="24"/>
          <w:szCs w:val="24"/>
        </w:rPr>
      </w:pPr>
    </w:p>
    <w:p w:rsidR="00AA1DA6" w:rsidRPr="007B1CAB" w:rsidRDefault="004628C3" w:rsidP="007B1CAB">
      <w:pPr>
        <w:spacing w:after="0" w:line="360" w:lineRule="auto"/>
        <w:ind w:right="-1" w:firstLine="708"/>
        <w:mirrorIndents/>
        <w:rPr>
          <w:rFonts w:ascii="Times New Roman" w:eastAsiaTheme="minorEastAsia" w:hAnsi="Times New Roman" w:cs="Times New Roman"/>
          <w:sz w:val="32"/>
          <w:szCs w:val="32"/>
          <w:lang w:val="en-US"/>
        </w:rPr>
      </w:pPr>
      <m:oMathPara>
        <m:oMath>
          <m:acc>
            <m:accPr>
              <m:ctrlPr>
                <w:rPr>
                  <w:rFonts w:ascii="Cambria Math" w:hAnsi="Cambria Math" w:cs="Times New Roman"/>
                  <w:i/>
                  <w:sz w:val="32"/>
                  <w:szCs w:val="32"/>
                  <w:lang w:val="en-US"/>
                </w:rPr>
              </m:ctrlPr>
            </m:accPr>
            <m:e>
              <m:r>
                <w:rPr>
                  <w:rFonts w:ascii="Cambria Math" w:hAnsi="Cambria Math" w:cs="Times New Roman"/>
                  <w:sz w:val="32"/>
                  <w:szCs w:val="32"/>
                  <w:lang w:val="en-US"/>
                </w:rPr>
                <m:t>P</m:t>
              </m:r>
            </m:e>
          </m:acc>
          <m:r>
            <w:rPr>
              <w:rFonts w:ascii="Cambria Math" w:hAnsi="Cambria Math" w:cs="Times New Roman"/>
              <w:sz w:val="32"/>
              <w:szCs w:val="32"/>
              <w:lang w:val="en-US"/>
            </w:rPr>
            <m:t xml:space="preserve"> </m:t>
          </m:r>
          <m:d>
            <m:dPr>
              <m:endChr m:val="|"/>
              <m:ctrlPr>
                <w:rPr>
                  <w:rFonts w:ascii="Cambria Math" w:hAnsi="Cambria Math" w:cs="Times New Roman"/>
                  <w:i/>
                  <w:sz w:val="32"/>
                  <w:szCs w:val="32"/>
                  <w:lang w:val="en-US"/>
                </w:rPr>
              </m:ctrlPr>
            </m:dPr>
            <m:e>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 xml:space="preserve">i </m:t>
                  </m:r>
                </m:sub>
              </m:sSub>
            </m:e>
          </m:d>
          <m:r>
            <w:rPr>
              <w:rFonts w:ascii="Cambria Math" w:hAnsi="Cambria Math" w:cs="Times New Roman"/>
              <w:sz w:val="32"/>
              <w:szCs w:val="32"/>
              <w:lang w:val="en-US"/>
            </w:rPr>
            <m:t xml:space="preserve"> c )= </m:t>
          </m:r>
          <m:f>
            <m:fPr>
              <m:ctrlPr>
                <w:rPr>
                  <w:rFonts w:ascii="Cambria Math" w:hAnsi="Cambria Math" w:cs="Times New Roman"/>
                  <w:i/>
                  <w:sz w:val="32"/>
                  <w:szCs w:val="32"/>
                  <w:lang w:val="en-US"/>
                </w:rPr>
              </m:ctrlPr>
            </m:fPr>
            <m:num>
              <m:r>
                <w:rPr>
                  <w:rFonts w:ascii="Cambria Math" w:hAnsi="Cambria Math" w:cs="Times New Roman"/>
                  <w:sz w:val="32"/>
                  <w:szCs w:val="32"/>
                  <w:lang w:val="en-US"/>
                </w:rPr>
                <m:t xml:space="preserve">count </m:t>
              </m:r>
              <m:d>
                <m:dPr>
                  <m:ctrlPr>
                    <w:rPr>
                      <w:rFonts w:ascii="Cambria Math" w:hAnsi="Cambria Math" w:cs="Times New Roman"/>
                      <w:i/>
                      <w:sz w:val="32"/>
                      <w:szCs w:val="32"/>
                      <w:lang w:val="en-US"/>
                    </w:rPr>
                  </m:ctrlPr>
                </m:dPr>
                <m:e>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 xml:space="preserve">i </m:t>
                      </m:r>
                    </m:sub>
                  </m:sSub>
                  <m:r>
                    <w:rPr>
                      <w:rFonts w:ascii="Cambria Math" w:hAnsi="Cambria Math" w:cs="Times New Roman"/>
                      <w:sz w:val="32"/>
                      <w:szCs w:val="32"/>
                      <w:lang w:val="en-US"/>
                    </w:rPr>
                    <m:t xml:space="preserve">, c </m:t>
                  </m:r>
                </m:e>
              </m:d>
              <m:r>
                <w:rPr>
                  <w:rFonts w:ascii="Cambria Math" w:hAnsi="Cambria Math" w:cs="Times New Roman"/>
                  <w:sz w:val="32"/>
                  <w:szCs w:val="32"/>
                  <w:lang w:val="en-US"/>
                </w:rPr>
                <m:t>+ 1</m:t>
              </m:r>
            </m:num>
            <m:den>
              <m:nary>
                <m:naryPr>
                  <m:chr m:val="∑"/>
                  <m:limLoc m:val="undOvr"/>
                  <m:supHide m:val="on"/>
                  <m:ctrlPr>
                    <w:rPr>
                      <w:rFonts w:ascii="Cambria Math" w:hAnsi="Cambria Math" w:cs="Times New Roman"/>
                      <w:i/>
                      <w:sz w:val="32"/>
                      <w:szCs w:val="32"/>
                      <w:lang w:val="en-US"/>
                    </w:rPr>
                  </m:ctrlPr>
                </m:naryPr>
                <m:sub>
                  <m:r>
                    <w:rPr>
                      <w:rFonts w:ascii="Cambria Math" w:hAnsi="Cambria Math" w:cs="Times New Roman"/>
                      <w:sz w:val="32"/>
                      <w:szCs w:val="32"/>
                      <w:lang w:val="en-US"/>
                    </w:rPr>
                    <m:t>w∈V</m:t>
                  </m:r>
                </m:sub>
                <m:sup/>
                <m:e>
                  <m:d>
                    <m:dPr>
                      <m:ctrlPr>
                        <w:rPr>
                          <w:rFonts w:ascii="Cambria Math" w:hAnsi="Cambria Math" w:cs="Times New Roman"/>
                          <w:i/>
                          <w:sz w:val="32"/>
                          <w:szCs w:val="32"/>
                          <w:lang w:val="en-US"/>
                        </w:rPr>
                      </m:ctrlPr>
                    </m:dPr>
                    <m:e>
                      <m:r>
                        <w:rPr>
                          <w:rFonts w:ascii="Cambria Math" w:hAnsi="Cambria Math" w:cs="Times New Roman"/>
                          <w:sz w:val="32"/>
                          <w:szCs w:val="32"/>
                          <w:lang w:val="en-US"/>
                        </w:rPr>
                        <m:t xml:space="preserve">count </m:t>
                      </m:r>
                      <m:d>
                        <m:dPr>
                          <m:ctrlPr>
                            <w:rPr>
                              <w:rFonts w:ascii="Cambria Math" w:hAnsi="Cambria Math" w:cs="Times New Roman"/>
                              <w:i/>
                              <w:sz w:val="32"/>
                              <w:szCs w:val="32"/>
                              <w:lang w:val="en-US"/>
                            </w:rPr>
                          </m:ctrlPr>
                        </m:dPr>
                        <m:e>
                          <m:r>
                            <w:rPr>
                              <w:rFonts w:ascii="Cambria Math" w:hAnsi="Cambria Math" w:cs="Times New Roman"/>
                              <w:sz w:val="32"/>
                              <w:szCs w:val="32"/>
                              <w:lang w:val="en-US"/>
                            </w:rPr>
                            <m:t>w, c</m:t>
                          </m:r>
                        </m:e>
                      </m:d>
                      <m:r>
                        <w:rPr>
                          <w:rFonts w:ascii="Cambria Math" w:hAnsi="Cambria Math" w:cs="Times New Roman"/>
                          <w:sz w:val="32"/>
                          <w:szCs w:val="32"/>
                          <w:lang w:val="en-US"/>
                        </w:rPr>
                        <m:t>+ 1</m:t>
                      </m:r>
                    </m:e>
                  </m:d>
                </m:e>
              </m:nary>
            </m:den>
          </m:f>
          <m:r>
            <w:rPr>
              <w:rFonts w:ascii="Cambria Math" w:hAnsi="Cambria Math" w:cs="Times New Roman"/>
              <w:sz w:val="32"/>
              <w:szCs w:val="32"/>
              <w:lang w:val="en-US"/>
            </w:rPr>
            <m:t xml:space="preserve">= </m:t>
          </m:r>
          <m:f>
            <m:fPr>
              <m:ctrlPr>
                <w:rPr>
                  <w:rFonts w:ascii="Cambria Math" w:eastAsiaTheme="minorEastAsia" w:hAnsi="Cambria Math" w:cs="Times New Roman"/>
                  <w:i/>
                  <w:sz w:val="32"/>
                  <w:szCs w:val="32"/>
                  <w:lang w:val="en-US"/>
                </w:rPr>
              </m:ctrlPr>
            </m:fPr>
            <m:num>
              <m:r>
                <w:rPr>
                  <w:rFonts w:ascii="Cambria Math" w:hAnsi="Cambria Math" w:cs="Times New Roman"/>
                  <w:sz w:val="32"/>
                  <w:szCs w:val="32"/>
                  <w:lang w:val="en-US"/>
                </w:rPr>
                <m:t xml:space="preserve">count </m:t>
              </m:r>
              <m:d>
                <m:dPr>
                  <m:ctrlPr>
                    <w:rPr>
                      <w:rFonts w:ascii="Cambria Math" w:hAnsi="Cambria Math" w:cs="Times New Roman"/>
                      <w:i/>
                      <w:sz w:val="32"/>
                      <w:szCs w:val="32"/>
                      <w:lang w:val="en-US"/>
                    </w:rPr>
                  </m:ctrlPr>
                </m:dPr>
                <m:e>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 xml:space="preserve">i </m:t>
                      </m:r>
                    </m:sub>
                  </m:sSub>
                  <m:r>
                    <w:rPr>
                      <w:rFonts w:ascii="Cambria Math" w:hAnsi="Cambria Math" w:cs="Times New Roman"/>
                      <w:sz w:val="32"/>
                      <w:szCs w:val="32"/>
                      <w:lang w:val="en-US"/>
                    </w:rPr>
                    <m:t xml:space="preserve">, c </m:t>
                  </m:r>
                </m:e>
              </m:d>
              <m:r>
                <w:rPr>
                  <w:rFonts w:ascii="Cambria Math" w:hAnsi="Cambria Math" w:cs="Times New Roman"/>
                  <w:sz w:val="32"/>
                  <w:szCs w:val="32"/>
                  <w:lang w:val="en-US"/>
                </w:rPr>
                <m:t>+ 1</m:t>
              </m:r>
            </m:num>
            <m:den>
              <m:r>
                <w:rPr>
                  <w:rFonts w:ascii="Cambria Math" w:eastAsiaTheme="minorEastAsia" w:hAnsi="Cambria Math" w:cs="Times New Roman"/>
                  <w:sz w:val="32"/>
                  <w:szCs w:val="32"/>
                  <w:lang w:val="en-US"/>
                </w:rPr>
                <m:t>(</m:t>
              </m:r>
              <m:nary>
                <m:naryPr>
                  <m:chr m:val="∑"/>
                  <m:limLoc m:val="undOvr"/>
                  <m:supHide m:val="on"/>
                  <m:ctrlPr>
                    <w:rPr>
                      <w:rFonts w:ascii="Cambria Math" w:hAnsi="Cambria Math" w:cs="Times New Roman"/>
                      <w:i/>
                      <w:sz w:val="32"/>
                      <w:szCs w:val="32"/>
                      <w:lang w:val="en-US"/>
                    </w:rPr>
                  </m:ctrlPr>
                </m:naryPr>
                <m:sub>
                  <m:r>
                    <w:rPr>
                      <w:rFonts w:ascii="Cambria Math" w:hAnsi="Cambria Math" w:cs="Times New Roman"/>
                      <w:sz w:val="32"/>
                      <w:szCs w:val="32"/>
                      <w:lang w:val="en-US"/>
                    </w:rPr>
                    <m:t>w∈V</m:t>
                  </m:r>
                </m:sub>
                <m:sup/>
                <m:e>
                  <m:d>
                    <m:dPr>
                      <m:ctrlPr>
                        <w:rPr>
                          <w:rFonts w:ascii="Cambria Math" w:hAnsi="Cambria Math" w:cs="Times New Roman"/>
                          <w:i/>
                          <w:sz w:val="32"/>
                          <w:szCs w:val="32"/>
                          <w:lang w:val="en-US"/>
                        </w:rPr>
                      </m:ctrlPr>
                    </m:dPr>
                    <m:e>
                      <m:r>
                        <w:rPr>
                          <w:rFonts w:ascii="Cambria Math" w:hAnsi="Cambria Math" w:cs="Times New Roman"/>
                          <w:sz w:val="32"/>
                          <w:szCs w:val="32"/>
                          <w:lang w:val="en-US"/>
                        </w:rPr>
                        <m:t xml:space="preserve">count </m:t>
                      </m:r>
                      <m:d>
                        <m:dPr>
                          <m:ctrlPr>
                            <w:rPr>
                              <w:rFonts w:ascii="Cambria Math" w:hAnsi="Cambria Math" w:cs="Times New Roman"/>
                              <w:i/>
                              <w:sz w:val="32"/>
                              <w:szCs w:val="32"/>
                              <w:lang w:val="en-US"/>
                            </w:rPr>
                          </m:ctrlPr>
                        </m:dPr>
                        <m:e>
                          <m:r>
                            <w:rPr>
                              <w:rFonts w:ascii="Cambria Math" w:hAnsi="Cambria Math" w:cs="Times New Roman"/>
                              <w:sz w:val="32"/>
                              <w:szCs w:val="32"/>
                              <w:lang w:val="en-US"/>
                            </w:rPr>
                            <m:t>w, c</m:t>
                          </m:r>
                        </m:e>
                      </m:d>
                    </m:e>
                  </m:d>
                  <m:r>
                    <w:rPr>
                      <w:rFonts w:ascii="Cambria Math" w:hAnsi="Cambria Math" w:cs="Times New Roman"/>
                      <w:sz w:val="32"/>
                      <w:szCs w:val="32"/>
                      <w:lang w:val="en-US"/>
                    </w:rPr>
                    <m:t>+ |V|</m:t>
                  </m:r>
                </m:e>
              </m:nary>
            </m:den>
          </m:f>
        </m:oMath>
      </m:oMathPara>
    </w:p>
    <w:p w:rsidR="00731D4A" w:rsidRDefault="00731D4A" w:rsidP="00731D4A">
      <w:pPr>
        <w:spacing w:after="0" w:line="360" w:lineRule="auto"/>
        <w:ind w:right="-1"/>
        <w:mirrorIndents/>
        <w:jc w:val="center"/>
        <w:rPr>
          <w:rFonts w:ascii="Times New Roman" w:hAnsi="Times New Roman" w:cs="Times New Roman"/>
          <w:sz w:val="24"/>
          <w:szCs w:val="24"/>
        </w:rPr>
      </w:pPr>
    </w:p>
    <w:p w:rsidR="00731D4A" w:rsidRDefault="00731D4A" w:rsidP="00731D4A">
      <w:pPr>
        <w:spacing w:after="0" w:line="360" w:lineRule="auto"/>
        <w:ind w:right="-1" w:firstLine="708"/>
        <w:mirrorIndents/>
        <w:rPr>
          <w:rFonts w:ascii="Times New Roman" w:hAnsi="Times New Roman" w:cs="Times New Roman"/>
          <w:sz w:val="24"/>
          <w:szCs w:val="24"/>
        </w:rPr>
      </w:pPr>
      <w:r>
        <w:rPr>
          <w:rFonts w:ascii="Times New Roman" w:hAnsi="Times New Roman" w:cs="Times New Roman"/>
          <w:sz w:val="24"/>
          <w:szCs w:val="24"/>
        </w:rPr>
        <w:t xml:space="preserve">Здесь </w:t>
      </w:r>
      <m:oMath>
        <m:r>
          <w:rPr>
            <w:rFonts w:ascii="Cambria Math" w:hAnsi="Cambria Math" w:cs="Times New Roman"/>
            <w:sz w:val="32"/>
            <w:szCs w:val="32"/>
          </w:rPr>
          <m:t>|</m:t>
        </m:r>
        <m:r>
          <w:rPr>
            <w:rFonts w:ascii="Cambria Math" w:hAnsi="Cambria Math" w:cs="Times New Roman"/>
            <w:sz w:val="32"/>
            <w:szCs w:val="32"/>
            <w:lang w:val="en-US"/>
          </w:rPr>
          <m:t>V</m:t>
        </m:r>
        <m:r>
          <w:rPr>
            <w:rFonts w:ascii="Cambria Math" w:hAnsi="Cambria Math" w:cs="Times New Roman"/>
            <w:sz w:val="32"/>
            <w:szCs w:val="32"/>
          </w:rPr>
          <m:t>|</m:t>
        </m:r>
      </m:oMath>
      <w:r w:rsidRPr="005008B3">
        <w:rPr>
          <w:rFonts w:ascii="Times New Roman" w:hAnsi="Times New Roman" w:cs="Times New Roman"/>
          <w:sz w:val="24"/>
          <w:szCs w:val="24"/>
        </w:rPr>
        <w:t xml:space="preserve">- </w:t>
      </w:r>
      <w:r>
        <w:rPr>
          <w:rFonts w:ascii="Times New Roman" w:hAnsi="Times New Roman" w:cs="Times New Roman"/>
          <w:sz w:val="24"/>
          <w:szCs w:val="24"/>
        </w:rPr>
        <w:t>количество слов в словаре обучающей выборки.</w:t>
      </w:r>
    </w:p>
    <w:p w:rsidR="00731D4A" w:rsidRPr="00731D4A" w:rsidRDefault="00731D4A" w:rsidP="00731D4A">
      <w:pPr>
        <w:spacing w:after="0" w:line="360" w:lineRule="auto"/>
        <w:ind w:right="-1" w:firstLine="708"/>
        <w:mirrorIndents/>
        <w:rPr>
          <w:rFonts w:ascii="Times New Roman" w:hAnsi="Times New Roman" w:cs="Times New Roman"/>
          <w:sz w:val="24"/>
          <w:szCs w:val="24"/>
        </w:rPr>
      </w:pPr>
    </w:p>
    <w:p w:rsidR="005962DA" w:rsidRDefault="007832A0" w:rsidP="00EA4C3F">
      <w:pPr>
        <w:spacing w:after="0" w:line="360" w:lineRule="auto"/>
        <w:ind w:firstLine="708"/>
        <w:mirrorIndents/>
        <w:jc w:val="both"/>
        <w:rPr>
          <w:rFonts w:ascii="Times New Roman" w:hAnsi="Times New Roman" w:cs="Times New Roman"/>
          <w:sz w:val="24"/>
          <w:szCs w:val="24"/>
        </w:rPr>
      </w:pPr>
      <w:r>
        <w:rPr>
          <w:rFonts w:ascii="Times New Roman" w:hAnsi="Times New Roman" w:cs="Times New Roman"/>
          <w:sz w:val="24"/>
          <w:szCs w:val="24"/>
        </w:rPr>
        <w:t xml:space="preserve">Как было сказано выше, документ представляется в виде вектора для классификации: </w:t>
      </w:r>
      <w:r w:rsidRPr="007832A0">
        <w:rPr>
          <w:rFonts w:ascii="Times New Roman" w:hAnsi="Times New Roman" w:cs="Times New Roman"/>
          <w:i/>
          <w:sz w:val="24"/>
          <w:szCs w:val="24"/>
          <w:lang w:val="en-US"/>
        </w:rPr>
        <w:t>d</w:t>
      </w:r>
      <w:r w:rsidRPr="005008B3">
        <w:rPr>
          <w:rFonts w:ascii="Times New Roman" w:hAnsi="Times New Roman" w:cs="Times New Roman"/>
          <w:i/>
          <w:sz w:val="24"/>
          <w:szCs w:val="24"/>
        </w:rPr>
        <w:t xml:space="preserve"> = </w:t>
      </w:r>
      <w:proofErr w:type="gramStart"/>
      <w:r w:rsidRPr="003116A2">
        <w:rPr>
          <w:rFonts w:ascii="Times New Roman" w:hAnsi="Times New Roman" w:cs="Times New Roman"/>
          <w:sz w:val="24"/>
          <w:szCs w:val="24"/>
        </w:rPr>
        <w:t>{</w:t>
      </w:r>
      <w:r w:rsidRPr="005008B3">
        <w:rPr>
          <w:rFonts w:ascii="Times New Roman" w:hAnsi="Times New Roman" w:cs="Times New Roman"/>
          <w:i/>
          <w:iCs/>
          <w:sz w:val="24"/>
          <w:szCs w:val="24"/>
        </w:rPr>
        <w:t xml:space="preserve"> </w:t>
      </w:r>
      <w:proofErr w:type="gramEnd"/>
      <w:r w:rsidRPr="007832A0">
        <w:rPr>
          <w:rFonts w:ascii="Times New Roman" w:hAnsi="Times New Roman" w:cs="Times New Roman"/>
          <w:i/>
          <w:iCs/>
          <w:sz w:val="24"/>
          <w:szCs w:val="24"/>
          <w:lang w:val="en-US"/>
        </w:rPr>
        <w:t>w</w:t>
      </w:r>
      <w:r w:rsidRPr="007832A0">
        <w:rPr>
          <w:rFonts w:ascii="Times New Roman" w:hAnsi="Times New Roman" w:cs="Times New Roman"/>
          <w:i/>
          <w:iCs/>
          <w:sz w:val="24"/>
          <w:szCs w:val="24"/>
          <w:vertAlign w:val="subscript"/>
        </w:rPr>
        <w:t>1</w:t>
      </w:r>
      <w:r w:rsidRPr="007832A0">
        <w:rPr>
          <w:rFonts w:ascii="Times New Roman" w:hAnsi="Times New Roman" w:cs="Times New Roman"/>
          <w:i/>
          <w:sz w:val="24"/>
          <w:szCs w:val="24"/>
        </w:rPr>
        <w:t xml:space="preserve"> , </w:t>
      </w:r>
      <w:r w:rsidRPr="007832A0">
        <w:rPr>
          <w:rFonts w:ascii="Times New Roman" w:hAnsi="Times New Roman" w:cs="Times New Roman"/>
          <w:i/>
          <w:iCs/>
          <w:sz w:val="24"/>
          <w:szCs w:val="24"/>
          <w:lang w:val="en-US"/>
        </w:rPr>
        <w:t>w</w:t>
      </w:r>
      <w:r w:rsidRPr="007832A0">
        <w:rPr>
          <w:rFonts w:ascii="Times New Roman" w:hAnsi="Times New Roman" w:cs="Times New Roman"/>
          <w:i/>
          <w:iCs/>
          <w:sz w:val="24"/>
          <w:szCs w:val="24"/>
          <w:vertAlign w:val="subscript"/>
        </w:rPr>
        <w:t>2</w:t>
      </w:r>
      <w:r w:rsidRPr="007832A0">
        <w:rPr>
          <w:rFonts w:ascii="Times New Roman" w:hAnsi="Times New Roman" w:cs="Times New Roman"/>
          <w:i/>
          <w:sz w:val="24"/>
          <w:szCs w:val="24"/>
        </w:rPr>
        <w:t xml:space="preserve"> </w:t>
      </w:r>
      <w:r w:rsidRPr="005008B3">
        <w:rPr>
          <w:rFonts w:ascii="Times New Roman" w:hAnsi="Times New Roman" w:cs="Times New Roman"/>
          <w:i/>
          <w:sz w:val="24"/>
          <w:szCs w:val="24"/>
        </w:rPr>
        <w:t>,</w:t>
      </w:r>
      <w:r w:rsidRPr="007832A0">
        <w:rPr>
          <w:rFonts w:ascii="Times New Roman" w:hAnsi="Times New Roman" w:cs="Times New Roman"/>
          <w:i/>
          <w:sz w:val="24"/>
          <w:szCs w:val="24"/>
        </w:rPr>
        <w:t xml:space="preserve">…, </w:t>
      </w:r>
      <w:r w:rsidRPr="007832A0">
        <w:rPr>
          <w:rFonts w:ascii="Times New Roman" w:hAnsi="Times New Roman" w:cs="Times New Roman"/>
          <w:i/>
          <w:iCs/>
          <w:sz w:val="24"/>
          <w:szCs w:val="24"/>
          <w:lang w:val="en-US"/>
        </w:rPr>
        <w:t>w</w:t>
      </w:r>
      <w:r w:rsidRPr="007832A0">
        <w:rPr>
          <w:rFonts w:ascii="Times New Roman" w:hAnsi="Times New Roman" w:cs="Times New Roman"/>
          <w:i/>
          <w:iCs/>
          <w:sz w:val="24"/>
          <w:szCs w:val="24"/>
          <w:vertAlign w:val="subscript"/>
        </w:rPr>
        <w:t>n</w:t>
      </w:r>
      <w:r w:rsidRPr="007832A0">
        <w:rPr>
          <w:rFonts w:ascii="Times New Roman" w:hAnsi="Times New Roman" w:cs="Times New Roman"/>
          <w:i/>
          <w:sz w:val="24"/>
          <w:szCs w:val="24"/>
        </w:rPr>
        <w:t xml:space="preserve">  </w:t>
      </w:r>
      <w:r w:rsidRPr="003116A2">
        <w:rPr>
          <w:rFonts w:ascii="Times New Roman" w:hAnsi="Times New Roman" w:cs="Times New Roman"/>
          <w:sz w:val="24"/>
          <w:szCs w:val="24"/>
        </w:rPr>
        <w:t>},</w:t>
      </w:r>
      <w:r w:rsidRPr="007832A0">
        <w:rPr>
          <w:rFonts w:ascii="Times New Roman" w:hAnsi="Times New Roman" w:cs="Times New Roman"/>
          <w:sz w:val="24"/>
          <w:szCs w:val="24"/>
        </w:rPr>
        <w:t xml:space="preserve"> где </w:t>
      </w:r>
      <w:r w:rsidRPr="007832A0">
        <w:rPr>
          <w:rFonts w:ascii="Times New Roman" w:hAnsi="Times New Roman" w:cs="Times New Roman"/>
          <w:i/>
          <w:iCs/>
          <w:sz w:val="24"/>
          <w:szCs w:val="24"/>
          <w:lang w:val="en-US"/>
        </w:rPr>
        <w:t>w</w:t>
      </w:r>
      <w:r w:rsidRPr="007832A0">
        <w:rPr>
          <w:rFonts w:ascii="Times New Roman" w:hAnsi="Times New Roman" w:cs="Times New Roman"/>
          <w:i/>
          <w:iCs/>
          <w:sz w:val="24"/>
          <w:szCs w:val="24"/>
          <w:vertAlign w:val="subscript"/>
        </w:rPr>
        <w:t>1</w:t>
      </w:r>
      <w:r w:rsidRPr="007832A0">
        <w:rPr>
          <w:rFonts w:ascii="Times New Roman" w:hAnsi="Times New Roman" w:cs="Times New Roman"/>
          <w:i/>
          <w:sz w:val="24"/>
          <w:szCs w:val="24"/>
        </w:rPr>
        <w:t xml:space="preserve"> , </w:t>
      </w:r>
      <w:r w:rsidRPr="007832A0">
        <w:rPr>
          <w:rFonts w:ascii="Times New Roman" w:hAnsi="Times New Roman" w:cs="Times New Roman"/>
          <w:i/>
          <w:iCs/>
          <w:sz w:val="24"/>
          <w:szCs w:val="24"/>
          <w:lang w:val="en-US"/>
        </w:rPr>
        <w:t>w</w:t>
      </w:r>
      <w:r w:rsidRPr="007832A0">
        <w:rPr>
          <w:rFonts w:ascii="Times New Roman" w:hAnsi="Times New Roman" w:cs="Times New Roman"/>
          <w:i/>
          <w:iCs/>
          <w:sz w:val="24"/>
          <w:szCs w:val="24"/>
          <w:vertAlign w:val="subscript"/>
        </w:rPr>
        <w:t>2</w:t>
      </w:r>
      <w:r w:rsidRPr="007832A0">
        <w:rPr>
          <w:rFonts w:ascii="Times New Roman" w:hAnsi="Times New Roman" w:cs="Times New Roman"/>
          <w:i/>
          <w:sz w:val="24"/>
          <w:szCs w:val="24"/>
        </w:rPr>
        <w:t xml:space="preserve"> </w:t>
      </w:r>
      <w:r w:rsidRPr="005008B3">
        <w:rPr>
          <w:rFonts w:ascii="Times New Roman" w:hAnsi="Times New Roman" w:cs="Times New Roman"/>
          <w:i/>
          <w:sz w:val="24"/>
          <w:szCs w:val="24"/>
        </w:rPr>
        <w:t>,</w:t>
      </w:r>
      <w:r w:rsidRPr="007832A0">
        <w:rPr>
          <w:rFonts w:ascii="Times New Roman" w:hAnsi="Times New Roman" w:cs="Times New Roman"/>
          <w:i/>
          <w:sz w:val="24"/>
          <w:szCs w:val="24"/>
        </w:rPr>
        <w:t xml:space="preserve">…, </w:t>
      </w:r>
      <w:r w:rsidRPr="007832A0">
        <w:rPr>
          <w:rFonts w:ascii="Times New Roman" w:hAnsi="Times New Roman" w:cs="Times New Roman"/>
          <w:i/>
          <w:iCs/>
          <w:sz w:val="24"/>
          <w:szCs w:val="24"/>
          <w:lang w:val="en-US"/>
        </w:rPr>
        <w:t>w</w:t>
      </w:r>
      <w:r w:rsidRPr="007832A0">
        <w:rPr>
          <w:rFonts w:ascii="Times New Roman" w:hAnsi="Times New Roman" w:cs="Times New Roman"/>
          <w:i/>
          <w:iCs/>
          <w:sz w:val="24"/>
          <w:szCs w:val="24"/>
          <w:vertAlign w:val="subscript"/>
        </w:rPr>
        <w:t>n</w:t>
      </w:r>
      <w:r w:rsidRPr="007832A0">
        <w:rPr>
          <w:rFonts w:ascii="Times New Roman" w:hAnsi="Times New Roman" w:cs="Times New Roman"/>
          <w:i/>
          <w:sz w:val="24"/>
          <w:szCs w:val="24"/>
        </w:rPr>
        <w:t> </w:t>
      </w:r>
      <w:r>
        <w:rPr>
          <w:rFonts w:ascii="Times New Roman" w:hAnsi="Times New Roman" w:cs="Times New Roman"/>
          <w:i/>
          <w:sz w:val="24"/>
          <w:szCs w:val="24"/>
        </w:rPr>
        <w:t xml:space="preserve"> </w:t>
      </w:r>
      <w:r w:rsidRPr="007832A0">
        <w:rPr>
          <w:rFonts w:ascii="Times New Roman" w:hAnsi="Times New Roman" w:cs="Times New Roman"/>
          <w:sz w:val="24"/>
          <w:szCs w:val="24"/>
        </w:rPr>
        <w:t>- веса для каждого из терминов словаря выборки.</w:t>
      </w:r>
      <w:r>
        <w:rPr>
          <w:rFonts w:ascii="Times New Roman" w:hAnsi="Times New Roman" w:cs="Times New Roman"/>
          <w:sz w:val="24"/>
          <w:szCs w:val="24"/>
        </w:rPr>
        <w:t xml:space="preserve"> </w:t>
      </w:r>
      <w:r w:rsidRPr="003116A2">
        <w:rPr>
          <w:rFonts w:ascii="Times New Roman" w:hAnsi="Times New Roman" w:cs="Times New Roman"/>
          <w:i/>
          <w:iCs/>
          <w:sz w:val="24"/>
          <w:szCs w:val="24"/>
          <w:lang w:val="en-US"/>
        </w:rPr>
        <w:t>w</w:t>
      </w:r>
      <w:r w:rsidRPr="003116A2">
        <w:rPr>
          <w:rFonts w:ascii="Times New Roman" w:hAnsi="Times New Roman" w:cs="Times New Roman"/>
          <w:i/>
          <w:iCs/>
          <w:sz w:val="24"/>
          <w:szCs w:val="24"/>
          <w:vertAlign w:val="subscript"/>
          <w:lang w:val="en-US"/>
        </w:rPr>
        <w:t>i</w:t>
      </w:r>
      <w:r w:rsidRPr="003116A2">
        <w:rPr>
          <w:rFonts w:ascii="Times New Roman" w:hAnsi="Times New Roman" w:cs="Times New Roman"/>
          <w:i/>
          <w:iCs/>
          <w:sz w:val="24"/>
          <w:szCs w:val="24"/>
          <w:vertAlign w:val="subscript"/>
        </w:rPr>
        <w:t xml:space="preserve"> </w:t>
      </w:r>
      <w:r w:rsidRPr="005008B3">
        <w:rPr>
          <w:rFonts w:ascii="Times New Roman" w:hAnsi="Times New Roman" w:cs="Times New Roman"/>
          <w:iCs/>
          <w:sz w:val="24"/>
          <w:szCs w:val="24"/>
          <w:vertAlign w:val="subscript"/>
        </w:rPr>
        <w:t xml:space="preserve"> </w:t>
      </w:r>
      <w:r w:rsidRPr="007832A0">
        <w:rPr>
          <w:rFonts w:ascii="Times New Roman" w:hAnsi="Times New Roman" w:cs="Times New Roman"/>
          <w:iCs/>
          <w:sz w:val="24"/>
          <w:szCs w:val="24"/>
        </w:rPr>
        <w:t xml:space="preserve">может быть количеством вхождений термина </w:t>
      </w:r>
      <w:r w:rsidRPr="003116A2">
        <w:rPr>
          <w:rFonts w:ascii="Times New Roman" w:hAnsi="Times New Roman" w:cs="Times New Roman"/>
          <w:i/>
          <w:iCs/>
          <w:sz w:val="24"/>
          <w:szCs w:val="24"/>
          <w:lang w:val="en-US"/>
        </w:rPr>
        <w:t>x</w:t>
      </w:r>
      <w:r w:rsidRPr="003116A2">
        <w:rPr>
          <w:rFonts w:ascii="Times New Roman" w:hAnsi="Times New Roman" w:cs="Times New Roman"/>
          <w:i/>
          <w:iCs/>
          <w:sz w:val="24"/>
          <w:szCs w:val="24"/>
          <w:vertAlign w:val="subscript"/>
          <w:lang w:val="en-US"/>
        </w:rPr>
        <w:t>i</w:t>
      </w:r>
      <w:r w:rsidRPr="007832A0">
        <w:rPr>
          <w:rFonts w:ascii="Times New Roman" w:hAnsi="Times New Roman" w:cs="Times New Roman"/>
          <w:iCs/>
          <w:sz w:val="24"/>
          <w:szCs w:val="24"/>
          <w:vertAlign w:val="subscript"/>
        </w:rPr>
        <w:t xml:space="preserve"> </w:t>
      </w:r>
      <w:r w:rsidRPr="007832A0">
        <w:rPr>
          <w:rFonts w:ascii="Times New Roman" w:hAnsi="Times New Roman" w:cs="Times New Roman"/>
          <w:sz w:val="24"/>
          <w:szCs w:val="24"/>
        </w:rPr>
        <w:t xml:space="preserve">в документ </w:t>
      </w:r>
      <w:r w:rsidRPr="003116A2">
        <w:rPr>
          <w:rFonts w:ascii="Times New Roman" w:hAnsi="Times New Roman" w:cs="Times New Roman"/>
          <w:i/>
          <w:sz w:val="24"/>
          <w:szCs w:val="24"/>
          <w:lang w:val="en-US"/>
        </w:rPr>
        <w:t>d</w:t>
      </w:r>
      <w:r>
        <w:rPr>
          <w:rFonts w:ascii="Times New Roman" w:hAnsi="Times New Roman" w:cs="Times New Roman"/>
          <w:sz w:val="24"/>
          <w:szCs w:val="24"/>
        </w:rPr>
        <w:t xml:space="preserve">, или же может быть задано бинарно. Для бинарного вектора число вхождений термина </w:t>
      </w:r>
      <w:r w:rsidRPr="003116A2">
        <w:rPr>
          <w:rFonts w:ascii="Times New Roman" w:hAnsi="Times New Roman" w:cs="Times New Roman"/>
          <w:i/>
          <w:sz w:val="24"/>
          <w:szCs w:val="24"/>
          <w:lang w:val="en-US"/>
        </w:rPr>
        <w:t>w</w:t>
      </w:r>
      <w:r w:rsidRPr="003116A2">
        <w:rPr>
          <w:rFonts w:ascii="Times New Roman" w:hAnsi="Times New Roman" w:cs="Times New Roman"/>
          <w:i/>
          <w:sz w:val="24"/>
          <w:szCs w:val="24"/>
          <w:vertAlign w:val="subscript"/>
          <w:lang w:val="en-US"/>
        </w:rPr>
        <w:t>i</w:t>
      </w:r>
      <w:r w:rsidRPr="005008B3">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не имеет значения, важен лишь факт появления </w:t>
      </w:r>
      <w:r w:rsidRPr="003116A2">
        <w:rPr>
          <w:rFonts w:ascii="Times New Roman" w:hAnsi="Times New Roman" w:cs="Times New Roman"/>
          <w:i/>
          <w:sz w:val="24"/>
          <w:szCs w:val="24"/>
          <w:lang w:val="en-US"/>
        </w:rPr>
        <w:t>w</w:t>
      </w:r>
      <w:r w:rsidRPr="003116A2">
        <w:rPr>
          <w:rFonts w:ascii="Times New Roman" w:hAnsi="Times New Roman" w:cs="Times New Roman"/>
          <w:i/>
          <w:sz w:val="24"/>
          <w:szCs w:val="24"/>
          <w:vertAlign w:val="subscript"/>
          <w:lang w:val="en-US"/>
        </w:rPr>
        <w:t>i</w:t>
      </w:r>
      <w:r w:rsidRPr="005008B3">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в документе </w:t>
      </w:r>
      <w:r w:rsidRPr="003116A2">
        <w:rPr>
          <w:rFonts w:ascii="Times New Roman" w:hAnsi="Times New Roman" w:cs="Times New Roman"/>
          <w:i/>
          <w:sz w:val="24"/>
          <w:szCs w:val="24"/>
          <w:lang w:val="en-US"/>
        </w:rPr>
        <w:t>d</w:t>
      </w:r>
      <w:r w:rsidRPr="005008B3">
        <w:rPr>
          <w:rFonts w:ascii="Times New Roman" w:hAnsi="Times New Roman" w:cs="Times New Roman"/>
          <w:sz w:val="24"/>
          <w:szCs w:val="24"/>
        </w:rPr>
        <w:t xml:space="preserve">. </w:t>
      </w:r>
    </w:p>
    <w:p w:rsidR="00EA4C3F" w:rsidRPr="00EA4C3F" w:rsidRDefault="00EA4C3F" w:rsidP="00EA4C3F">
      <w:pPr>
        <w:spacing w:after="0" w:line="360" w:lineRule="auto"/>
        <w:ind w:firstLine="708"/>
        <w:mirrorIndents/>
        <w:jc w:val="both"/>
        <w:rPr>
          <w:rFonts w:ascii="Times New Roman" w:hAnsi="Times New Roman" w:cs="Times New Roman"/>
          <w:sz w:val="24"/>
          <w:szCs w:val="24"/>
        </w:rPr>
      </w:pPr>
      <w:r>
        <w:rPr>
          <w:rFonts w:ascii="Times New Roman" w:hAnsi="Times New Roman" w:cs="Times New Roman"/>
          <w:sz w:val="24"/>
          <w:szCs w:val="24"/>
        </w:rPr>
        <w:t xml:space="preserve">Можно заметить, что для относительно больших текстов, вероятность </w:t>
      </w:r>
      <w:r w:rsidRPr="003116A2">
        <w:rPr>
          <w:rFonts w:ascii="Times New Roman" w:hAnsi="Times New Roman" w:cs="Times New Roman"/>
          <w:i/>
          <w:sz w:val="24"/>
          <w:szCs w:val="24"/>
          <w:lang w:val="en-US"/>
        </w:rPr>
        <w:t>P</w:t>
      </w:r>
      <w:r w:rsidRPr="005008B3">
        <w:rPr>
          <w:rFonts w:ascii="Times New Roman" w:hAnsi="Times New Roman" w:cs="Times New Roman"/>
          <w:sz w:val="24"/>
          <w:szCs w:val="24"/>
        </w:rPr>
        <w:t>(</w:t>
      </w:r>
      <w:r w:rsidRPr="003116A2">
        <w:rPr>
          <w:rFonts w:ascii="Times New Roman" w:hAnsi="Times New Roman" w:cs="Times New Roman"/>
          <w:i/>
          <w:sz w:val="24"/>
          <w:szCs w:val="24"/>
          <w:lang w:val="en-US"/>
        </w:rPr>
        <w:t>c</w:t>
      </w:r>
      <w:r w:rsidRPr="003116A2">
        <w:rPr>
          <w:rFonts w:ascii="Times New Roman" w:hAnsi="Times New Roman" w:cs="Times New Roman"/>
          <w:i/>
          <w:sz w:val="24"/>
          <w:szCs w:val="24"/>
          <w:vertAlign w:val="subscript"/>
          <w:lang w:val="en-US"/>
        </w:rPr>
        <w:t>j</w:t>
      </w:r>
      <w:r>
        <w:rPr>
          <w:rFonts w:ascii="Times New Roman" w:hAnsi="Times New Roman" w:cs="Times New Roman"/>
          <w:sz w:val="24"/>
          <w:szCs w:val="24"/>
          <w:vertAlign w:val="subscript"/>
        </w:rPr>
        <w:t xml:space="preserve"> </w:t>
      </w:r>
      <w:r w:rsidRPr="005008B3">
        <w:rPr>
          <w:rFonts w:ascii="Times New Roman" w:hAnsi="Times New Roman" w:cs="Times New Roman"/>
          <w:sz w:val="24"/>
          <w:szCs w:val="24"/>
        </w:rPr>
        <w:t xml:space="preserve">| </w:t>
      </w:r>
      <w:r w:rsidRPr="003116A2">
        <w:rPr>
          <w:rFonts w:ascii="Times New Roman" w:hAnsi="Times New Roman" w:cs="Times New Roman"/>
          <w:i/>
          <w:sz w:val="24"/>
          <w:szCs w:val="24"/>
          <w:lang w:val="en-US"/>
        </w:rPr>
        <w:t>d</w:t>
      </w:r>
      <w:r w:rsidRPr="005008B3">
        <w:rPr>
          <w:rFonts w:ascii="Times New Roman" w:hAnsi="Times New Roman" w:cs="Times New Roman"/>
          <w:sz w:val="24"/>
          <w:szCs w:val="24"/>
        </w:rPr>
        <w:t xml:space="preserve">) </w:t>
      </w:r>
      <w:r>
        <w:rPr>
          <w:rFonts w:ascii="Times New Roman" w:hAnsi="Times New Roman" w:cs="Times New Roman"/>
          <w:sz w:val="24"/>
          <w:szCs w:val="24"/>
        </w:rPr>
        <w:t>представляет собой произведение</w:t>
      </w:r>
      <w:r w:rsidRPr="00710885">
        <w:rPr>
          <w:rFonts w:ascii="Times New Roman" w:hAnsi="Times New Roman" w:cs="Times New Roman"/>
          <w:sz w:val="24"/>
          <w:szCs w:val="24"/>
        </w:rPr>
        <w:t xml:space="preserve"> </w:t>
      </w:r>
      <w:r>
        <w:rPr>
          <w:rFonts w:ascii="Times New Roman" w:hAnsi="Times New Roman" w:cs="Times New Roman"/>
          <w:sz w:val="24"/>
          <w:szCs w:val="24"/>
        </w:rPr>
        <w:t>большого количества очень маленьких дробей. Для того чтобы избежать потери точно</w:t>
      </w:r>
      <w:r w:rsidR="00040BC0">
        <w:rPr>
          <w:rFonts w:ascii="Times New Roman" w:hAnsi="Times New Roman" w:cs="Times New Roman"/>
          <w:sz w:val="24"/>
          <w:szCs w:val="24"/>
        </w:rPr>
        <w:t>сти, можно заменить произведение</w:t>
      </w:r>
      <w:r>
        <w:rPr>
          <w:rFonts w:ascii="Times New Roman" w:hAnsi="Times New Roman" w:cs="Times New Roman"/>
          <w:sz w:val="24"/>
          <w:szCs w:val="24"/>
        </w:rPr>
        <w:t xml:space="preserve"> вероятностей </w:t>
      </w:r>
      <w:r w:rsidR="00040BC0">
        <w:rPr>
          <w:rFonts w:ascii="Times New Roman" w:hAnsi="Times New Roman" w:cs="Times New Roman"/>
          <w:sz w:val="24"/>
          <w:szCs w:val="24"/>
        </w:rPr>
        <w:t>суммой</w:t>
      </w:r>
      <w:r>
        <w:rPr>
          <w:rFonts w:ascii="Times New Roman" w:hAnsi="Times New Roman" w:cs="Times New Roman"/>
          <w:sz w:val="24"/>
          <w:szCs w:val="24"/>
        </w:rPr>
        <w:t xml:space="preserve"> логарифмов вероятностей. </w:t>
      </w:r>
    </w:p>
    <w:p w:rsidR="008A1C17" w:rsidRPr="005008B3" w:rsidRDefault="008A1C17" w:rsidP="002309B5">
      <w:pPr>
        <w:spacing w:after="0" w:line="360" w:lineRule="auto"/>
        <w:mirrorIndents/>
        <w:rPr>
          <w:rFonts w:ascii="Times New Roman" w:hAnsi="Times New Roman" w:cs="Times New Roman"/>
          <w:sz w:val="24"/>
          <w:szCs w:val="24"/>
        </w:rPr>
      </w:pPr>
    </w:p>
    <w:p w:rsidR="002C55F3" w:rsidRDefault="007F2F98" w:rsidP="006F29E5">
      <w:pPr>
        <w:pStyle w:val="Heading3"/>
        <w:numPr>
          <w:ilvl w:val="2"/>
          <w:numId w:val="2"/>
        </w:numPr>
      </w:pPr>
      <w:r>
        <w:t xml:space="preserve"> </w:t>
      </w:r>
      <w:bookmarkStart w:id="12" w:name="_Toc357687881"/>
      <w:r w:rsidR="002C55F3" w:rsidRPr="002C55F3">
        <w:t xml:space="preserve">Метод </w:t>
      </w:r>
      <w:r w:rsidR="001E6126">
        <w:rPr>
          <w:lang w:val="en-US"/>
        </w:rPr>
        <w:t xml:space="preserve">k </w:t>
      </w:r>
      <w:r w:rsidR="00550B79">
        <w:t>ближайших соседей</w:t>
      </w:r>
      <w:bookmarkEnd w:id="12"/>
    </w:p>
    <w:p w:rsidR="00385654" w:rsidRPr="00385654" w:rsidRDefault="00550B79" w:rsidP="00F44243">
      <w:pPr>
        <w:spacing w:after="0" w:line="360" w:lineRule="auto"/>
        <w:ind w:firstLine="708"/>
        <w:mirrorIndents/>
        <w:jc w:val="both"/>
        <w:rPr>
          <w:rFonts w:ascii="Times New Roman" w:hAnsi="Times New Roman" w:cs="Times New Roman"/>
          <w:sz w:val="24"/>
          <w:szCs w:val="24"/>
        </w:rPr>
      </w:pPr>
      <w:r>
        <w:rPr>
          <w:rFonts w:ascii="Times New Roman" w:hAnsi="Times New Roman" w:cs="Times New Roman"/>
          <w:sz w:val="24"/>
          <w:szCs w:val="24"/>
        </w:rPr>
        <w:t>М</w:t>
      </w:r>
      <w:r w:rsidR="00385654" w:rsidRPr="00385654">
        <w:rPr>
          <w:rFonts w:ascii="Times New Roman" w:hAnsi="Times New Roman" w:cs="Times New Roman"/>
          <w:sz w:val="24"/>
          <w:szCs w:val="24"/>
        </w:rPr>
        <w:t>етод</w:t>
      </w:r>
      <w:r>
        <w:rPr>
          <w:rFonts w:ascii="Times New Roman" w:hAnsi="Times New Roman" w:cs="Times New Roman"/>
          <w:iCs/>
          <w:sz w:val="24"/>
          <w:szCs w:val="24"/>
        </w:rPr>
        <w:t xml:space="preserve"> k ближайших с</w:t>
      </w:r>
      <w:r w:rsidR="00385654" w:rsidRPr="00385654">
        <w:rPr>
          <w:rFonts w:ascii="Times New Roman" w:hAnsi="Times New Roman" w:cs="Times New Roman"/>
          <w:iCs/>
          <w:sz w:val="24"/>
          <w:szCs w:val="24"/>
        </w:rPr>
        <w:t>оседей</w:t>
      </w:r>
      <w:r>
        <w:rPr>
          <w:rFonts w:ascii="Times New Roman" w:hAnsi="Times New Roman" w:cs="Times New Roman"/>
          <w:iCs/>
          <w:sz w:val="24"/>
          <w:szCs w:val="24"/>
        </w:rPr>
        <w:t xml:space="preserve"> - </w:t>
      </w:r>
      <w:r w:rsidRPr="00385654">
        <w:rPr>
          <w:rFonts w:ascii="Times New Roman" w:hAnsi="Times New Roman" w:cs="Times New Roman"/>
          <w:iCs/>
          <w:sz w:val="24"/>
          <w:szCs w:val="24"/>
        </w:rPr>
        <w:t>k Nearest Neighbor</w:t>
      </w:r>
      <w:r>
        <w:rPr>
          <w:rFonts w:ascii="Times New Roman" w:hAnsi="Times New Roman" w:cs="Times New Roman"/>
          <w:iCs/>
          <w:sz w:val="24"/>
          <w:szCs w:val="24"/>
          <w:lang w:val="en-US"/>
        </w:rPr>
        <w:t>s</w:t>
      </w:r>
      <w:r w:rsidRPr="00385654">
        <w:rPr>
          <w:rFonts w:ascii="Times New Roman" w:hAnsi="Times New Roman" w:cs="Times New Roman"/>
          <w:sz w:val="24"/>
          <w:szCs w:val="24"/>
        </w:rPr>
        <w:t xml:space="preserve"> или</w:t>
      </w:r>
      <w:r>
        <w:rPr>
          <w:rFonts w:ascii="Times New Roman" w:hAnsi="Times New Roman" w:cs="Times New Roman"/>
          <w:sz w:val="24"/>
          <w:szCs w:val="24"/>
        </w:rPr>
        <w:t xml:space="preserve"> </w:t>
      </w:r>
      <w:r>
        <w:rPr>
          <w:rFonts w:ascii="Times New Roman" w:hAnsi="Times New Roman" w:cs="Times New Roman"/>
          <w:sz w:val="24"/>
          <w:szCs w:val="24"/>
          <w:lang w:val="en-US"/>
        </w:rPr>
        <w:t>k</w:t>
      </w:r>
      <w:r w:rsidRPr="00385654">
        <w:rPr>
          <w:rFonts w:ascii="Times New Roman" w:hAnsi="Times New Roman" w:cs="Times New Roman"/>
          <w:sz w:val="24"/>
          <w:szCs w:val="24"/>
        </w:rPr>
        <w:t xml:space="preserve"> </w:t>
      </w:r>
      <w:r w:rsidRPr="00385654">
        <w:rPr>
          <w:rFonts w:ascii="Times New Roman" w:hAnsi="Times New Roman" w:cs="Times New Roman"/>
          <w:sz w:val="24"/>
          <w:szCs w:val="24"/>
          <w:lang w:val="en-US"/>
        </w:rPr>
        <w:t>NN</w:t>
      </w:r>
      <w:r>
        <w:rPr>
          <w:rFonts w:ascii="Times New Roman" w:hAnsi="Times New Roman" w:cs="Times New Roman"/>
          <w:sz w:val="24"/>
          <w:szCs w:val="24"/>
        </w:rPr>
        <w:t>.</w:t>
      </w:r>
    </w:p>
    <w:p w:rsidR="00173774" w:rsidRPr="003116A2" w:rsidRDefault="00550B79" w:rsidP="00AD01FF">
      <w:pPr>
        <w:spacing w:after="0" w:line="360" w:lineRule="auto"/>
        <w:ind w:firstLine="708"/>
        <w:mirrorIndents/>
        <w:jc w:val="both"/>
        <w:rPr>
          <w:rFonts w:ascii="Times New Roman" w:hAnsi="Times New Roman" w:cs="Times New Roman"/>
          <w:sz w:val="24"/>
          <w:szCs w:val="24"/>
        </w:rPr>
      </w:pPr>
      <w:r>
        <w:rPr>
          <w:rFonts w:ascii="Times New Roman" w:hAnsi="Times New Roman" w:cs="Times New Roman"/>
          <w:sz w:val="24"/>
          <w:szCs w:val="24"/>
        </w:rPr>
        <w:t>Метод ближайших соседей</w:t>
      </w:r>
      <w:r w:rsidR="00385654" w:rsidRPr="00385654">
        <w:rPr>
          <w:rFonts w:ascii="Times New Roman" w:hAnsi="Times New Roman" w:cs="Times New Roman"/>
          <w:sz w:val="24"/>
          <w:szCs w:val="24"/>
        </w:rPr>
        <w:t xml:space="preserve"> – еще один алгоритм классификации текстов. Для его реализации нужна обучающая выборка размеченных рецензий. </w:t>
      </w:r>
      <w:r w:rsidR="00B52FF5">
        <w:rPr>
          <w:rFonts w:ascii="Times New Roman" w:hAnsi="Times New Roman" w:cs="Times New Roman"/>
          <w:sz w:val="24"/>
          <w:szCs w:val="24"/>
        </w:rPr>
        <w:t>Для определения класса рецензии</w:t>
      </w:r>
      <w:r w:rsidR="00385654">
        <w:rPr>
          <w:rFonts w:ascii="Times New Roman" w:hAnsi="Times New Roman" w:cs="Times New Roman"/>
          <w:sz w:val="24"/>
          <w:szCs w:val="24"/>
        </w:rPr>
        <w:t xml:space="preserve"> из тестовой выборки, нужно опр</w:t>
      </w:r>
      <w:r w:rsidR="00B52FF5">
        <w:rPr>
          <w:rFonts w:ascii="Times New Roman" w:hAnsi="Times New Roman" w:cs="Times New Roman"/>
          <w:sz w:val="24"/>
          <w:szCs w:val="24"/>
        </w:rPr>
        <w:t>е</w:t>
      </w:r>
      <w:r w:rsidR="00385654">
        <w:rPr>
          <w:rFonts w:ascii="Times New Roman" w:hAnsi="Times New Roman" w:cs="Times New Roman"/>
          <w:sz w:val="24"/>
          <w:szCs w:val="24"/>
        </w:rPr>
        <w:t xml:space="preserve">делить расстояние от </w:t>
      </w:r>
      <w:r w:rsidR="00B52FF5">
        <w:rPr>
          <w:rFonts w:ascii="Times New Roman" w:hAnsi="Times New Roman" w:cs="Times New Roman"/>
          <w:sz w:val="24"/>
          <w:szCs w:val="24"/>
        </w:rPr>
        <w:t xml:space="preserve">вектора этой рецензии до векторов из обучающей выборки. Определить </w:t>
      </w:r>
      <w:r w:rsidR="00B52FF5">
        <w:rPr>
          <w:rFonts w:ascii="Times New Roman" w:hAnsi="Times New Roman" w:cs="Times New Roman"/>
          <w:sz w:val="24"/>
          <w:szCs w:val="24"/>
          <w:lang w:val="en-US"/>
        </w:rPr>
        <w:t>k</w:t>
      </w:r>
      <w:r w:rsidR="00B52FF5" w:rsidRPr="00B52FF5">
        <w:rPr>
          <w:rFonts w:ascii="Times New Roman" w:hAnsi="Times New Roman" w:cs="Times New Roman"/>
          <w:sz w:val="24"/>
          <w:szCs w:val="24"/>
        </w:rPr>
        <w:t xml:space="preserve"> </w:t>
      </w:r>
      <w:r w:rsidR="00B52FF5">
        <w:rPr>
          <w:rFonts w:ascii="Times New Roman" w:hAnsi="Times New Roman" w:cs="Times New Roman"/>
          <w:sz w:val="24"/>
          <w:szCs w:val="24"/>
        </w:rPr>
        <w:t>объектов обучающей выборки, расстояние до которых минимально (</w:t>
      </w:r>
      <w:r w:rsidR="00B52FF5">
        <w:rPr>
          <w:rFonts w:ascii="Times New Roman" w:hAnsi="Times New Roman" w:cs="Times New Roman"/>
          <w:sz w:val="24"/>
          <w:szCs w:val="24"/>
          <w:lang w:val="en-US"/>
        </w:rPr>
        <w:t>k</w:t>
      </w:r>
      <w:r w:rsidR="00B52FF5">
        <w:rPr>
          <w:rFonts w:ascii="Times New Roman" w:hAnsi="Times New Roman" w:cs="Times New Roman"/>
          <w:sz w:val="24"/>
          <w:szCs w:val="24"/>
        </w:rPr>
        <w:t xml:space="preserve"> задается </w:t>
      </w:r>
      <w:r w:rsidR="002309B5">
        <w:rPr>
          <w:rFonts w:ascii="Times New Roman" w:hAnsi="Times New Roman" w:cs="Times New Roman"/>
          <w:sz w:val="24"/>
          <w:szCs w:val="24"/>
        </w:rPr>
        <w:t>экспертом или выбирается согласно оценкам эффективности</w:t>
      </w:r>
      <w:r w:rsidR="00B52FF5">
        <w:rPr>
          <w:rFonts w:ascii="Times New Roman" w:hAnsi="Times New Roman" w:cs="Times New Roman"/>
          <w:sz w:val="24"/>
          <w:szCs w:val="24"/>
        </w:rPr>
        <w:t xml:space="preserve">). Класс входного вектора – это класс, которому принадлежат больше половины из соседних </w:t>
      </w:r>
      <w:r w:rsidR="00B52FF5">
        <w:rPr>
          <w:rFonts w:ascii="Times New Roman" w:hAnsi="Times New Roman" w:cs="Times New Roman"/>
          <w:sz w:val="24"/>
          <w:szCs w:val="24"/>
          <w:lang w:val="en-US"/>
        </w:rPr>
        <w:t>k</w:t>
      </w:r>
      <w:r w:rsidR="00B52FF5" w:rsidRPr="00B52FF5">
        <w:rPr>
          <w:rFonts w:ascii="Times New Roman" w:hAnsi="Times New Roman" w:cs="Times New Roman"/>
          <w:sz w:val="24"/>
          <w:szCs w:val="24"/>
        </w:rPr>
        <w:t xml:space="preserve"> </w:t>
      </w:r>
      <w:r w:rsidR="00B52FF5">
        <w:rPr>
          <w:rFonts w:ascii="Times New Roman" w:hAnsi="Times New Roman" w:cs="Times New Roman"/>
          <w:sz w:val="24"/>
          <w:szCs w:val="24"/>
        </w:rPr>
        <w:t>векторов</w:t>
      </w:r>
      <w:r w:rsidR="00B52FF5" w:rsidRPr="003116A2">
        <w:rPr>
          <w:rFonts w:ascii="Times New Roman" w:hAnsi="Times New Roman" w:cs="Times New Roman"/>
          <w:sz w:val="24"/>
          <w:szCs w:val="24"/>
        </w:rPr>
        <w:t>.</w:t>
      </w:r>
      <w:r w:rsidR="008230AF" w:rsidRPr="003116A2">
        <w:rPr>
          <w:rFonts w:ascii="Times New Roman" w:hAnsi="Times New Roman" w:cs="Times New Roman"/>
          <w:sz w:val="24"/>
          <w:szCs w:val="24"/>
        </w:rPr>
        <w:t xml:space="preserve"> </w:t>
      </w:r>
      <w:r w:rsidR="003116A2">
        <w:rPr>
          <w:rFonts w:ascii="Times New Roman" w:hAnsi="Times New Roman" w:cs="Times New Roman"/>
          <w:sz w:val="24"/>
          <w:szCs w:val="24"/>
        </w:rPr>
        <w:t xml:space="preserve">В качестве функции расстояния было выбрано Евклидово расстояние: </w:t>
      </w:r>
    </w:p>
    <w:p w:rsidR="008230AF" w:rsidRDefault="008230AF" w:rsidP="008230AF">
      <w:pPr>
        <w:spacing w:after="0" w:line="360" w:lineRule="auto"/>
        <w:mirrorIndents/>
        <w:jc w:val="center"/>
        <w:rPr>
          <w:rFonts w:ascii="Times New Roman" w:hAnsi="Times New Roman" w:cs="Times New Roman"/>
          <w:sz w:val="24"/>
          <w:szCs w:val="24"/>
          <w:lang w:val="en-US"/>
        </w:rPr>
      </w:pPr>
      <w:r w:rsidRPr="003116A2">
        <w:rPr>
          <w:noProof/>
          <w:lang w:eastAsia="ru-RU"/>
        </w:rPr>
        <w:drawing>
          <wp:inline distT="0" distB="0" distL="0" distR="0">
            <wp:extent cx="1704975" cy="533400"/>
            <wp:effectExtent l="19050" t="0" r="9525" b="0"/>
            <wp:docPr id="7" name="Picture 1" descr="http://habrastorage.org/storage/habraeffect/66/d4/66d4c1043acef14f2a19d7916a7b1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brastorage.org/storage/habraeffect/66/d4/66d4c1043acef14f2a19d7916a7b1bb3.jpg"/>
                    <pic:cNvPicPr>
                      <a:picLocks noChangeAspect="1" noChangeArrowheads="1"/>
                    </pic:cNvPicPr>
                  </pic:nvPicPr>
                  <pic:blipFill>
                    <a:blip r:embed="rId9" cstate="print"/>
                    <a:srcRect/>
                    <a:stretch>
                      <a:fillRect/>
                    </a:stretch>
                  </pic:blipFill>
                  <pic:spPr bwMode="auto">
                    <a:xfrm>
                      <a:off x="0" y="0"/>
                      <a:ext cx="1704975" cy="533400"/>
                    </a:xfrm>
                    <a:prstGeom prst="rect">
                      <a:avLst/>
                    </a:prstGeom>
                    <a:noFill/>
                    <a:ln w="9525">
                      <a:noFill/>
                      <a:miter lim="800000"/>
                      <a:headEnd/>
                      <a:tailEnd/>
                    </a:ln>
                  </pic:spPr>
                </pic:pic>
              </a:graphicData>
            </a:graphic>
          </wp:inline>
        </w:drawing>
      </w:r>
    </w:p>
    <w:p w:rsidR="0057485D" w:rsidRDefault="0057485D" w:rsidP="008230AF">
      <w:pPr>
        <w:spacing w:after="0" w:line="360" w:lineRule="auto"/>
        <w:mirrorIndents/>
        <w:jc w:val="center"/>
        <w:rPr>
          <w:rFonts w:ascii="Times New Roman" w:hAnsi="Times New Roman" w:cs="Times New Roman"/>
          <w:sz w:val="24"/>
          <w:szCs w:val="24"/>
          <w:lang w:val="en-US"/>
        </w:rPr>
      </w:pPr>
    </w:p>
    <w:p w:rsidR="0057485D" w:rsidRDefault="0057485D" w:rsidP="008230AF">
      <w:pPr>
        <w:spacing w:after="0" w:line="360" w:lineRule="auto"/>
        <w:mirrorIndents/>
        <w:jc w:val="center"/>
        <w:rPr>
          <w:rFonts w:ascii="Times New Roman" w:hAnsi="Times New Roman" w:cs="Times New Roman"/>
          <w:sz w:val="24"/>
          <w:szCs w:val="24"/>
          <w:lang w:val="en-US"/>
        </w:rPr>
      </w:pPr>
    </w:p>
    <w:p w:rsidR="0057485D" w:rsidRPr="0057485D" w:rsidRDefault="0057485D" w:rsidP="008230AF">
      <w:pPr>
        <w:spacing w:after="0" w:line="360" w:lineRule="auto"/>
        <w:mirrorIndents/>
        <w:jc w:val="center"/>
        <w:rPr>
          <w:rFonts w:ascii="Times New Roman" w:hAnsi="Times New Roman" w:cs="Times New Roman"/>
          <w:sz w:val="24"/>
          <w:szCs w:val="24"/>
          <w:lang w:val="en-US"/>
        </w:rPr>
      </w:pPr>
    </w:p>
    <w:p w:rsidR="002309B5" w:rsidRDefault="002309B5" w:rsidP="008230AF">
      <w:pPr>
        <w:spacing w:after="0" w:line="360" w:lineRule="auto"/>
        <w:mirrorIndents/>
        <w:jc w:val="center"/>
        <w:rPr>
          <w:rFonts w:ascii="Times New Roman" w:hAnsi="Times New Roman" w:cs="Times New Roman"/>
          <w:sz w:val="24"/>
          <w:szCs w:val="24"/>
        </w:rPr>
      </w:pPr>
    </w:p>
    <w:p w:rsidR="00124015" w:rsidRDefault="00F44243" w:rsidP="007F2F98">
      <w:pPr>
        <w:pStyle w:val="Heading2"/>
        <w:numPr>
          <w:ilvl w:val="1"/>
          <w:numId w:val="2"/>
        </w:numPr>
      </w:pPr>
      <w:bookmarkStart w:id="13" w:name="_Toc357687882"/>
      <w:r w:rsidRPr="00F44243">
        <w:lastRenderedPageBreak/>
        <w:t>Создание обучающей выборки</w:t>
      </w:r>
      <w:bookmarkEnd w:id="13"/>
    </w:p>
    <w:p w:rsidR="00491CB2" w:rsidRDefault="00830AED" w:rsidP="00491C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создания решений, основанных на методах машинного обучения, требуется размеченная обучающая выборка. От подбора выборки напрямую зависит качество классифицирующего алгоритма. Для максимизации</w:t>
      </w:r>
      <w:r w:rsidR="00491CB2">
        <w:rPr>
          <w:rFonts w:ascii="Times New Roman" w:hAnsi="Times New Roman" w:cs="Times New Roman"/>
          <w:sz w:val="24"/>
          <w:szCs w:val="24"/>
        </w:rPr>
        <w:t xml:space="preserve"> значений оценок эффективности, обучающая выборка составляется из текстов той же предметой области, для которой будет применяться классификатор.</w:t>
      </w:r>
    </w:p>
    <w:p w:rsidR="00F44243" w:rsidRPr="0057485D" w:rsidRDefault="00491CB2" w:rsidP="0057485D">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В качестве обучающей и тестовой выборки, был</w:t>
      </w:r>
      <w:r w:rsidR="008A42A2">
        <w:rPr>
          <w:rFonts w:ascii="Times New Roman" w:hAnsi="Times New Roman" w:cs="Times New Roman"/>
          <w:sz w:val="24"/>
          <w:szCs w:val="24"/>
        </w:rPr>
        <w:t>и</w:t>
      </w:r>
      <w:r>
        <w:rPr>
          <w:rFonts w:ascii="Times New Roman" w:hAnsi="Times New Roman" w:cs="Times New Roman"/>
          <w:sz w:val="24"/>
          <w:szCs w:val="24"/>
        </w:rPr>
        <w:t xml:space="preserve"> отобран</w:t>
      </w:r>
      <w:r w:rsidR="009678B9">
        <w:rPr>
          <w:rFonts w:ascii="Times New Roman" w:hAnsi="Times New Roman" w:cs="Times New Roman"/>
          <w:sz w:val="24"/>
          <w:szCs w:val="24"/>
        </w:rPr>
        <w:t>ы 800 положительных и 8</w:t>
      </w:r>
      <w:r w:rsidR="008A42A2">
        <w:rPr>
          <w:rFonts w:ascii="Times New Roman" w:hAnsi="Times New Roman" w:cs="Times New Roman"/>
          <w:sz w:val="24"/>
          <w:szCs w:val="24"/>
        </w:rPr>
        <w:t xml:space="preserve">00 отрицательных рецензий </w:t>
      </w:r>
      <w:r w:rsidR="00A76933">
        <w:rPr>
          <w:rFonts w:ascii="Times New Roman" w:hAnsi="Times New Roman" w:cs="Times New Roman"/>
          <w:sz w:val="24"/>
          <w:szCs w:val="24"/>
        </w:rPr>
        <w:t xml:space="preserve">на фильмы </w:t>
      </w:r>
      <w:r w:rsidR="008A42A2">
        <w:rPr>
          <w:rFonts w:ascii="Times New Roman" w:hAnsi="Times New Roman" w:cs="Times New Roman"/>
          <w:sz w:val="24"/>
          <w:szCs w:val="24"/>
        </w:rPr>
        <w:t xml:space="preserve">с сайта </w:t>
      </w:r>
      <w:r>
        <w:rPr>
          <w:rFonts w:ascii="Times New Roman" w:hAnsi="Times New Roman" w:cs="Times New Roman"/>
          <w:sz w:val="24"/>
          <w:szCs w:val="24"/>
        </w:rPr>
        <w:t xml:space="preserve"> </w:t>
      </w:r>
      <w:r w:rsidR="008A42A2" w:rsidRPr="008A42A2">
        <w:rPr>
          <w:rFonts w:ascii="Times New Roman" w:hAnsi="Times New Roman" w:cs="Times New Roman"/>
          <w:i/>
          <w:sz w:val="24"/>
          <w:szCs w:val="24"/>
          <w:lang w:val="en-US"/>
        </w:rPr>
        <w:t>kinopoisk</w:t>
      </w:r>
      <w:r w:rsidR="008A42A2" w:rsidRPr="008A42A2">
        <w:rPr>
          <w:rFonts w:ascii="Times New Roman" w:hAnsi="Times New Roman" w:cs="Times New Roman"/>
          <w:i/>
          <w:sz w:val="24"/>
          <w:szCs w:val="24"/>
        </w:rPr>
        <w:t>.</w:t>
      </w:r>
      <w:r w:rsidR="008A42A2" w:rsidRPr="008A42A2">
        <w:rPr>
          <w:rFonts w:ascii="Times New Roman" w:hAnsi="Times New Roman" w:cs="Times New Roman"/>
          <w:i/>
          <w:sz w:val="24"/>
          <w:szCs w:val="24"/>
          <w:lang w:val="en-US"/>
        </w:rPr>
        <w:t>ru</w:t>
      </w:r>
      <w:r w:rsidR="008A42A2" w:rsidRPr="008A42A2">
        <w:rPr>
          <w:rFonts w:ascii="Times New Roman" w:hAnsi="Times New Roman" w:cs="Times New Roman"/>
          <w:sz w:val="24"/>
          <w:szCs w:val="24"/>
        </w:rPr>
        <w:t xml:space="preserve">. </w:t>
      </w:r>
      <w:r w:rsidR="008A42A2">
        <w:rPr>
          <w:rFonts w:ascii="Times New Roman" w:hAnsi="Times New Roman" w:cs="Times New Roman"/>
          <w:sz w:val="24"/>
          <w:szCs w:val="24"/>
        </w:rPr>
        <w:t xml:space="preserve">В качестве тональности рецензий брался выбранный автором тип рецензии (положительный или отрицательный). </w:t>
      </w:r>
    </w:p>
    <w:p w:rsidR="00B97079" w:rsidRPr="00F44243" w:rsidRDefault="00B97079" w:rsidP="00316B40">
      <w:pPr>
        <w:spacing w:after="0" w:line="360" w:lineRule="auto"/>
        <w:jc w:val="both"/>
        <w:rPr>
          <w:rFonts w:ascii="Times New Roman" w:hAnsi="Times New Roman" w:cs="Times New Roman"/>
          <w:b/>
          <w:sz w:val="24"/>
          <w:szCs w:val="24"/>
        </w:rPr>
      </w:pPr>
    </w:p>
    <w:p w:rsidR="00F44243" w:rsidRPr="00F44243" w:rsidRDefault="00F44243" w:rsidP="007F2F98">
      <w:pPr>
        <w:pStyle w:val="Heading2"/>
        <w:numPr>
          <w:ilvl w:val="1"/>
          <w:numId w:val="2"/>
        </w:numPr>
      </w:pPr>
      <w:bookmarkStart w:id="14" w:name="_Toc357687883"/>
      <w:r w:rsidRPr="00F44243">
        <w:t>Тестирование работы алгоритма</w:t>
      </w:r>
      <w:bookmarkEnd w:id="14"/>
    </w:p>
    <w:p w:rsidR="00F44243" w:rsidRPr="00625A72" w:rsidRDefault="00F44243" w:rsidP="00625A72">
      <w:pPr>
        <w:pStyle w:val="NormalWeb"/>
        <w:shd w:val="clear" w:color="auto" w:fill="FFFFFF"/>
        <w:spacing w:before="0" w:beforeAutospacing="0" w:after="0" w:afterAutospacing="0" w:line="360" w:lineRule="auto"/>
        <w:ind w:firstLine="708"/>
        <w:jc w:val="both"/>
      </w:pPr>
      <w:r>
        <w:t xml:space="preserve">Для тестирования точности алгоритмов классификации, был использован метод перекрестной проверки (скользящий контроль, кросс-валидация, </w:t>
      </w:r>
      <w:r w:rsidRPr="00F44243">
        <w:t>cross-validation</w:t>
      </w:r>
      <w:r>
        <w:t>). В рамках этой процедуры фиксируется некоторое множество раз</w:t>
      </w:r>
      <w:r w:rsidR="00AE4E27">
        <w:t>биений исходной выборки на две подгруппы</w:t>
      </w:r>
      <w:r>
        <w:t xml:space="preserve">: обучающую и контрольную. </w:t>
      </w:r>
      <w:r w:rsidRPr="00625A72">
        <w:t>Для каждого разбиения выполняется настройка </w:t>
      </w:r>
      <w:hyperlink r:id="rId13" w:tooltip="Алгоритм" w:history="1">
        <w:r w:rsidRPr="00625A72">
          <w:t>алгоритма</w:t>
        </w:r>
      </w:hyperlink>
      <w:r w:rsidRPr="00625A72">
        <w:t xml:space="preserve"> по обучающей </w:t>
      </w:r>
      <w:r w:rsidR="00AE4E27">
        <w:t>подгруппе</w:t>
      </w:r>
      <w:r w:rsidRPr="00625A72">
        <w:t xml:space="preserve">, затем оценивается его </w:t>
      </w:r>
      <w:r w:rsidR="003F16AB">
        <w:t>эффективность</w:t>
      </w:r>
      <w:r w:rsidRPr="00625A72">
        <w:t xml:space="preserve"> на </w:t>
      </w:r>
      <w:r w:rsidR="00625A72">
        <w:t>векторах</w:t>
      </w:r>
      <w:r w:rsidRPr="00625A72">
        <w:t xml:space="preserve"> контрольной под</w:t>
      </w:r>
      <w:r w:rsidR="00AE4E27">
        <w:t>группы</w:t>
      </w:r>
      <w:r w:rsidRPr="00625A72">
        <w:t xml:space="preserve">. Оценкой </w:t>
      </w:r>
      <w:r w:rsidR="00625A72">
        <w:t>перекрестной проверки</w:t>
      </w:r>
      <w:r w:rsidR="003F16AB">
        <w:t> называется средние по всем разбиениям величины точности и полноты</w:t>
      </w:r>
      <w:r w:rsidRPr="00625A72">
        <w:t xml:space="preserve"> на контрольных </w:t>
      </w:r>
      <w:r w:rsidR="00AE4E27">
        <w:t>подгруппах</w:t>
      </w:r>
      <w:r w:rsidRPr="00625A72">
        <w:t>.</w:t>
      </w:r>
    </w:p>
    <w:p w:rsidR="00B97079" w:rsidRDefault="00F44243" w:rsidP="00B97079">
      <w:pPr>
        <w:pStyle w:val="NormalWeb"/>
        <w:shd w:val="clear" w:color="auto" w:fill="FFFFFF"/>
        <w:spacing w:before="0" w:beforeAutospacing="0" w:after="0" w:afterAutospacing="0" w:line="360" w:lineRule="auto"/>
        <w:ind w:firstLine="708"/>
        <w:jc w:val="both"/>
      </w:pPr>
      <w:r w:rsidRPr="00625A72">
        <w:t xml:space="preserve">Если </w:t>
      </w:r>
      <w:r w:rsidR="00625A72">
        <w:t>объекты выборки</w:t>
      </w:r>
      <w:r w:rsidRPr="00625A72">
        <w:t xml:space="preserve"> независим</w:t>
      </w:r>
      <w:r w:rsidR="00625A72">
        <w:t>ы</w:t>
      </w:r>
      <w:r w:rsidR="003F16AB">
        <w:t>, то средние значения оценок эффективности</w:t>
      </w:r>
      <w:r w:rsidRPr="00625A72">
        <w:t> </w:t>
      </w:r>
      <w:r w:rsidR="00625A72">
        <w:t>перекрестной проверки</w:t>
      </w:r>
      <w:r w:rsidRPr="00625A72">
        <w:t> </w:t>
      </w:r>
      <w:r w:rsidR="00E4015F">
        <w:t>дадут</w:t>
      </w:r>
      <w:r w:rsidRPr="00625A72">
        <w:t xml:space="preserve"> несмещ</w:t>
      </w:r>
      <w:r w:rsidR="00625A72">
        <w:t>е</w:t>
      </w:r>
      <w:r w:rsidR="00E4015F">
        <w:t>нные оценки</w:t>
      </w:r>
      <w:r w:rsidRPr="00625A72">
        <w:t xml:space="preserve"> </w:t>
      </w:r>
      <w:r w:rsidR="003F16AB">
        <w:t>эффективности</w:t>
      </w:r>
      <w:r w:rsidR="00B97079">
        <w:t>.</w:t>
      </w:r>
    </w:p>
    <w:p w:rsidR="00B97079" w:rsidRDefault="00B97079" w:rsidP="00A51F5F">
      <w:pPr>
        <w:pStyle w:val="Heading1"/>
      </w:pPr>
    </w:p>
    <w:p w:rsidR="00B97079" w:rsidRDefault="00B97079" w:rsidP="00A51F5F">
      <w:pPr>
        <w:pStyle w:val="Heading1"/>
      </w:pPr>
    </w:p>
    <w:p w:rsidR="00B97079" w:rsidRDefault="00B97079" w:rsidP="00A51F5F">
      <w:pPr>
        <w:pStyle w:val="Heading1"/>
      </w:pPr>
    </w:p>
    <w:p w:rsidR="00B97079" w:rsidRPr="0057485D" w:rsidRDefault="00B97079" w:rsidP="00A51F5F">
      <w:pPr>
        <w:pStyle w:val="Heading1"/>
        <w:rPr>
          <w:lang w:val="en-US"/>
        </w:rPr>
      </w:pPr>
    </w:p>
    <w:p w:rsidR="00B97079" w:rsidRDefault="00B97079" w:rsidP="00A51F5F">
      <w:pPr>
        <w:pStyle w:val="Heading1"/>
        <w:rPr>
          <w:rFonts w:asciiTheme="minorHAnsi" w:eastAsiaTheme="minorHAnsi" w:hAnsiTheme="minorHAnsi" w:cstheme="minorBidi"/>
          <w:b w:val="0"/>
          <w:bCs w:val="0"/>
          <w:color w:val="auto"/>
          <w:sz w:val="22"/>
          <w:szCs w:val="22"/>
        </w:rPr>
      </w:pPr>
    </w:p>
    <w:p w:rsidR="00B97079" w:rsidRPr="00B97079" w:rsidRDefault="00B97079" w:rsidP="00B97079"/>
    <w:p w:rsidR="00C50EA1" w:rsidRPr="00A51F5F" w:rsidRDefault="007401A9" w:rsidP="00A51F5F">
      <w:pPr>
        <w:pStyle w:val="Heading1"/>
      </w:pPr>
      <w:bookmarkStart w:id="15" w:name="_Toc357687884"/>
      <w:r>
        <w:lastRenderedPageBreak/>
        <w:t>3. Реализация и анализ результатов</w:t>
      </w:r>
      <w:bookmarkStart w:id="16" w:name="_GoBack"/>
      <w:bookmarkEnd w:id="15"/>
      <w:bookmarkEnd w:id="16"/>
    </w:p>
    <w:p w:rsidR="00857047" w:rsidRDefault="00857047" w:rsidP="007F2F98">
      <w:pPr>
        <w:pStyle w:val="Heading2"/>
      </w:pPr>
      <w:r>
        <w:tab/>
      </w:r>
      <w:bookmarkStart w:id="17" w:name="_Toc357687885"/>
      <w:r w:rsidR="007F2F98">
        <w:t xml:space="preserve">3.1. </w:t>
      </w:r>
      <w:r w:rsidRPr="00857047">
        <w:t>Язык программирования и среда разработки</w:t>
      </w:r>
      <w:bookmarkEnd w:id="17"/>
    </w:p>
    <w:p w:rsidR="00A51F5F" w:rsidRPr="00A51F5F" w:rsidRDefault="00A51F5F" w:rsidP="00A51F5F"/>
    <w:p w:rsidR="00BC72F0" w:rsidRDefault="00857047" w:rsidP="00857047">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78B9">
        <w:rPr>
          <w:rFonts w:ascii="Times New Roman" w:hAnsi="Times New Roman" w:cs="Times New Roman"/>
          <w:sz w:val="24"/>
          <w:szCs w:val="24"/>
        </w:rPr>
        <w:t>В качестве языка разработки был выбран</w:t>
      </w:r>
      <w:proofErr w:type="gramStart"/>
      <w:r w:rsidR="009678B9">
        <w:rPr>
          <w:rFonts w:ascii="Times New Roman" w:hAnsi="Times New Roman" w:cs="Times New Roman"/>
          <w:sz w:val="24"/>
          <w:szCs w:val="24"/>
        </w:rPr>
        <w:t xml:space="preserve"> С</w:t>
      </w:r>
      <w:proofErr w:type="gramEnd"/>
      <w:r w:rsidR="009678B9" w:rsidRPr="009678B9">
        <w:rPr>
          <w:rFonts w:ascii="Times New Roman" w:hAnsi="Times New Roman" w:cs="Times New Roman"/>
          <w:sz w:val="24"/>
          <w:szCs w:val="24"/>
        </w:rPr>
        <w:t>#</w:t>
      </w:r>
      <w:r w:rsidR="009678B9">
        <w:rPr>
          <w:rFonts w:ascii="Times New Roman" w:hAnsi="Times New Roman" w:cs="Times New Roman"/>
          <w:sz w:val="24"/>
          <w:szCs w:val="24"/>
        </w:rPr>
        <w:t xml:space="preserve">, в качестве среды разработки – </w:t>
      </w:r>
      <w:r w:rsidR="009678B9">
        <w:rPr>
          <w:rFonts w:ascii="Times New Roman" w:hAnsi="Times New Roman" w:cs="Times New Roman"/>
          <w:sz w:val="24"/>
          <w:szCs w:val="24"/>
          <w:lang w:val="en-US"/>
        </w:rPr>
        <w:t>Microsoft</w:t>
      </w:r>
      <w:r w:rsidR="009678B9" w:rsidRPr="009678B9">
        <w:rPr>
          <w:rFonts w:ascii="Times New Roman" w:hAnsi="Times New Roman" w:cs="Times New Roman"/>
          <w:sz w:val="24"/>
          <w:szCs w:val="24"/>
        </w:rPr>
        <w:t xml:space="preserve"> </w:t>
      </w:r>
      <w:r w:rsidR="009678B9">
        <w:rPr>
          <w:rFonts w:ascii="Times New Roman" w:hAnsi="Times New Roman" w:cs="Times New Roman"/>
          <w:sz w:val="24"/>
          <w:szCs w:val="24"/>
          <w:lang w:val="en-US"/>
        </w:rPr>
        <w:t>Visual</w:t>
      </w:r>
      <w:r w:rsidR="009678B9" w:rsidRPr="009678B9">
        <w:rPr>
          <w:rFonts w:ascii="Times New Roman" w:hAnsi="Times New Roman" w:cs="Times New Roman"/>
          <w:sz w:val="24"/>
          <w:szCs w:val="24"/>
        </w:rPr>
        <w:t xml:space="preserve"> </w:t>
      </w:r>
      <w:r w:rsidR="009678B9">
        <w:rPr>
          <w:rFonts w:ascii="Times New Roman" w:hAnsi="Times New Roman" w:cs="Times New Roman"/>
          <w:sz w:val="24"/>
          <w:szCs w:val="24"/>
          <w:lang w:val="en-US"/>
        </w:rPr>
        <w:t>Studio</w:t>
      </w:r>
      <w:r w:rsidR="009678B9" w:rsidRPr="009678B9">
        <w:rPr>
          <w:rFonts w:ascii="Times New Roman" w:hAnsi="Times New Roman" w:cs="Times New Roman"/>
          <w:sz w:val="24"/>
          <w:szCs w:val="24"/>
        </w:rPr>
        <w:t xml:space="preserve"> 2010.</w:t>
      </w:r>
      <w:r w:rsidR="009678B9">
        <w:rPr>
          <w:rFonts w:ascii="Times New Roman" w:hAnsi="Times New Roman" w:cs="Times New Roman"/>
          <w:sz w:val="24"/>
          <w:szCs w:val="24"/>
        </w:rPr>
        <w:t xml:space="preserve"> </w:t>
      </w:r>
    </w:p>
    <w:p w:rsidR="00B97079" w:rsidRDefault="00B97079" w:rsidP="00857047">
      <w:pPr>
        <w:tabs>
          <w:tab w:val="left" w:pos="0"/>
        </w:tabs>
        <w:spacing w:after="0" w:line="360" w:lineRule="auto"/>
        <w:jc w:val="both"/>
        <w:rPr>
          <w:rFonts w:ascii="Times New Roman" w:hAnsi="Times New Roman" w:cs="Times New Roman"/>
          <w:sz w:val="24"/>
          <w:szCs w:val="24"/>
        </w:rPr>
      </w:pPr>
    </w:p>
    <w:p w:rsidR="00A55B88" w:rsidRDefault="00857047" w:rsidP="00B97079">
      <w:pPr>
        <w:pStyle w:val="Heading2"/>
      </w:pPr>
      <w:r>
        <w:tab/>
      </w:r>
      <w:bookmarkStart w:id="18" w:name="_Toc357687886"/>
      <w:r w:rsidR="007F2F98">
        <w:t xml:space="preserve">3.2. </w:t>
      </w:r>
      <w:r w:rsidRPr="00857047">
        <w:t>Структура проекта программы</w:t>
      </w:r>
      <w:bookmarkEnd w:id="18"/>
    </w:p>
    <w:p w:rsidR="00A55B88" w:rsidRPr="00A55B88" w:rsidRDefault="006F29E5" w:rsidP="00A55B88">
      <w:pPr>
        <w:pStyle w:val="Heading3"/>
        <w:ind w:firstLine="708"/>
      </w:pPr>
      <w:bookmarkStart w:id="19" w:name="_Toc357687887"/>
      <w:r>
        <w:t xml:space="preserve">3.2.1. </w:t>
      </w:r>
      <w:r w:rsidR="00A55B88" w:rsidRPr="00E865F7">
        <w:rPr>
          <w:lang w:val="en-US"/>
        </w:rPr>
        <w:t>MakingTrainingSet</w:t>
      </w:r>
      <w:bookmarkEnd w:id="19"/>
    </w:p>
    <w:p w:rsidR="00A55B88" w:rsidRDefault="007F2F98" w:rsidP="00DA7B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r w:rsidRPr="00DA7B21">
        <w:rPr>
          <w:rFonts w:ascii="Times New Roman" w:hAnsi="Times New Roman" w:cs="Times New Roman"/>
          <w:sz w:val="24"/>
          <w:szCs w:val="24"/>
        </w:rPr>
        <w:t>агрегирования</w:t>
      </w:r>
      <w:r>
        <w:rPr>
          <w:rFonts w:ascii="Times New Roman" w:hAnsi="Times New Roman" w:cs="Times New Roman"/>
          <w:sz w:val="24"/>
          <w:szCs w:val="24"/>
        </w:rPr>
        <w:t xml:space="preserve"> рецензий была разработана вспомогательная программа</w:t>
      </w:r>
      <w:r w:rsidR="00E865F7">
        <w:rPr>
          <w:rFonts w:ascii="Times New Roman" w:hAnsi="Times New Roman" w:cs="Times New Roman"/>
          <w:sz w:val="24"/>
          <w:szCs w:val="24"/>
        </w:rPr>
        <w:t xml:space="preserve"> </w:t>
      </w:r>
      <w:r w:rsidR="00E865F7" w:rsidRPr="00E865F7">
        <w:rPr>
          <w:rFonts w:ascii="Times New Roman" w:hAnsi="Times New Roman" w:cs="Times New Roman"/>
          <w:b/>
          <w:sz w:val="24"/>
          <w:szCs w:val="24"/>
          <w:lang w:val="en-US"/>
        </w:rPr>
        <w:t>MakingTrainingSet</w:t>
      </w:r>
      <w:r>
        <w:rPr>
          <w:rFonts w:ascii="Times New Roman" w:hAnsi="Times New Roman" w:cs="Times New Roman"/>
          <w:sz w:val="24"/>
          <w:szCs w:val="24"/>
        </w:rPr>
        <w:t xml:space="preserve">, способная собирать тексты рецензий с </w:t>
      </w:r>
      <w:r w:rsidR="00A51F5F">
        <w:rPr>
          <w:rFonts w:ascii="Times New Roman" w:hAnsi="Times New Roman" w:cs="Times New Roman"/>
          <w:sz w:val="24"/>
          <w:szCs w:val="24"/>
        </w:rPr>
        <w:t xml:space="preserve">сайта </w:t>
      </w:r>
      <w:r w:rsidRPr="008A42A2">
        <w:rPr>
          <w:rFonts w:ascii="Times New Roman" w:hAnsi="Times New Roman" w:cs="Times New Roman"/>
          <w:i/>
          <w:sz w:val="24"/>
          <w:szCs w:val="24"/>
          <w:lang w:val="en-US"/>
        </w:rPr>
        <w:t>kinopoisk</w:t>
      </w:r>
      <w:r w:rsidRPr="008A42A2">
        <w:rPr>
          <w:rFonts w:ascii="Times New Roman" w:hAnsi="Times New Roman" w:cs="Times New Roman"/>
          <w:i/>
          <w:sz w:val="24"/>
          <w:szCs w:val="24"/>
        </w:rPr>
        <w:t>.</w:t>
      </w:r>
      <w:r w:rsidRPr="008A42A2">
        <w:rPr>
          <w:rFonts w:ascii="Times New Roman" w:hAnsi="Times New Roman" w:cs="Times New Roman"/>
          <w:i/>
          <w:sz w:val="24"/>
          <w:szCs w:val="24"/>
          <w:lang w:val="en-US"/>
        </w:rPr>
        <w:t>ru</w:t>
      </w:r>
      <w:r>
        <w:rPr>
          <w:rFonts w:ascii="Times New Roman" w:hAnsi="Times New Roman" w:cs="Times New Roman"/>
          <w:sz w:val="24"/>
          <w:szCs w:val="24"/>
        </w:rPr>
        <w:t xml:space="preserve"> (вместе с их тональностью), и записывать </w:t>
      </w:r>
      <w:r w:rsidR="004C6F6E">
        <w:rPr>
          <w:rFonts w:ascii="Times New Roman" w:hAnsi="Times New Roman" w:cs="Times New Roman"/>
          <w:sz w:val="24"/>
          <w:szCs w:val="24"/>
        </w:rPr>
        <w:t>их</w:t>
      </w:r>
      <w:r>
        <w:rPr>
          <w:rFonts w:ascii="Times New Roman" w:hAnsi="Times New Roman" w:cs="Times New Roman"/>
          <w:sz w:val="24"/>
          <w:szCs w:val="24"/>
        </w:rPr>
        <w:t xml:space="preserve"> в пригодном для основной программы формате. </w:t>
      </w:r>
      <w:r w:rsidR="00A55B88">
        <w:rPr>
          <w:rFonts w:ascii="Times New Roman" w:hAnsi="Times New Roman" w:cs="Times New Roman"/>
          <w:sz w:val="24"/>
          <w:szCs w:val="24"/>
        </w:rPr>
        <w:t xml:space="preserve">Также, тексты могут быть взяты не с сайта </w:t>
      </w:r>
      <w:r w:rsidR="00A55B88" w:rsidRPr="008A42A2">
        <w:rPr>
          <w:rFonts w:ascii="Times New Roman" w:hAnsi="Times New Roman" w:cs="Times New Roman"/>
          <w:i/>
          <w:sz w:val="24"/>
          <w:szCs w:val="24"/>
          <w:lang w:val="en-US"/>
        </w:rPr>
        <w:t>kinopoisk</w:t>
      </w:r>
      <w:r w:rsidR="00A55B88" w:rsidRPr="008A42A2">
        <w:rPr>
          <w:rFonts w:ascii="Times New Roman" w:hAnsi="Times New Roman" w:cs="Times New Roman"/>
          <w:i/>
          <w:sz w:val="24"/>
          <w:szCs w:val="24"/>
        </w:rPr>
        <w:t>.</w:t>
      </w:r>
      <w:r w:rsidR="00A55B88" w:rsidRPr="008A42A2">
        <w:rPr>
          <w:rFonts w:ascii="Times New Roman" w:hAnsi="Times New Roman" w:cs="Times New Roman"/>
          <w:i/>
          <w:sz w:val="24"/>
          <w:szCs w:val="24"/>
          <w:lang w:val="en-US"/>
        </w:rPr>
        <w:t>ru</w:t>
      </w:r>
      <w:r w:rsidR="00A55B88">
        <w:rPr>
          <w:rFonts w:ascii="Times New Roman" w:hAnsi="Times New Roman" w:cs="Times New Roman"/>
          <w:sz w:val="24"/>
          <w:szCs w:val="24"/>
        </w:rPr>
        <w:t xml:space="preserve">, а из других источников. В таком случае, исследователю необходимо вручную скопировать текст рецензии и вставить в соответвующее окно на форме программы, определив также тип тональности, и сохранить полученный документ в выбранный файл с обучающей выборкой. </w:t>
      </w:r>
    </w:p>
    <w:p w:rsidR="00A55B88" w:rsidRDefault="007F2F98" w:rsidP="00DA7B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текстов обучающей и тестовой выборок удалялись все знаки препинания и лишние пробелы. Весь текст переводился в нижний регистр. Перед текстами с отрицательной тональностью добавлялся знак «-». </w:t>
      </w:r>
    </w:p>
    <w:p w:rsidR="00A55B88" w:rsidRDefault="00A55B88" w:rsidP="00A55B88">
      <w:pPr>
        <w:pStyle w:val="Heading3"/>
        <w:ind w:firstLine="708"/>
      </w:pPr>
    </w:p>
    <w:p w:rsidR="00A55B88" w:rsidRPr="00A55B88" w:rsidRDefault="006F29E5" w:rsidP="00A55B88">
      <w:pPr>
        <w:pStyle w:val="Heading3"/>
        <w:ind w:firstLine="708"/>
      </w:pPr>
      <w:bookmarkStart w:id="20" w:name="_Toc357687888"/>
      <w:r>
        <w:t xml:space="preserve">3.2.2. </w:t>
      </w:r>
      <w:r w:rsidR="00A55B88" w:rsidRPr="00E865F7">
        <w:rPr>
          <w:lang w:val="en-US"/>
        </w:rPr>
        <w:t>SentAnalysis</w:t>
      </w:r>
      <w:bookmarkEnd w:id="20"/>
    </w:p>
    <w:p w:rsidR="00E865F7" w:rsidRPr="00BD7EFD" w:rsidRDefault="00E865F7"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Основная программа</w:t>
      </w:r>
      <w:r w:rsidRPr="00E865F7">
        <w:rPr>
          <w:rFonts w:ascii="Times New Roman" w:hAnsi="Times New Roman" w:cs="Times New Roman"/>
          <w:b/>
          <w:sz w:val="24"/>
          <w:szCs w:val="24"/>
        </w:rPr>
        <w:t xml:space="preserve"> </w:t>
      </w:r>
      <w:r w:rsidRPr="00E865F7">
        <w:rPr>
          <w:rFonts w:ascii="Times New Roman" w:hAnsi="Times New Roman" w:cs="Times New Roman"/>
          <w:b/>
          <w:sz w:val="24"/>
          <w:szCs w:val="24"/>
          <w:lang w:val="en-US"/>
        </w:rPr>
        <w:t>SentAnalysis</w:t>
      </w:r>
      <w:r>
        <w:rPr>
          <w:rFonts w:ascii="Times New Roman" w:hAnsi="Times New Roman" w:cs="Times New Roman"/>
          <w:sz w:val="24"/>
          <w:szCs w:val="24"/>
        </w:rPr>
        <w:t xml:space="preserve"> позволяет исследова</w:t>
      </w:r>
      <w:r w:rsidR="00B30435">
        <w:rPr>
          <w:rFonts w:ascii="Times New Roman" w:hAnsi="Times New Roman" w:cs="Times New Roman"/>
          <w:sz w:val="24"/>
          <w:szCs w:val="24"/>
        </w:rPr>
        <w:t>те</w:t>
      </w:r>
      <w:r>
        <w:rPr>
          <w:rFonts w:ascii="Times New Roman" w:hAnsi="Times New Roman" w:cs="Times New Roman"/>
          <w:sz w:val="24"/>
          <w:szCs w:val="24"/>
        </w:rPr>
        <w:t>лю загрузить обуч</w:t>
      </w:r>
      <w:r w:rsidR="00BD7EFD">
        <w:rPr>
          <w:rFonts w:ascii="Times New Roman" w:hAnsi="Times New Roman" w:cs="Times New Roman"/>
          <w:sz w:val="24"/>
          <w:szCs w:val="24"/>
        </w:rPr>
        <w:t>ающую выборку, выбрать алгоритм</w:t>
      </w:r>
      <w:r>
        <w:rPr>
          <w:rFonts w:ascii="Times New Roman" w:hAnsi="Times New Roman" w:cs="Times New Roman"/>
          <w:sz w:val="24"/>
          <w:szCs w:val="24"/>
        </w:rPr>
        <w:t xml:space="preserve"> классификации, настроить параметры алгоритма для </w:t>
      </w:r>
      <w:r w:rsidR="00A55B88">
        <w:rPr>
          <w:rFonts w:ascii="Times New Roman" w:hAnsi="Times New Roman" w:cs="Times New Roman"/>
          <w:sz w:val="24"/>
          <w:szCs w:val="24"/>
        </w:rPr>
        <w:t xml:space="preserve">работы. </w:t>
      </w:r>
      <w:r>
        <w:rPr>
          <w:rFonts w:ascii="Times New Roman" w:hAnsi="Times New Roman" w:cs="Times New Roman"/>
          <w:sz w:val="24"/>
          <w:szCs w:val="24"/>
        </w:rPr>
        <w:t xml:space="preserve"> </w:t>
      </w:r>
    </w:p>
    <w:p w:rsidR="00440F2F" w:rsidRDefault="008A1A46"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 помощью элементов графического интерфейса пользователя,</w:t>
      </w:r>
      <w:r w:rsidRPr="008A1A46">
        <w:rPr>
          <w:rFonts w:ascii="Times New Roman" w:hAnsi="Times New Roman" w:cs="Times New Roman"/>
          <w:sz w:val="24"/>
          <w:szCs w:val="24"/>
        </w:rPr>
        <w:t xml:space="preserve"> </w:t>
      </w:r>
      <w:r>
        <w:rPr>
          <w:rFonts w:ascii="Times New Roman" w:hAnsi="Times New Roman" w:cs="Times New Roman"/>
          <w:sz w:val="24"/>
          <w:szCs w:val="24"/>
        </w:rPr>
        <w:t xml:space="preserve">можно выбрать алгоритм классификации (метод </w:t>
      </w:r>
      <w:r>
        <w:rPr>
          <w:rFonts w:ascii="Times New Roman" w:hAnsi="Times New Roman" w:cs="Times New Roman"/>
          <w:sz w:val="24"/>
          <w:szCs w:val="24"/>
          <w:lang w:val="en-US"/>
        </w:rPr>
        <w:t>k</w:t>
      </w:r>
      <w:r w:rsidRPr="008A1A46">
        <w:rPr>
          <w:rFonts w:ascii="Times New Roman" w:hAnsi="Times New Roman" w:cs="Times New Roman"/>
          <w:sz w:val="24"/>
          <w:szCs w:val="24"/>
        </w:rPr>
        <w:t xml:space="preserve"> </w:t>
      </w:r>
      <w:r>
        <w:rPr>
          <w:rFonts w:ascii="Times New Roman" w:hAnsi="Times New Roman" w:cs="Times New Roman"/>
          <w:sz w:val="24"/>
          <w:szCs w:val="24"/>
        </w:rPr>
        <w:t>ближайших соседей или наивный Ба</w:t>
      </w:r>
      <w:r w:rsidR="00515D48">
        <w:rPr>
          <w:rFonts w:ascii="Times New Roman" w:hAnsi="Times New Roman" w:cs="Times New Roman"/>
          <w:sz w:val="24"/>
          <w:szCs w:val="24"/>
        </w:rPr>
        <w:t>й</w:t>
      </w:r>
      <w:r>
        <w:rPr>
          <w:rFonts w:ascii="Times New Roman" w:hAnsi="Times New Roman" w:cs="Times New Roman"/>
          <w:sz w:val="24"/>
          <w:szCs w:val="24"/>
        </w:rPr>
        <w:t xml:space="preserve">есовский классификатор). Для метода </w:t>
      </w:r>
      <w:r>
        <w:rPr>
          <w:rFonts w:ascii="Times New Roman" w:hAnsi="Times New Roman" w:cs="Times New Roman"/>
          <w:sz w:val="24"/>
          <w:szCs w:val="24"/>
          <w:lang w:val="en-US"/>
        </w:rPr>
        <w:t>k</w:t>
      </w:r>
      <w:r w:rsidRPr="008A1A46">
        <w:rPr>
          <w:rFonts w:ascii="Times New Roman" w:hAnsi="Times New Roman" w:cs="Times New Roman"/>
          <w:sz w:val="24"/>
          <w:szCs w:val="24"/>
        </w:rPr>
        <w:t xml:space="preserve"> </w:t>
      </w:r>
      <w:r>
        <w:rPr>
          <w:rFonts w:ascii="Times New Roman" w:hAnsi="Times New Roman" w:cs="Times New Roman"/>
          <w:sz w:val="24"/>
          <w:szCs w:val="24"/>
        </w:rPr>
        <w:t>ближайших соседей</w:t>
      </w:r>
      <w:r w:rsidRPr="008A1A46">
        <w:rPr>
          <w:rFonts w:ascii="Times New Roman" w:hAnsi="Times New Roman" w:cs="Times New Roman"/>
          <w:sz w:val="24"/>
          <w:szCs w:val="24"/>
        </w:rPr>
        <w:t xml:space="preserve"> </w:t>
      </w:r>
      <w:r>
        <w:rPr>
          <w:rFonts w:ascii="Times New Roman" w:hAnsi="Times New Roman" w:cs="Times New Roman"/>
          <w:sz w:val="24"/>
          <w:szCs w:val="24"/>
        </w:rPr>
        <w:t xml:space="preserve">исследователем выбирается собственно </w:t>
      </w:r>
      <w:r>
        <w:rPr>
          <w:rFonts w:ascii="Times New Roman" w:hAnsi="Times New Roman" w:cs="Times New Roman"/>
          <w:sz w:val="24"/>
          <w:szCs w:val="24"/>
          <w:lang w:val="en-US"/>
        </w:rPr>
        <w:t>k</w:t>
      </w:r>
      <w:r w:rsidRPr="008A1A46">
        <w:rPr>
          <w:rFonts w:ascii="Times New Roman" w:hAnsi="Times New Roman" w:cs="Times New Roman"/>
          <w:sz w:val="24"/>
          <w:szCs w:val="24"/>
        </w:rPr>
        <w:t xml:space="preserve">. </w:t>
      </w:r>
      <w:r>
        <w:rPr>
          <w:rFonts w:ascii="Times New Roman" w:hAnsi="Times New Roman" w:cs="Times New Roman"/>
          <w:sz w:val="24"/>
          <w:szCs w:val="24"/>
        </w:rPr>
        <w:t xml:space="preserve">По умолчанию </w:t>
      </w:r>
      <w:r>
        <w:rPr>
          <w:rFonts w:ascii="Times New Roman" w:hAnsi="Times New Roman" w:cs="Times New Roman"/>
          <w:sz w:val="24"/>
          <w:szCs w:val="24"/>
          <w:lang w:val="en-US"/>
        </w:rPr>
        <w:t>k</w:t>
      </w:r>
      <w:r w:rsidRPr="008A1A46">
        <w:rPr>
          <w:rFonts w:ascii="Times New Roman" w:hAnsi="Times New Roman" w:cs="Times New Roman"/>
          <w:sz w:val="24"/>
          <w:szCs w:val="24"/>
        </w:rPr>
        <w:t xml:space="preserve"> = 3</w:t>
      </w:r>
      <w:r>
        <w:rPr>
          <w:rFonts w:ascii="Times New Roman" w:hAnsi="Times New Roman" w:cs="Times New Roman"/>
          <w:sz w:val="24"/>
          <w:szCs w:val="24"/>
        </w:rPr>
        <w:t xml:space="preserve">, и если выбранное исследователем </w:t>
      </w:r>
      <w:r>
        <w:rPr>
          <w:rFonts w:ascii="Times New Roman" w:hAnsi="Times New Roman" w:cs="Times New Roman"/>
          <w:sz w:val="24"/>
          <w:szCs w:val="24"/>
          <w:lang w:val="en-US"/>
        </w:rPr>
        <w:t>k</w:t>
      </w:r>
      <w:r w:rsidRPr="008A1A46">
        <w:rPr>
          <w:rFonts w:ascii="Times New Roman" w:hAnsi="Times New Roman" w:cs="Times New Roman"/>
          <w:sz w:val="24"/>
          <w:szCs w:val="24"/>
        </w:rPr>
        <w:t xml:space="preserve"> </w:t>
      </w:r>
      <w:r>
        <w:rPr>
          <w:rFonts w:ascii="Times New Roman" w:hAnsi="Times New Roman" w:cs="Times New Roman"/>
          <w:sz w:val="24"/>
          <w:szCs w:val="24"/>
        </w:rPr>
        <w:t xml:space="preserve">нецелое или значение </w:t>
      </w:r>
      <w:r>
        <w:rPr>
          <w:rFonts w:ascii="Times New Roman" w:hAnsi="Times New Roman" w:cs="Times New Roman"/>
          <w:sz w:val="24"/>
          <w:szCs w:val="24"/>
          <w:lang w:val="en-US"/>
        </w:rPr>
        <w:t>k</w:t>
      </w:r>
      <w:r>
        <w:rPr>
          <w:rFonts w:ascii="Times New Roman" w:hAnsi="Times New Roman" w:cs="Times New Roman"/>
          <w:sz w:val="24"/>
          <w:szCs w:val="24"/>
        </w:rPr>
        <w:t xml:space="preserve"> больше половины количества текстов обучающей выборки, </w:t>
      </w:r>
      <w:r>
        <w:rPr>
          <w:rFonts w:ascii="Times New Roman" w:hAnsi="Times New Roman" w:cs="Times New Roman"/>
          <w:sz w:val="24"/>
          <w:szCs w:val="24"/>
          <w:lang w:val="en-US"/>
        </w:rPr>
        <w:t>k</w:t>
      </w:r>
      <w:r w:rsidRPr="008A1A46">
        <w:rPr>
          <w:rFonts w:ascii="Times New Roman" w:hAnsi="Times New Roman" w:cs="Times New Roman"/>
          <w:sz w:val="24"/>
          <w:szCs w:val="24"/>
        </w:rPr>
        <w:t xml:space="preserve"> </w:t>
      </w:r>
      <w:r>
        <w:rPr>
          <w:rFonts w:ascii="Times New Roman" w:hAnsi="Times New Roman" w:cs="Times New Roman"/>
          <w:sz w:val="24"/>
          <w:szCs w:val="24"/>
        </w:rPr>
        <w:t>становится равным своему значению по умолчанию.</w:t>
      </w:r>
    </w:p>
    <w:p w:rsidR="008A1A46" w:rsidRDefault="008A1A46"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После выбо</w:t>
      </w:r>
      <w:r w:rsidR="00403AE7">
        <w:rPr>
          <w:rFonts w:ascii="Times New Roman" w:hAnsi="Times New Roman" w:cs="Times New Roman"/>
          <w:sz w:val="24"/>
          <w:szCs w:val="24"/>
        </w:rPr>
        <w:t xml:space="preserve">ра обучающей выборки и классифицирующего алгоритма, выбирается векторная модель текста и веса векторов. </w:t>
      </w:r>
      <w:r w:rsidR="00706D0C">
        <w:rPr>
          <w:rFonts w:ascii="Times New Roman" w:hAnsi="Times New Roman" w:cs="Times New Roman"/>
          <w:sz w:val="24"/>
          <w:szCs w:val="24"/>
        </w:rPr>
        <w:t>Векторная модель текста представлена двумя вариантами: униграммы и биграммы. Функция веса также представлена в двух вари</w:t>
      </w:r>
      <w:r w:rsidR="00084B09">
        <w:rPr>
          <w:rFonts w:ascii="Times New Roman" w:hAnsi="Times New Roman" w:cs="Times New Roman"/>
          <w:sz w:val="24"/>
          <w:szCs w:val="24"/>
        </w:rPr>
        <w:t>а</w:t>
      </w:r>
      <w:r w:rsidR="00706D0C">
        <w:rPr>
          <w:rFonts w:ascii="Times New Roman" w:hAnsi="Times New Roman" w:cs="Times New Roman"/>
          <w:sz w:val="24"/>
          <w:szCs w:val="24"/>
        </w:rPr>
        <w:t xml:space="preserve">нтах: бинарная и частотная. </w:t>
      </w:r>
    </w:p>
    <w:p w:rsidR="00706D0C" w:rsidRDefault="00084B09"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Для любого из методов составляется словарь, включающий в себя вс</w:t>
      </w:r>
      <w:r w:rsidR="00470ADB">
        <w:rPr>
          <w:rFonts w:ascii="Times New Roman" w:hAnsi="Times New Roman" w:cs="Times New Roman"/>
          <w:sz w:val="24"/>
          <w:szCs w:val="24"/>
        </w:rPr>
        <w:t>е термины из всех текстов обучаю</w:t>
      </w:r>
      <w:r>
        <w:rPr>
          <w:rFonts w:ascii="Times New Roman" w:hAnsi="Times New Roman" w:cs="Times New Roman"/>
          <w:sz w:val="24"/>
          <w:szCs w:val="24"/>
        </w:rPr>
        <w:t>щей выборки. Для модели униграмм термин подразумевает 1 слово</w:t>
      </w:r>
      <w:r w:rsidR="00410B67">
        <w:rPr>
          <w:rFonts w:ascii="Times New Roman" w:hAnsi="Times New Roman" w:cs="Times New Roman"/>
          <w:sz w:val="24"/>
          <w:szCs w:val="24"/>
        </w:rPr>
        <w:t xml:space="preserve">, для </w:t>
      </w:r>
      <w:r w:rsidR="004C6F6E">
        <w:rPr>
          <w:rFonts w:ascii="Times New Roman" w:hAnsi="Times New Roman" w:cs="Times New Roman"/>
          <w:sz w:val="24"/>
          <w:szCs w:val="24"/>
        </w:rPr>
        <w:t xml:space="preserve">модели </w:t>
      </w:r>
      <w:r w:rsidR="00410B67">
        <w:rPr>
          <w:rFonts w:ascii="Times New Roman" w:hAnsi="Times New Roman" w:cs="Times New Roman"/>
          <w:sz w:val="24"/>
          <w:szCs w:val="24"/>
        </w:rPr>
        <w:t xml:space="preserve">биграмм – пару </w:t>
      </w:r>
      <w:r w:rsidR="004C6F6E">
        <w:rPr>
          <w:rFonts w:ascii="Times New Roman" w:hAnsi="Times New Roman" w:cs="Times New Roman"/>
          <w:sz w:val="24"/>
          <w:szCs w:val="24"/>
        </w:rPr>
        <w:t xml:space="preserve">рядом стоящих </w:t>
      </w:r>
      <w:r w:rsidR="00410B67">
        <w:rPr>
          <w:rFonts w:ascii="Times New Roman" w:hAnsi="Times New Roman" w:cs="Times New Roman"/>
          <w:sz w:val="24"/>
          <w:szCs w:val="24"/>
        </w:rPr>
        <w:t>слов. При этом не происходит предварительного стемминга текстов (т.е. слова не приводятся к общему виду): слова «кошка» и «кошке» будут различными словами.</w:t>
      </w:r>
    </w:p>
    <w:p w:rsidR="00410B67" w:rsidRDefault="00410B67"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метода </w:t>
      </w:r>
      <w:r>
        <w:rPr>
          <w:rFonts w:ascii="Times New Roman" w:hAnsi="Times New Roman" w:cs="Times New Roman"/>
          <w:sz w:val="24"/>
          <w:szCs w:val="24"/>
          <w:lang w:val="en-US"/>
        </w:rPr>
        <w:t>k</w:t>
      </w:r>
      <w:r w:rsidRPr="00410B67">
        <w:rPr>
          <w:rFonts w:ascii="Times New Roman" w:hAnsi="Times New Roman" w:cs="Times New Roman"/>
          <w:sz w:val="24"/>
          <w:szCs w:val="24"/>
        </w:rPr>
        <w:t xml:space="preserve"> </w:t>
      </w:r>
      <w:r>
        <w:rPr>
          <w:rFonts w:ascii="Times New Roman" w:hAnsi="Times New Roman" w:cs="Times New Roman"/>
          <w:sz w:val="24"/>
          <w:szCs w:val="24"/>
        </w:rPr>
        <w:t>ближайших соседей, из каждого текста обучающей выборки формируется вектор, размерностью которого является длина словаря, а элементами являются количества вхождений конкретного термина из словаря (для частотной функции веса) или индикатор присутствия термина в тексте (для бинарной функции веса). Входной тек</w:t>
      </w:r>
      <w:r w:rsidR="00470ADB">
        <w:rPr>
          <w:rFonts w:ascii="Times New Roman" w:hAnsi="Times New Roman" w:cs="Times New Roman"/>
          <w:sz w:val="24"/>
          <w:szCs w:val="24"/>
        </w:rPr>
        <w:t>ст также преобразуется к нужной векторной форме</w:t>
      </w:r>
      <w:r>
        <w:rPr>
          <w:rFonts w:ascii="Times New Roman" w:hAnsi="Times New Roman" w:cs="Times New Roman"/>
          <w:sz w:val="24"/>
          <w:szCs w:val="24"/>
        </w:rPr>
        <w:t xml:space="preserve">. Далее, с помощью одного из методов класса </w:t>
      </w:r>
      <w:r w:rsidRPr="00E865F7">
        <w:rPr>
          <w:rFonts w:ascii="Times New Roman" w:hAnsi="Times New Roman" w:cs="Times New Roman"/>
          <w:b/>
          <w:sz w:val="24"/>
          <w:szCs w:val="24"/>
          <w:lang w:val="en-US"/>
        </w:rPr>
        <w:t>SentAnalysis</w:t>
      </w:r>
      <w:r>
        <w:rPr>
          <w:rFonts w:ascii="Times New Roman" w:hAnsi="Times New Roman" w:cs="Times New Roman"/>
          <w:b/>
          <w:sz w:val="24"/>
          <w:szCs w:val="24"/>
        </w:rPr>
        <w:t xml:space="preserve">, </w:t>
      </w:r>
      <w:r w:rsidRPr="00410B67">
        <w:rPr>
          <w:rFonts w:ascii="Times New Roman" w:hAnsi="Times New Roman" w:cs="Times New Roman"/>
          <w:sz w:val="24"/>
          <w:szCs w:val="24"/>
        </w:rPr>
        <w:t xml:space="preserve">рассчитывается </w:t>
      </w:r>
      <w:r>
        <w:rPr>
          <w:rFonts w:ascii="Times New Roman" w:hAnsi="Times New Roman" w:cs="Times New Roman"/>
          <w:sz w:val="24"/>
          <w:szCs w:val="24"/>
        </w:rPr>
        <w:t xml:space="preserve">Евклидово расстояние от каждого из векторов обучающей выборки до входного вектора, выбираются </w:t>
      </w:r>
      <w:r>
        <w:rPr>
          <w:rFonts w:ascii="Times New Roman" w:hAnsi="Times New Roman" w:cs="Times New Roman"/>
          <w:sz w:val="24"/>
          <w:szCs w:val="24"/>
          <w:lang w:val="en-US"/>
        </w:rPr>
        <w:t>k</w:t>
      </w:r>
      <w:r w:rsidRPr="00410B67">
        <w:rPr>
          <w:rFonts w:ascii="Times New Roman" w:hAnsi="Times New Roman" w:cs="Times New Roman"/>
          <w:sz w:val="24"/>
          <w:szCs w:val="24"/>
        </w:rPr>
        <w:t xml:space="preserve"> </w:t>
      </w:r>
      <w:r>
        <w:rPr>
          <w:rFonts w:ascii="Times New Roman" w:hAnsi="Times New Roman" w:cs="Times New Roman"/>
          <w:sz w:val="24"/>
          <w:szCs w:val="24"/>
        </w:rPr>
        <w:t>векторов</w:t>
      </w:r>
      <w:r w:rsidR="00470ADB">
        <w:rPr>
          <w:rFonts w:ascii="Times New Roman" w:hAnsi="Times New Roman" w:cs="Times New Roman"/>
          <w:sz w:val="24"/>
          <w:szCs w:val="24"/>
        </w:rPr>
        <w:t xml:space="preserve"> обучающей выборки</w:t>
      </w:r>
      <w:r>
        <w:rPr>
          <w:rFonts w:ascii="Times New Roman" w:hAnsi="Times New Roman" w:cs="Times New Roman"/>
          <w:sz w:val="24"/>
          <w:szCs w:val="24"/>
        </w:rPr>
        <w:t>, имеющих наименьшее расстояние до входного вектора. Тональностью входного текста будет тональность</w:t>
      </w:r>
      <w:r w:rsidR="00EC7EE4">
        <w:rPr>
          <w:rFonts w:ascii="Times New Roman" w:hAnsi="Times New Roman" w:cs="Times New Roman"/>
          <w:sz w:val="24"/>
          <w:szCs w:val="24"/>
        </w:rPr>
        <w:t>,</w:t>
      </w:r>
      <w:r>
        <w:rPr>
          <w:rFonts w:ascii="Times New Roman" w:hAnsi="Times New Roman" w:cs="Times New Roman"/>
          <w:sz w:val="24"/>
          <w:szCs w:val="24"/>
        </w:rPr>
        <w:t xml:space="preserve"> </w:t>
      </w:r>
      <w:r w:rsidR="00EC7EE4">
        <w:rPr>
          <w:rFonts w:ascii="Times New Roman" w:hAnsi="Times New Roman" w:cs="Times New Roman"/>
          <w:sz w:val="24"/>
          <w:szCs w:val="24"/>
        </w:rPr>
        <w:t xml:space="preserve">определенная для большей части ближайших </w:t>
      </w:r>
      <w:r w:rsidR="00EC7EE4">
        <w:rPr>
          <w:rFonts w:ascii="Times New Roman" w:hAnsi="Times New Roman" w:cs="Times New Roman"/>
          <w:sz w:val="24"/>
          <w:szCs w:val="24"/>
          <w:lang w:val="en-US"/>
        </w:rPr>
        <w:t>k</w:t>
      </w:r>
      <w:r w:rsidR="00EC7EE4" w:rsidRPr="00EC7EE4">
        <w:rPr>
          <w:rFonts w:ascii="Times New Roman" w:hAnsi="Times New Roman" w:cs="Times New Roman"/>
          <w:sz w:val="24"/>
          <w:szCs w:val="24"/>
        </w:rPr>
        <w:t xml:space="preserve"> </w:t>
      </w:r>
      <w:r w:rsidR="00EC7EE4">
        <w:rPr>
          <w:rFonts w:ascii="Times New Roman" w:hAnsi="Times New Roman" w:cs="Times New Roman"/>
          <w:sz w:val="24"/>
          <w:szCs w:val="24"/>
        </w:rPr>
        <w:t xml:space="preserve">векторов обучающей выборки. Для более точной классификации следует выбирать нечетное значение </w:t>
      </w:r>
      <w:r w:rsidR="00EC7EE4">
        <w:rPr>
          <w:rFonts w:ascii="Times New Roman" w:hAnsi="Times New Roman" w:cs="Times New Roman"/>
          <w:sz w:val="24"/>
          <w:szCs w:val="24"/>
          <w:lang w:val="en-US"/>
        </w:rPr>
        <w:t>k</w:t>
      </w:r>
      <w:r w:rsidR="00EC7EE4" w:rsidRPr="00EC7EE4">
        <w:rPr>
          <w:rFonts w:ascii="Times New Roman" w:hAnsi="Times New Roman" w:cs="Times New Roman"/>
          <w:sz w:val="24"/>
          <w:szCs w:val="24"/>
        </w:rPr>
        <w:t>.</w:t>
      </w:r>
      <w:r w:rsidR="00EC7EE4">
        <w:rPr>
          <w:rFonts w:ascii="Times New Roman" w:hAnsi="Times New Roman" w:cs="Times New Roman"/>
          <w:sz w:val="24"/>
          <w:szCs w:val="24"/>
        </w:rPr>
        <w:t xml:space="preserve"> </w:t>
      </w:r>
    </w:p>
    <w:p w:rsidR="00EC7EE4" w:rsidRPr="00EC7EE4" w:rsidRDefault="00C74060"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наивного Ба</w:t>
      </w:r>
      <w:r w:rsidR="00515D48">
        <w:rPr>
          <w:rFonts w:ascii="Times New Roman" w:hAnsi="Times New Roman" w:cs="Times New Roman"/>
          <w:sz w:val="24"/>
          <w:szCs w:val="24"/>
        </w:rPr>
        <w:t>й</w:t>
      </w:r>
      <w:r>
        <w:rPr>
          <w:rFonts w:ascii="Times New Roman" w:hAnsi="Times New Roman" w:cs="Times New Roman"/>
          <w:sz w:val="24"/>
          <w:szCs w:val="24"/>
        </w:rPr>
        <w:t>есовского классификатора, для каждого термина из входного текста высчитывается вероятность его появления для каждого из двух классов (на основании теоремы Ба</w:t>
      </w:r>
      <w:r w:rsidR="00515D48">
        <w:rPr>
          <w:rFonts w:ascii="Times New Roman" w:hAnsi="Times New Roman" w:cs="Times New Roman"/>
          <w:sz w:val="24"/>
          <w:szCs w:val="24"/>
        </w:rPr>
        <w:t>й</w:t>
      </w:r>
      <w:r>
        <w:rPr>
          <w:rFonts w:ascii="Times New Roman" w:hAnsi="Times New Roman" w:cs="Times New Roman"/>
          <w:sz w:val="24"/>
          <w:szCs w:val="24"/>
        </w:rPr>
        <w:t xml:space="preserve">еса об условной вероятности). </w:t>
      </w:r>
      <w:r w:rsidR="004C6F6E">
        <w:rPr>
          <w:rFonts w:ascii="Times New Roman" w:hAnsi="Times New Roman" w:cs="Times New Roman"/>
          <w:sz w:val="24"/>
          <w:szCs w:val="24"/>
        </w:rPr>
        <w:t>На основании этого, рассчитывается вероятность принадлежности всего текста каждому классу по отдельности.</w:t>
      </w:r>
      <w:r>
        <w:rPr>
          <w:rFonts w:ascii="Times New Roman" w:hAnsi="Times New Roman" w:cs="Times New Roman"/>
          <w:sz w:val="24"/>
          <w:szCs w:val="24"/>
        </w:rPr>
        <w:t xml:space="preserve"> Большее значение вероятности принадлежности текста классу определяет наиболее вероятный класс</w:t>
      </w:r>
      <w:r w:rsidR="00470ADB">
        <w:rPr>
          <w:rFonts w:ascii="Times New Roman" w:hAnsi="Times New Roman" w:cs="Times New Roman"/>
          <w:sz w:val="24"/>
          <w:szCs w:val="24"/>
        </w:rPr>
        <w:t xml:space="preserve"> входного текста</w:t>
      </w:r>
      <w:r>
        <w:rPr>
          <w:rFonts w:ascii="Times New Roman" w:hAnsi="Times New Roman" w:cs="Times New Roman"/>
          <w:sz w:val="24"/>
          <w:szCs w:val="24"/>
        </w:rPr>
        <w:t>.</w:t>
      </w:r>
    </w:p>
    <w:p w:rsidR="00706D0C" w:rsidRPr="00706D0C" w:rsidRDefault="00084B09" w:rsidP="007F2F98">
      <w:pPr>
        <w:spacing w:after="0" w:line="360" w:lineRule="auto"/>
        <w:ind w:firstLine="708"/>
        <w:jc w:val="both"/>
        <w:rPr>
          <w:rFonts w:ascii="Times New Roman" w:hAnsi="Times New Roman" w:cs="Times New Roman"/>
          <w:sz w:val="24"/>
          <w:szCs w:val="24"/>
        </w:rPr>
      </w:pPr>
      <w:r w:rsidRPr="00084B09">
        <w:rPr>
          <w:rFonts w:ascii="Times New Roman" w:hAnsi="Times New Roman" w:cs="Times New Roman"/>
          <w:sz w:val="24"/>
          <w:szCs w:val="24"/>
        </w:rPr>
        <w:t>Кроме этого,</w:t>
      </w:r>
      <w:r>
        <w:rPr>
          <w:rFonts w:ascii="Times New Roman" w:hAnsi="Times New Roman" w:cs="Times New Roman"/>
          <w:b/>
          <w:sz w:val="24"/>
          <w:szCs w:val="24"/>
        </w:rPr>
        <w:t xml:space="preserve"> </w:t>
      </w:r>
      <w:r w:rsidR="00706D0C" w:rsidRPr="00084B09">
        <w:rPr>
          <w:rFonts w:ascii="Times New Roman" w:hAnsi="Times New Roman" w:cs="Times New Roman"/>
          <w:b/>
          <w:sz w:val="24"/>
          <w:szCs w:val="24"/>
          <w:lang w:val="en-US"/>
        </w:rPr>
        <w:t>SentAnalysis</w:t>
      </w:r>
      <w:r w:rsidR="00706D0C" w:rsidRPr="00706D0C">
        <w:rPr>
          <w:rFonts w:ascii="Times New Roman" w:hAnsi="Times New Roman" w:cs="Times New Roman"/>
          <w:sz w:val="24"/>
          <w:szCs w:val="24"/>
        </w:rPr>
        <w:t xml:space="preserve"> </w:t>
      </w:r>
      <w:r w:rsidR="00706D0C">
        <w:rPr>
          <w:rFonts w:ascii="Times New Roman" w:hAnsi="Times New Roman" w:cs="Times New Roman"/>
          <w:sz w:val="24"/>
          <w:szCs w:val="24"/>
        </w:rPr>
        <w:t xml:space="preserve">позволяет высчитывать значения оценок эффективности (точности и полноты) для специально размеченных тестовых выборок – для этого предусмотрен специальный функционал. Рецензии тестовой выборки, в данном случае, должны быть представлены в таком же виде, что и рецензии обучающей выборки, то есть иметь предварительную обработку и разметку тональности. Для определения оценок эффективности алгоритма с конкретными параметрами, выполняется алгоритмическая классификация текстов тестовой выборки и сравнение результатов классификации текстов с экспертной оценкой. Экспертной оценкой на проводимых тестах являлась </w:t>
      </w:r>
      <w:r>
        <w:rPr>
          <w:rFonts w:ascii="Times New Roman" w:hAnsi="Times New Roman" w:cs="Times New Roman"/>
          <w:sz w:val="24"/>
          <w:szCs w:val="24"/>
        </w:rPr>
        <w:t xml:space="preserve">тональная оценка автора конкретной рецензии. </w:t>
      </w:r>
    </w:p>
    <w:p w:rsidR="00440F2F" w:rsidRDefault="00A51F5F" w:rsidP="00440F2F">
      <w:pPr>
        <w:tabs>
          <w:tab w:val="left" w:pos="0"/>
        </w:tabs>
        <w:spacing w:after="0" w:line="360" w:lineRule="auto"/>
        <w:jc w:val="both"/>
        <w:rPr>
          <w:rFonts w:ascii="Times New Roman" w:hAnsi="Times New Roman" w:cs="Times New Roman"/>
          <w:i/>
          <w:sz w:val="24"/>
          <w:szCs w:val="24"/>
        </w:rPr>
      </w:pPr>
      <w:r>
        <w:rPr>
          <w:rFonts w:ascii="Times New Roman" w:hAnsi="Times New Roman" w:cs="Times New Roman"/>
          <w:i/>
          <w:noProof/>
          <w:sz w:val="24"/>
          <w:szCs w:val="24"/>
          <w:lang w:eastAsia="ru-RU"/>
        </w:rPr>
        <w:lastRenderedPageBreak/>
        <w:drawing>
          <wp:inline distT="0" distB="0" distL="0" distR="0">
            <wp:extent cx="5934710" cy="4485640"/>
            <wp:effectExtent l="19050" t="0" r="889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710" cy="4485640"/>
                    </a:xfrm>
                    <a:prstGeom prst="rect">
                      <a:avLst/>
                    </a:prstGeom>
                    <a:noFill/>
                    <a:ln w="9525">
                      <a:noFill/>
                      <a:miter lim="800000"/>
                      <a:headEnd/>
                      <a:tailEnd/>
                    </a:ln>
                  </pic:spPr>
                </pic:pic>
              </a:graphicData>
            </a:graphic>
          </wp:inline>
        </w:drawing>
      </w:r>
    </w:p>
    <w:p w:rsidR="00A51F5F" w:rsidRPr="00A51F5F" w:rsidRDefault="00A51F5F" w:rsidP="00440F2F">
      <w:pPr>
        <w:tabs>
          <w:tab w:val="left" w:pos="0"/>
        </w:tabs>
        <w:spacing w:after="0" w:line="360" w:lineRule="auto"/>
        <w:jc w:val="both"/>
        <w:rPr>
          <w:rFonts w:ascii="Times New Roman" w:hAnsi="Times New Roman" w:cs="Times New Roman"/>
          <w:sz w:val="24"/>
          <w:szCs w:val="24"/>
        </w:rPr>
      </w:pPr>
      <w:r w:rsidRPr="00A51F5F">
        <w:rPr>
          <w:rFonts w:ascii="Times New Roman" w:hAnsi="Times New Roman" w:cs="Times New Roman"/>
          <w:sz w:val="24"/>
          <w:szCs w:val="24"/>
        </w:rPr>
        <w:t>Рисунок 1. Диаграмма классов</w:t>
      </w:r>
    </w:p>
    <w:p w:rsidR="00A51F5F" w:rsidRDefault="00A51F5F" w:rsidP="00ED5A55">
      <w:pPr>
        <w:spacing w:after="0" w:line="360" w:lineRule="auto"/>
        <w:jc w:val="both"/>
        <w:rPr>
          <w:rFonts w:ascii="Times New Roman" w:hAnsi="Times New Roman" w:cs="Times New Roman"/>
          <w:sz w:val="24"/>
          <w:szCs w:val="24"/>
        </w:rPr>
      </w:pPr>
    </w:p>
    <w:p w:rsidR="00440F2F" w:rsidRDefault="00ED5A55"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Класс </w:t>
      </w:r>
      <w:r w:rsidRPr="006F29E5">
        <w:rPr>
          <w:rFonts w:ascii="Times New Roman" w:hAnsi="Times New Roman" w:cs="Times New Roman"/>
          <w:b/>
          <w:sz w:val="24"/>
          <w:szCs w:val="24"/>
          <w:lang w:val="en-US"/>
        </w:rPr>
        <w:t>Document</w:t>
      </w:r>
      <w:r w:rsidR="00BD7EFD">
        <w:rPr>
          <w:rFonts w:ascii="Times New Roman" w:hAnsi="Times New Roman" w:cs="Times New Roman"/>
          <w:b/>
          <w:sz w:val="24"/>
          <w:szCs w:val="24"/>
        </w:rPr>
        <w:t>.</w:t>
      </w:r>
      <w:r w:rsidR="00BD7EFD">
        <w:rPr>
          <w:rFonts w:ascii="Times New Roman" w:hAnsi="Times New Roman" w:cs="Times New Roman"/>
          <w:b/>
          <w:sz w:val="24"/>
          <w:szCs w:val="24"/>
          <w:lang w:val="en-US"/>
        </w:rPr>
        <w:t>cs</w:t>
      </w:r>
      <w:r w:rsidRPr="006F29E5">
        <w:rPr>
          <w:rFonts w:ascii="Times New Roman" w:hAnsi="Times New Roman" w:cs="Times New Roman"/>
          <w:b/>
          <w:sz w:val="24"/>
          <w:szCs w:val="24"/>
        </w:rPr>
        <w:t xml:space="preserve"> </w:t>
      </w:r>
      <w:r>
        <w:rPr>
          <w:rFonts w:ascii="Times New Roman" w:hAnsi="Times New Roman" w:cs="Times New Roman"/>
          <w:sz w:val="24"/>
          <w:szCs w:val="24"/>
        </w:rPr>
        <w:t xml:space="preserve">является классом для хранения документа для метода </w:t>
      </w:r>
      <w:r>
        <w:rPr>
          <w:rFonts w:ascii="Times New Roman" w:hAnsi="Times New Roman" w:cs="Times New Roman"/>
          <w:sz w:val="24"/>
          <w:szCs w:val="24"/>
          <w:lang w:val="en-US"/>
        </w:rPr>
        <w:t>k</w:t>
      </w:r>
      <w:r w:rsidRPr="00ED5A55">
        <w:rPr>
          <w:rFonts w:ascii="Times New Roman" w:hAnsi="Times New Roman" w:cs="Times New Roman"/>
          <w:sz w:val="24"/>
          <w:szCs w:val="24"/>
        </w:rPr>
        <w:t xml:space="preserve"> </w:t>
      </w:r>
      <w:r>
        <w:rPr>
          <w:rFonts w:ascii="Times New Roman" w:hAnsi="Times New Roman" w:cs="Times New Roman"/>
          <w:sz w:val="24"/>
          <w:szCs w:val="24"/>
        </w:rPr>
        <w:t xml:space="preserve">ближайших соседей. Помимо самого документа, </w:t>
      </w:r>
      <w:r>
        <w:rPr>
          <w:rFonts w:ascii="Times New Roman" w:hAnsi="Times New Roman" w:cs="Times New Roman"/>
          <w:sz w:val="24"/>
          <w:szCs w:val="24"/>
          <w:lang w:val="en-US"/>
        </w:rPr>
        <w:t>Document</w:t>
      </w:r>
      <w:r w:rsidRPr="00ED5A55">
        <w:rPr>
          <w:rFonts w:ascii="Times New Roman" w:hAnsi="Times New Roman" w:cs="Times New Roman"/>
          <w:sz w:val="24"/>
          <w:szCs w:val="24"/>
        </w:rPr>
        <w:t xml:space="preserve"> </w:t>
      </w:r>
      <w:r>
        <w:rPr>
          <w:rFonts w:ascii="Times New Roman" w:hAnsi="Times New Roman" w:cs="Times New Roman"/>
          <w:sz w:val="24"/>
          <w:szCs w:val="24"/>
        </w:rPr>
        <w:t>хранит его векторное представление и тональную направленность.</w:t>
      </w:r>
    </w:p>
    <w:p w:rsidR="00ED5A55" w:rsidRDefault="00ED5A55"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Класс </w:t>
      </w:r>
      <w:r w:rsidRPr="006F29E5">
        <w:rPr>
          <w:rFonts w:ascii="Times New Roman" w:hAnsi="Times New Roman" w:cs="Times New Roman"/>
          <w:b/>
          <w:sz w:val="24"/>
          <w:szCs w:val="24"/>
          <w:lang w:val="en-US"/>
        </w:rPr>
        <w:t>Termin</w:t>
      </w:r>
      <w:r w:rsidR="00BD7EFD">
        <w:rPr>
          <w:rFonts w:ascii="Times New Roman" w:hAnsi="Times New Roman" w:cs="Times New Roman"/>
          <w:b/>
          <w:sz w:val="24"/>
          <w:szCs w:val="24"/>
        </w:rPr>
        <w:t>.</w:t>
      </w:r>
      <w:r w:rsidR="00BD7EFD">
        <w:rPr>
          <w:rFonts w:ascii="Times New Roman" w:hAnsi="Times New Roman" w:cs="Times New Roman"/>
          <w:b/>
          <w:sz w:val="24"/>
          <w:szCs w:val="24"/>
          <w:lang w:val="en-US"/>
        </w:rPr>
        <w:t>cs</w:t>
      </w:r>
      <w:r w:rsidRPr="00ED5A55">
        <w:rPr>
          <w:rFonts w:ascii="Times New Roman" w:hAnsi="Times New Roman" w:cs="Times New Roman"/>
          <w:sz w:val="24"/>
          <w:szCs w:val="24"/>
        </w:rPr>
        <w:t xml:space="preserve"> </w:t>
      </w:r>
      <w:r>
        <w:rPr>
          <w:rFonts w:ascii="Times New Roman" w:hAnsi="Times New Roman" w:cs="Times New Roman"/>
          <w:sz w:val="24"/>
          <w:szCs w:val="24"/>
        </w:rPr>
        <w:t>необходим для наивного Ба</w:t>
      </w:r>
      <w:r w:rsidR="00515D48">
        <w:rPr>
          <w:rFonts w:ascii="Times New Roman" w:hAnsi="Times New Roman" w:cs="Times New Roman"/>
          <w:sz w:val="24"/>
          <w:szCs w:val="24"/>
        </w:rPr>
        <w:t>й</w:t>
      </w:r>
      <w:r>
        <w:rPr>
          <w:rFonts w:ascii="Times New Roman" w:hAnsi="Times New Roman" w:cs="Times New Roman"/>
          <w:sz w:val="24"/>
          <w:szCs w:val="24"/>
        </w:rPr>
        <w:t xml:space="preserve">есовского классификатора. </w:t>
      </w:r>
      <w:proofErr w:type="gramStart"/>
      <w:r>
        <w:rPr>
          <w:rFonts w:ascii="Times New Roman" w:hAnsi="Times New Roman" w:cs="Times New Roman"/>
          <w:sz w:val="24"/>
          <w:szCs w:val="24"/>
          <w:lang w:val="en-US"/>
        </w:rPr>
        <w:t>Termin</w:t>
      </w:r>
      <w:r>
        <w:rPr>
          <w:rFonts w:ascii="Times New Roman" w:hAnsi="Times New Roman" w:cs="Times New Roman"/>
          <w:sz w:val="24"/>
          <w:szCs w:val="24"/>
        </w:rPr>
        <w:t xml:space="preserve"> хранит сам термин, а также вероятность его появления для положительного и отрицательного классов тональности.</w:t>
      </w:r>
      <w:proofErr w:type="gramEnd"/>
      <w:r w:rsidRPr="00ED5A55">
        <w:rPr>
          <w:rFonts w:ascii="Times New Roman" w:hAnsi="Times New Roman" w:cs="Times New Roman"/>
          <w:sz w:val="24"/>
          <w:szCs w:val="24"/>
        </w:rPr>
        <w:t xml:space="preserve"> </w:t>
      </w:r>
    </w:p>
    <w:p w:rsidR="006F29E5" w:rsidRDefault="006F29E5"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Класс </w:t>
      </w:r>
      <w:r w:rsidRPr="006F29E5">
        <w:rPr>
          <w:rFonts w:ascii="Times New Roman" w:hAnsi="Times New Roman" w:cs="Times New Roman"/>
          <w:b/>
          <w:sz w:val="24"/>
          <w:szCs w:val="24"/>
          <w:lang w:val="en-US"/>
        </w:rPr>
        <w:t>NearNeigbours</w:t>
      </w:r>
      <w:r w:rsidR="00BD7EFD">
        <w:rPr>
          <w:rFonts w:ascii="Times New Roman" w:hAnsi="Times New Roman" w:cs="Times New Roman"/>
          <w:b/>
          <w:sz w:val="24"/>
          <w:szCs w:val="24"/>
        </w:rPr>
        <w:t>.</w:t>
      </w:r>
      <w:r w:rsidR="00BD7EFD">
        <w:rPr>
          <w:rFonts w:ascii="Times New Roman" w:hAnsi="Times New Roman" w:cs="Times New Roman"/>
          <w:b/>
          <w:sz w:val="24"/>
          <w:szCs w:val="24"/>
          <w:lang w:val="en-US"/>
        </w:rPr>
        <w:t>cs</w:t>
      </w:r>
      <w:r w:rsidRPr="006F29E5">
        <w:rPr>
          <w:rFonts w:ascii="Times New Roman" w:hAnsi="Times New Roman" w:cs="Times New Roman"/>
          <w:sz w:val="24"/>
          <w:szCs w:val="24"/>
        </w:rPr>
        <w:t xml:space="preserve"> </w:t>
      </w:r>
      <w:r>
        <w:rPr>
          <w:rFonts w:ascii="Times New Roman" w:hAnsi="Times New Roman" w:cs="Times New Roman"/>
          <w:sz w:val="24"/>
          <w:szCs w:val="24"/>
        </w:rPr>
        <w:t xml:space="preserve">содержит методы для классификации текстов с помощью метода </w:t>
      </w:r>
      <w:r>
        <w:rPr>
          <w:rFonts w:ascii="Times New Roman" w:hAnsi="Times New Roman" w:cs="Times New Roman"/>
          <w:sz w:val="24"/>
          <w:szCs w:val="24"/>
          <w:lang w:val="en-US"/>
        </w:rPr>
        <w:t>k</w:t>
      </w:r>
      <w:r w:rsidRPr="006F29E5">
        <w:rPr>
          <w:rFonts w:ascii="Times New Roman" w:hAnsi="Times New Roman" w:cs="Times New Roman"/>
          <w:sz w:val="24"/>
          <w:szCs w:val="24"/>
        </w:rPr>
        <w:t xml:space="preserve"> </w:t>
      </w:r>
      <w:r>
        <w:rPr>
          <w:rFonts w:ascii="Times New Roman" w:hAnsi="Times New Roman" w:cs="Times New Roman"/>
          <w:sz w:val="24"/>
          <w:szCs w:val="24"/>
        </w:rPr>
        <w:t>ближайших соседей.</w:t>
      </w:r>
    </w:p>
    <w:p w:rsidR="00AA1109" w:rsidRDefault="00AA1109"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Класс </w:t>
      </w:r>
      <w:r w:rsidRPr="005C6062">
        <w:rPr>
          <w:rFonts w:ascii="Times New Roman" w:hAnsi="Times New Roman" w:cs="Times New Roman"/>
          <w:b/>
          <w:sz w:val="24"/>
          <w:szCs w:val="24"/>
          <w:lang w:val="en-US"/>
        </w:rPr>
        <w:t>NaiveBayes</w:t>
      </w:r>
      <w:r w:rsidR="00BD7EFD">
        <w:rPr>
          <w:rFonts w:ascii="Times New Roman" w:hAnsi="Times New Roman" w:cs="Times New Roman"/>
          <w:b/>
          <w:sz w:val="24"/>
          <w:szCs w:val="24"/>
        </w:rPr>
        <w:t>.</w:t>
      </w:r>
      <w:r w:rsidR="00BD7EFD">
        <w:rPr>
          <w:rFonts w:ascii="Times New Roman" w:hAnsi="Times New Roman" w:cs="Times New Roman"/>
          <w:b/>
          <w:sz w:val="24"/>
          <w:szCs w:val="24"/>
          <w:lang w:val="en-US"/>
        </w:rPr>
        <w:t>cs</w:t>
      </w:r>
      <w:r>
        <w:rPr>
          <w:rFonts w:ascii="Times New Roman" w:hAnsi="Times New Roman" w:cs="Times New Roman"/>
          <w:sz w:val="24"/>
          <w:szCs w:val="24"/>
        </w:rPr>
        <w:t xml:space="preserve"> содержит методы для выполнения классификации</w:t>
      </w:r>
      <w:r w:rsidR="005C6062">
        <w:rPr>
          <w:rFonts w:ascii="Times New Roman" w:hAnsi="Times New Roman" w:cs="Times New Roman"/>
          <w:sz w:val="24"/>
          <w:szCs w:val="24"/>
        </w:rPr>
        <w:t xml:space="preserve"> с помощью наивного Ба</w:t>
      </w:r>
      <w:r w:rsidR="00515D48">
        <w:rPr>
          <w:rFonts w:ascii="Times New Roman" w:hAnsi="Times New Roman" w:cs="Times New Roman"/>
          <w:sz w:val="24"/>
          <w:szCs w:val="24"/>
        </w:rPr>
        <w:t>й</w:t>
      </w:r>
      <w:r w:rsidR="005C6062">
        <w:rPr>
          <w:rFonts w:ascii="Times New Roman" w:hAnsi="Times New Roman" w:cs="Times New Roman"/>
          <w:sz w:val="24"/>
          <w:szCs w:val="24"/>
        </w:rPr>
        <w:t>есовского классификатора.</w:t>
      </w:r>
      <w:r>
        <w:rPr>
          <w:rFonts w:ascii="Times New Roman" w:hAnsi="Times New Roman" w:cs="Times New Roman"/>
          <w:sz w:val="24"/>
          <w:szCs w:val="24"/>
        </w:rPr>
        <w:t xml:space="preserve"> </w:t>
      </w:r>
    </w:p>
    <w:p w:rsidR="005C6062" w:rsidRPr="005C6062" w:rsidRDefault="005C6062" w:rsidP="007F2F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Класс-форма </w:t>
      </w:r>
      <w:r w:rsidRPr="00BD7EFD">
        <w:rPr>
          <w:rFonts w:ascii="Times New Roman" w:hAnsi="Times New Roman" w:cs="Times New Roman"/>
          <w:b/>
          <w:sz w:val="24"/>
          <w:szCs w:val="24"/>
          <w:lang w:val="en-US"/>
        </w:rPr>
        <w:t>Form</w:t>
      </w:r>
      <w:r w:rsidRPr="00BD7EFD">
        <w:rPr>
          <w:rFonts w:ascii="Times New Roman" w:hAnsi="Times New Roman" w:cs="Times New Roman"/>
          <w:b/>
          <w:sz w:val="24"/>
          <w:szCs w:val="24"/>
        </w:rPr>
        <w:t>1</w:t>
      </w:r>
      <w:r w:rsidR="00BD7EFD">
        <w:rPr>
          <w:rFonts w:ascii="Times New Roman" w:hAnsi="Times New Roman" w:cs="Times New Roman"/>
          <w:b/>
          <w:sz w:val="24"/>
          <w:szCs w:val="24"/>
        </w:rPr>
        <w:t>.</w:t>
      </w:r>
      <w:r w:rsidR="00BD7EFD">
        <w:rPr>
          <w:rFonts w:ascii="Times New Roman" w:hAnsi="Times New Roman" w:cs="Times New Roman"/>
          <w:b/>
          <w:sz w:val="24"/>
          <w:szCs w:val="24"/>
          <w:lang w:val="en-US"/>
        </w:rPr>
        <w:t>cs</w:t>
      </w:r>
      <w:r w:rsidRPr="005C6062">
        <w:rPr>
          <w:rFonts w:ascii="Times New Roman" w:hAnsi="Times New Roman" w:cs="Times New Roman"/>
          <w:sz w:val="24"/>
          <w:szCs w:val="24"/>
        </w:rPr>
        <w:t xml:space="preserve"> </w:t>
      </w:r>
      <w:r>
        <w:rPr>
          <w:rFonts w:ascii="Times New Roman" w:hAnsi="Times New Roman" w:cs="Times New Roman"/>
          <w:sz w:val="24"/>
          <w:szCs w:val="24"/>
        </w:rPr>
        <w:t>содержит элементы графического интерфейса пользователя и необходим для удобства подбора параметров классификации. Также содержит метод пре</w:t>
      </w:r>
      <w:r w:rsidR="00BD7EFD">
        <w:rPr>
          <w:rFonts w:ascii="Times New Roman" w:hAnsi="Times New Roman" w:cs="Times New Roman"/>
          <w:sz w:val="24"/>
          <w:szCs w:val="24"/>
        </w:rPr>
        <w:t xml:space="preserve">дварительной </w:t>
      </w:r>
      <w:r>
        <w:rPr>
          <w:rFonts w:ascii="Times New Roman" w:hAnsi="Times New Roman" w:cs="Times New Roman"/>
          <w:sz w:val="24"/>
          <w:szCs w:val="24"/>
        </w:rPr>
        <w:t>обработки входных текстов-рецензий.</w:t>
      </w:r>
    </w:p>
    <w:p w:rsidR="007F2F98" w:rsidRPr="00857047" w:rsidRDefault="007F2F98" w:rsidP="00857047">
      <w:pPr>
        <w:tabs>
          <w:tab w:val="left" w:pos="0"/>
        </w:tabs>
        <w:spacing w:after="0" w:line="360" w:lineRule="auto"/>
        <w:jc w:val="both"/>
        <w:rPr>
          <w:rFonts w:ascii="Times New Roman" w:hAnsi="Times New Roman" w:cs="Times New Roman"/>
          <w:i/>
          <w:sz w:val="24"/>
          <w:szCs w:val="24"/>
        </w:rPr>
      </w:pPr>
    </w:p>
    <w:p w:rsidR="00857047" w:rsidRDefault="00857047" w:rsidP="007F2F98">
      <w:pPr>
        <w:pStyle w:val="Heading2"/>
      </w:pPr>
      <w:r>
        <w:lastRenderedPageBreak/>
        <w:tab/>
      </w:r>
      <w:bookmarkStart w:id="21" w:name="_Toc357687889"/>
      <w:r w:rsidR="007F2F98">
        <w:t xml:space="preserve">3.3. </w:t>
      </w:r>
      <w:r w:rsidRPr="00857047">
        <w:t>Точность и полнота классификации</w:t>
      </w:r>
      <w:bookmarkEnd w:id="21"/>
    </w:p>
    <w:p w:rsidR="001A6743" w:rsidRDefault="001A6743" w:rsidP="001A6743"/>
    <w:p w:rsidR="007A6EFF" w:rsidRPr="007A6EFF" w:rsidRDefault="007A6EFF" w:rsidP="00B30435">
      <w:pPr>
        <w:spacing w:after="0" w:line="360" w:lineRule="auto"/>
        <w:ind w:firstLine="708"/>
        <w:jc w:val="both"/>
        <w:rPr>
          <w:rFonts w:ascii="Times New Roman" w:hAnsi="Times New Roman" w:cs="Times New Roman"/>
          <w:sz w:val="24"/>
          <w:szCs w:val="24"/>
        </w:rPr>
      </w:pPr>
      <w:r w:rsidRPr="007A6EFF">
        <w:rPr>
          <w:rFonts w:ascii="Times New Roman" w:hAnsi="Times New Roman" w:cs="Times New Roman"/>
          <w:sz w:val="24"/>
          <w:szCs w:val="24"/>
        </w:rPr>
        <w:t>Для тестирования алгоритмов определение тональности текстов рецензий был использован метод кросс-валидации</w:t>
      </w:r>
      <w:r w:rsidR="00540E5D">
        <w:rPr>
          <w:rFonts w:ascii="Times New Roman" w:hAnsi="Times New Roman" w:cs="Times New Roman"/>
          <w:sz w:val="24"/>
          <w:szCs w:val="24"/>
        </w:rPr>
        <w:t xml:space="preserve"> (или, по-другому, перекрестной проверки)</w:t>
      </w:r>
      <w:r w:rsidRPr="007A6EFF">
        <w:rPr>
          <w:rFonts w:ascii="Times New Roman" w:hAnsi="Times New Roman" w:cs="Times New Roman"/>
          <w:sz w:val="24"/>
          <w:szCs w:val="24"/>
        </w:rPr>
        <w:t xml:space="preserve">. Процедура кросс-валидации </w:t>
      </w:r>
      <w:r w:rsidR="00540E5D">
        <w:rPr>
          <w:rFonts w:ascii="Times New Roman" w:hAnsi="Times New Roman" w:cs="Times New Roman"/>
          <w:sz w:val="24"/>
          <w:szCs w:val="24"/>
        </w:rPr>
        <w:t xml:space="preserve">выполняется </w:t>
      </w:r>
      <w:r w:rsidRPr="007A6EFF">
        <w:rPr>
          <w:rFonts w:ascii="Times New Roman" w:hAnsi="Times New Roman" w:cs="Times New Roman"/>
          <w:sz w:val="24"/>
          <w:szCs w:val="24"/>
        </w:rPr>
        <w:t>следующим образом:</w:t>
      </w:r>
    </w:p>
    <w:p w:rsidR="007A6EFF" w:rsidRPr="007A6EFF" w:rsidRDefault="007A6EFF" w:rsidP="00DA7B21">
      <w:pPr>
        <w:pStyle w:val="ListParagraph"/>
        <w:numPr>
          <w:ilvl w:val="0"/>
          <w:numId w:val="8"/>
        </w:numPr>
        <w:spacing w:after="0" w:line="360" w:lineRule="auto"/>
        <w:jc w:val="both"/>
        <w:rPr>
          <w:rFonts w:ascii="Times New Roman" w:hAnsi="Times New Roman" w:cs="Times New Roman"/>
          <w:sz w:val="24"/>
          <w:szCs w:val="24"/>
        </w:rPr>
      </w:pPr>
      <w:r w:rsidRPr="007A6EFF">
        <w:rPr>
          <w:rFonts w:ascii="Times New Roman" w:hAnsi="Times New Roman" w:cs="Times New Roman"/>
          <w:sz w:val="24"/>
          <w:szCs w:val="24"/>
        </w:rPr>
        <w:t xml:space="preserve">Фиксируется множество разбиений обучающей выборки на собственно </w:t>
      </w:r>
      <w:proofErr w:type="gramStart"/>
      <w:r w:rsidRPr="007A6EFF">
        <w:rPr>
          <w:rFonts w:ascii="Times New Roman" w:hAnsi="Times New Roman" w:cs="Times New Roman"/>
          <w:sz w:val="24"/>
          <w:szCs w:val="24"/>
        </w:rPr>
        <w:t>обучающую</w:t>
      </w:r>
      <w:proofErr w:type="gramEnd"/>
      <w:r w:rsidRPr="007A6EFF">
        <w:rPr>
          <w:rFonts w:ascii="Times New Roman" w:hAnsi="Times New Roman" w:cs="Times New Roman"/>
          <w:sz w:val="24"/>
          <w:szCs w:val="24"/>
        </w:rPr>
        <w:t xml:space="preserve"> и тестовую.</w:t>
      </w:r>
    </w:p>
    <w:p w:rsidR="007A6EFF" w:rsidRDefault="007A6EFF" w:rsidP="00DA7B21">
      <w:pPr>
        <w:pStyle w:val="ListParagraph"/>
        <w:numPr>
          <w:ilvl w:val="0"/>
          <w:numId w:val="8"/>
        </w:numPr>
        <w:spacing w:after="0" w:line="360" w:lineRule="auto"/>
        <w:jc w:val="both"/>
        <w:rPr>
          <w:rFonts w:ascii="Times New Roman" w:hAnsi="Times New Roman" w:cs="Times New Roman"/>
          <w:sz w:val="24"/>
          <w:szCs w:val="24"/>
        </w:rPr>
      </w:pPr>
      <w:r w:rsidRPr="007A6EFF">
        <w:rPr>
          <w:rFonts w:ascii="Times New Roman" w:hAnsi="Times New Roman" w:cs="Times New Roman"/>
          <w:sz w:val="24"/>
          <w:szCs w:val="24"/>
        </w:rPr>
        <w:t xml:space="preserve">Для каждого разбиения происходит обучение алгоритма на </w:t>
      </w:r>
      <w:proofErr w:type="gramStart"/>
      <w:r w:rsidRPr="007A6EFF">
        <w:rPr>
          <w:rFonts w:ascii="Times New Roman" w:hAnsi="Times New Roman" w:cs="Times New Roman"/>
          <w:sz w:val="24"/>
          <w:szCs w:val="24"/>
        </w:rPr>
        <w:t>обучающей</w:t>
      </w:r>
      <w:proofErr w:type="gramEnd"/>
      <w:r w:rsidRPr="007A6EFF">
        <w:rPr>
          <w:rFonts w:ascii="Times New Roman" w:hAnsi="Times New Roman" w:cs="Times New Roman"/>
          <w:sz w:val="24"/>
          <w:szCs w:val="24"/>
        </w:rPr>
        <w:t xml:space="preserve"> подвыборке и тестирование на тестовой. </w:t>
      </w:r>
    </w:p>
    <w:p w:rsidR="00DA7B21" w:rsidRDefault="00DA7B21" w:rsidP="00DA7B21">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Результатом кросс-валидации алгоритма являются средние значения оценок эффективности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тестовых подвыборок.</w:t>
      </w:r>
    </w:p>
    <w:p w:rsidR="00B560A7" w:rsidRPr="00B560A7" w:rsidRDefault="00B560A7" w:rsidP="00DA7B21">
      <w:pPr>
        <w:spacing w:after="0" w:line="360" w:lineRule="auto"/>
        <w:jc w:val="both"/>
        <w:rPr>
          <w:rFonts w:ascii="Times New Roman" w:hAnsi="Times New Roman" w:cs="Times New Roman"/>
          <w:sz w:val="24"/>
          <w:szCs w:val="24"/>
          <w:lang w:val="en-US"/>
        </w:rPr>
      </w:pPr>
    </w:p>
    <w:p w:rsidR="00DA7B21" w:rsidRPr="00DA7B21" w:rsidRDefault="00540E5D" w:rsidP="00B304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800 положительных и 800 отрицательных кинорецензий было сделано 4 подразбиения (1200 рецензий – обучающая выборка, 400 рецензий – тестовая). В каждой обучающей и тестовой подвыборке содержалось одинакое количество положительных и отрицательных рецензий. Для каждой группы рассчитывались оценки эффективности, а затем высчитывались их средние з</w:t>
      </w:r>
      <w:r w:rsidR="00ED5A55">
        <w:rPr>
          <w:rFonts w:ascii="Times New Roman" w:hAnsi="Times New Roman" w:cs="Times New Roman"/>
          <w:sz w:val="24"/>
          <w:szCs w:val="24"/>
        </w:rPr>
        <w:t>начения. Таким образом, получились</w:t>
      </w:r>
      <w:r>
        <w:rPr>
          <w:rFonts w:ascii="Times New Roman" w:hAnsi="Times New Roman" w:cs="Times New Roman"/>
          <w:sz w:val="24"/>
          <w:szCs w:val="24"/>
        </w:rPr>
        <w:t xml:space="preserve"> усредненные оценки эффективности.</w:t>
      </w:r>
      <w:r w:rsidR="00DC4796">
        <w:rPr>
          <w:rFonts w:ascii="Times New Roman" w:hAnsi="Times New Roman" w:cs="Times New Roman"/>
          <w:sz w:val="24"/>
          <w:szCs w:val="24"/>
        </w:rPr>
        <w:t xml:space="preserve"> Результаты усредненных оценок эффективности для каждого из алгоритмов представлены ниже, в таблицах 3 и 4.</w:t>
      </w:r>
    </w:p>
    <w:p w:rsidR="00F319A6" w:rsidRPr="007A6EFF" w:rsidRDefault="00F319A6" w:rsidP="007A6EFF">
      <w:pPr>
        <w:tabs>
          <w:tab w:val="left" w:pos="6570"/>
        </w:tabs>
        <w:spacing w:after="0" w:line="360" w:lineRule="auto"/>
        <w:jc w:val="both"/>
        <w:rPr>
          <w:rFonts w:ascii="Times New Roman" w:hAnsi="Times New Roman" w:cs="Times New Roman"/>
          <w:i/>
          <w:sz w:val="24"/>
          <w:szCs w:val="24"/>
        </w:rPr>
      </w:pPr>
    </w:p>
    <w:p w:rsidR="007A6EFF" w:rsidRPr="00DC4796" w:rsidRDefault="00767F64" w:rsidP="00B30435">
      <w:pPr>
        <w:tabs>
          <w:tab w:val="left" w:pos="6570"/>
        </w:tabs>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rPr>
        <w:t>Таблица 3. Наивный Б</w:t>
      </w:r>
      <w:r w:rsidR="00DC4796" w:rsidRPr="00DC4796">
        <w:rPr>
          <w:rFonts w:ascii="Times New Roman" w:hAnsi="Times New Roman" w:cs="Times New Roman"/>
          <w:sz w:val="24"/>
          <w:szCs w:val="24"/>
        </w:rPr>
        <w:t>айесовский классификатор</w:t>
      </w:r>
    </w:p>
    <w:tbl>
      <w:tblPr>
        <w:tblStyle w:val="TableGrid"/>
        <w:tblW w:w="0" w:type="auto"/>
        <w:tblLook w:val="04A0"/>
      </w:tblPr>
      <w:tblGrid>
        <w:gridCol w:w="2518"/>
        <w:gridCol w:w="1701"/>
        <w:gridCol w:w="1701"/>
        <w:gridCol w:w="1746"/>
        <w:gridCol w:w="1905"/>
      </w:tblGrid>
      <w:tr w:rsidR="00DC4796" w:rsidRPr="00DC4796" w:rsidTr="00767F64">
        <w:tc>
          <w:tcPr>
            <w:tcW w:w="2518" w:type="dxa"/>
            <w:shd w:val="clear" w:color="auto" w:fill="E5DFEC" w:themeFill="accent4" w:themeFillTint="33"/>
          </w:tcPr>
          <w:p w:rsidR="00DC4796" w:rsidRPr="00767F64" w:rsidRDefault="00767F64" w:rsidP="00767F64">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Векторная модель</w:t>
            </w:r>
          </w:p>
        </w:tc>
        <w:tc>
          <w:tcPr>
            <w:tcW w:w="3402" w:type="dxa"/>
            <w:gridSpan w:val="2"/>
            <w:shd w:val="clear" w:color="auto" w:fill="E5DFEC" w:themeFill="accent4" w:themeFillTint="33"/>
          </w:tcPr>
          <w:p w:rsidR="00DC4796" w:rsidRPr="00767F64" w:rsidRDefault="00DC4796" w:rsidP="00DC479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Униграммы</w:t>
            </w:r>
          </w:p>
        </w:tc>
        <w:tc>
          <w:tcPr>
            <w:tcW w:w="3651" w:type="dxa"/>
            <w:gridSpan w:val="2"/>
            <w:shd w:val="clear" w:color="auto" w:fill="E5DFEC" w:themeFill="accent4" w:themeFillTint="33"/>
          </w:tcPr>
          <w:p w:rsidR="00DC4796" w:rsidRPr="00767F64" w:rsidRDefault="00DC4796" w:rsidP="00DC479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Биграммы</w:t>
            </w:r>
          </w:p>
        </w:tc>
      </w:tr>
      <w:tr w:rsidR="00DC4796" w:rsidRPr="00DC4796" w:rsidTr="00CF0609">
        <w:tc>
          <w:tcPr>
            <w:tcW w:w="2518" w:type="dxa"/>
            <w:shd w:val="clear" w:color="auto" w:fill="DDD9C3" w:themeFill="background2" w:themeFillShade="E6"/>
          </w:tcPr>
          <w:p w:rsidR="00DC4796" w:rsidRPr="00767F64" w:rsidRDefault="00767F64" w:rsidP="00767F64">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Веса векторов</w:t>
            </w:r>
          </w:p>
        </w:tc>
        <w:tc>
          <w:tcPr>
            <w:tcW w:w="1701" w:type="dxa"/>
          </w:tcPr>
          <w:p w:rsidR="00DC4796" w:rsidRPr="00767F64" w:rsidRDefault="00DC4796" w:rsidP="00DC479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Точность</w:t>
            </w:r>
            <w:r w:rsidR="00CF0609">
              <w:rPr>
                <w:rFonts w:ascii="Times New Roman" w:hAnsi="Times New Roman" w:cs="Times New Roman"/>
                <w:b/>
                <w:sz w:val="24"/>
                <w:szCs w:val="24"/>
              </w:rPr>
              <w:t>, %</w:t>
            </w:r>
          </w:p>
        </w:tc>
        <w:tc>
          <w:tcPr>
            <w:tcW w:w="1701" w:type="dxa"/>
          </w:tcPr>
          <w:p w:rsidR="00DC4796" w:rsidRPr="00767F64" w:rsidRDefault="00DC4796" w:rsidP="00DC479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Полнота</w:t>
            </w:r>
            <w:r w:rsidR="00CF0609">
              <w:rPr>
                <w:rFonts w:ascii="Times New Roman" w:hAnsi="Times New Roman" w:cs="Times New Roman"/>
                <w:b/>
                <w:sz w:val="24"/>
                <w:szCs w:val="24"/>
              </w:rPr>
              <w:t>, %</w:t>
            </w:r>
          </w:p>
        </w:tc>
        <w:tc>
          <w:tcPr>
            <w:tcW w:w="1746" w:type="dxa"/>
          </w:tcPr>
          <w:p w:rsidR="00DC4796" w:rsidRPr="00767F64" w:rsidRDefault="00DC4796" w:rsidP="00DC479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Точность</w:t>
            </w:r>
            <w:r w:rsidR="00CF0609">
              <w:rPr>
                <w:rFonts w:ascii="Times New Roman" w:hAnsi="Times New Roman" w:cs="Times New Roman"/>
                <w:b/>
                <w:sz w:val="24"/>
                <w:szCs w:val="24"/>
              </w:rPr>
              <w:t>, %</w:t>
            </w:r>
          </w:p>
        </w:tc>
        <w:tc>
          <w:tcPr>
            <w:tcW w:w="1905" w:type="dxa"/>
          </w:tcPr>
          <w:p w:rsidR="00DC4796" w:rsidRPr="00767F64" w:rsidRDefault="00DC4796" w:rsidP="00DC479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Полнота</w:t>
            </w:r>
            <w:r w:rsidR="00CF0609">
              <w:rPr>
                <w:rFonts w:ascii="Times New Roman" w:hAnsi="Times New Roman" w:cs="Times New Roman"/>
                <w:b/>
                <w:sz w:val="24"/>
                <w:szCs w:val="24"/>
              </w:rPr>
              <w:t>, %</w:t>
            </w:r>
          </w:p>
        </w:tc>
      </w:tr>
      <w:tr w:rsidR="00540E5D" w:rsidRPr="00DC4796" w:rsidTr="00CF0609">
        <w:tc>
          <w:tcPr>
            <w:tcW w:w="2518" w:type="dxa"/>
            <w:shd w:val="clear" w:color="auto" w:fill="DDD9C3" w:themeFill="background2" w:themeFillShade="E6"/>
          </w:tcPr>
          <w:p w:rsidR="00540E5D" w:rsidRPr="00767F64" w:rsidRDefault="00DC4796" w:rsidP="00F44243">
            <w:pPr>
              <w:tabs>
                <w:tab w:val="left" w:pos="6570"/>
              </w:tabs>
              <w:spacing w:line="360" w:lineRule="auto"/>
              <w:jc w:val="both"/>
              <w:rPr>
                <w:rFonts w:ascii="Times New Roman" w:hAnsi="Times New Roman" w:cs="Times New Roman"/>
                <w:b/>
                <w:sz w:val="24"/>
                <w:szCs w:val="24"/>
              </w:rPr>
            </w:pPr>
            <w:r w:rsidRPr="00767F64">
              <w:rPr>
                <w:rFonts w:ascii="Times New Roman" w:hAnsi="Times New Roman" w:cs="Times New Roman"/>
                <w:b/>
                <w:sz w:val="24"/>
                <w:szCs w:val="24"/>
              </w:rPr>
              <w:t>Бинарные векторы</w:t>
            </w:r>
          </w:p>
        </w:tc>
        <w:tc>
          <w:tcPr>
            <w:tcW w:w="1701" w:type="dxa"/>
          </w:tcPr>
          <w:p w:rsidR="00540E5D" w:rsidRPr="00DC4796" w:rsidRDefault="00683B1F" w:rsidP="00CF0609">
            <w:pPr>
              <w:tabs>
                <w:tab w:val="left" w:pos="6570"/>
              </w:tabs>
              <w:spacing w:line="360" w:lineRule="auto"/>
              <w:jc w:val="center"/>
              <w:rPr>
                <w:rFonts w:ascii="Times New Roman" w:hAnsi="Times New Roman" w:cs="Times New Roman"/>
                <w:sz w:val="24"/>
                <w:szCs w:val="24"/>
              </w:rPr>
            </w:pPr>
            <w:r w:rsidRPr="00683B1F">
              <w:rPr>
                <w:rFonts w:ascii="Times New Roman" w:hAnsi="Times New Roman" w:cs="Times New Roman"/>
                <w:sz w:val="24"/>
                <w:szCs w:val="24"/>
              </w:rPr>
              <w:t>84,</w:t>
            </w:r>
            <w:r w:rsidR="00CF0609">
              <w:rPr>
                <w:rFonts w:ascii="Times New Roman" w:hAnsi="Times New Roman" w:cs="Times New Roman"/>
                <w:sz w:val="24"/>
                <w:szCs w:val="24"/>
              </w:rPr>
              <w:t>5</w:t>
            </w:r>
          </w:p>
        </w:tc>
        <w:tc>
          <w:tcPr>
            <w:tcW w:w="1701" w:type="dxa"/>
          </w:tcPr>
          <w:p w:rsidR="00540E5D" w:rsidRPr="009E77EF" w:rsidRDefault="009E77EF" w:rsidP="00CF0609">
            <w:pPr>
              <w:tabs>
                <w:tab w:val="left" w:pos="657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88,25</w:t>
            </w:r>
          </w:p>
        </w:tc>
        <w:tc>
          <w:tcPr>
            <w:tcW w:w="1746" w:type="dxa"/>
          </w:tcPr>
          <w:p w:rsidR="00540E5D" w:rsidRPr="00DC4796" w:rsidRDefault="002645CF" w:rsidP="00B560A7">
            <w:pPr>
              <w:tabs>
                <w:tab w:val="left" w:pos="6570"/>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B560A7">
              <w:rPr>
                <w:rFonts w:ascii="Times New Roman" w:hAnsi="Times New Roman" w:cs="Times New Roman"/>
                <w:sz w:val="24"/>
                <w:szCs w:val="24"/>
              </w:rPr>
              <w:t>5</w:t>
            </w:r>
            <w:r>
              <w:rPr>
                <w:rFonts w:ascii="Times New Roman" w:hAnsi="Times New Roman" w:cs="Times New Roman"/>
                <w:sz w:val="24"/>
                <w:szCs w:val="24"/>
              </w:rPr>
              <w:t>,3</w:t>
            </w:r>
          </w:p>
        </w:tc>
        <w:tc>
          <w:tcPr>
            <w:tcW w:w="1905" w:type="dxa"/>
          </w:tcPr>
          <w:p w:rsidR="00540E5D" w:rsidRPr="00DC4796" w:rsidRDefault="002645CF" w:rsidP="00CF0609">
            <w:pPr>
              <w:tabs>
                <w:tab w:val="left" w:pos="6570"/>
              </w:tabs>
              <w:spacing w:line="360" w:lineRule="auto"/>
              <w:jc w:val="center"/>
              <w:rPr>
                <w:rFonts w:ascii="Times New Roman" w:hAnsi="Times New Roman" w:cs="Times New Roman"/>
                <w:sz w:val="24"/>
                <w:szCs w:val="24"/>
              </w:rPr>
            </w:pPr>
            <w:r w:rsidRPr="002645CF">
              <w:rPr>
                <w:rFonts w:ascii="Times New Roman" w:hAnsi="Times New Roman" w:cs="Times New Roman"/>
                <w:sz w:val="24"/>
                <w:szCs w:val="24"/>
              </w:rPr>
              <w:t>91,5</w:t>
            </w:r>
          </w:p>
        </w:tc>
      </w:tr>
      <w:tr w:rsidR="00DC4796" w:rsidRPr="00DC4796" w:rsidTr="00CF0609">
        <w:tc>
          <w:tcPr>
            <w:tcW w:w="2518" w:type="dxa"/>
            <w:shd w:val="clear" w:color="auto" w:fill="DDD9C3" w:themeFill="background2" w:themeFillShade="E6"/>
          </w:tcPr>
          <w:p w:rsidR="00DC4796" w:rsidRPr="00767F64" w:rsidRDefault="00DC4796" w:rsidP="00F44243">
            <w:pPr>
              <w:tabs>
                <w:tab w:val="left" w:pos="6570"/>
              </w:tabs>
              <w:spacing w:line="360" w:lineRule="auto"/>
              <w:jc w:val="both"/>
              <w:rPr>
                <w:rFonts w:ascii="Times New Roman" w:hAnsi="Times New Roman" w:cs="Times New Roman"/>
                <w:b/>
                <w:sz w:val="24"/>
                <w:szCs w:val="24"/>
              </w:rPr>
            </w:pPr>
            <w:r w:rsidRPr="00767F64">
              <w:rPr>
                <w:rFonts w:ascii="Times New Roman" w:hAnsi="Times New Roman" w:cs="Times New Roman"/>
                <w:b/>
                <w:sz w:val="24"/>
                <w:szCs w:val="24"/>
              </w:rPr>
              <w:t>Частотные векторы</w:t>
            </w:r>
          </w:p>
        </w:tc>
        <w:tc>
          <w:tcPr>
            <w:tcW w:w="1701" w:type="dxa"/>
          </w:tcPr>
          <w:p w:rsidR="00DC4796" w:rsidRPr="00767F64" w:rsidRDefault="00683B1F" w:rsidP="00CF0609">
            <w:pPr>
              <w:tabs>
                <w:tab w:val="left" w:pos="6570"/>
              </w:tabs>
              <w:spacing w:line="360" w:lineRule="auto"/>
              <w:jc w:val="center"/>
              <w:rPr>
                <w:rFonts w:ascii="Times New Roman" w:hAnsi="Times New Roman" w:cs="Times New Roman"/>
                <w:sz w:val="24"/>
                <w:szCs w:val="24"/>
              </w:rPr>
            </w:pPr>
            <w:r w:rsidRPr="00767F64">
              <w:rPr>
                <w:rFonts w:ascii="Times New Roman" w:hAnsi="Times New Roman" w:cs="Times New Roman"/>
                <w:sz w:val="24"/>
                <w:szCs w:val="24"/>
              </w:rPr>
              <w:t>85,2</w:t>
            </w:r>
          </w:p>
        </w:tc>
        <w:tc>
          <w:tcPr>
            <w:tcW w:w="1701" w:type="dxa"/>
            <w:shd w:val="clear" w:color="auto" w:fill="auto"/>
          </w:tcPr>
          <w:p w:rsidR="00DC4796" w:rsidRPr="00DC4796" w:rsidRDefault="00683B1F" w:rsidP="00CF0609">
            <w:pPr>
              <w:tabs>
                <w:tab w:val="left" w:pos="6570"/>
              </w:tabs>
              <w:spacing w:line="360" w:lineRule="auto"/>
              <w:jc w:val="center"/>
              <w:rPr>
                <w:rFonts w:ascii="Times New Roman" w:hAnsi="Times New Roman" w:cs="Times New Roman"/>
                <w:sz w:val="24"/>
                <w:szCs w:val="24"/>
              </w:rPr>
            </w:pPr>
            <w:r w:rsidRPr="00767F64">
              <w:rPr>
                <w:rFonts w:ascii="Times New Roman" w:hAnsi="Times New Roman" w:cs="Times New Roman"/>
                <w:sz w:val="24"/>
                <w:szCs w:val="24"/>
              </w:rPr>
              <w:t>87,</w:t>
            </w:r>
            <w:r w:rsidR="00CF0609">
              <w:rPr>
                <w:rFonts w:ascii="Times New Roman" w:hAnsi="Times New Roman" w:cs="Times New Roman"/>
                <w:sz w:val="24"/>
                <w:szCs w:val="24"/>
              </w:rPr>
              <w:t>4</w:t>
            </w:r>
          </w:p>
        </w:tc>
        <w:tc>
          <w:tcPr>
            <w:tcW w:w="1746" w:type="dxa"/>
          </w:tcPr>
          <w:p w:rsidR="00DC4796" w:rsidRPr="002645CF" w:rsidRDefault="00B560A7" w:rsidP="00CF0609">
            <w:pPr>
              <w:tabs>
                <w:tab w:val="left" w:pos="65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86</w:t>
            </w:r>
            <w:r w:rsidR="002645CF" w:rsidRPr="002645CF">
              <w:rPr>
                <w:rFonts w:ascii="Times New Roman" w:hAnsi="Times New Roman" w:cs="Times New Roman"/>
                <w:b/>
                <w:sz w:val="24"/>
                <w:szCs w:val="24"/>
              </w:rPr>
              <w:t>,2</w:t>
            </w:r>
          </w:p>
        </w:tc>
        <w:tc>
          <w:tcPr>
            <w:tcW w:w="1905" w:type="dxa"/>
          </w:tcPr>
          <w:p w:rsidR="00DC4796" w:rsidRPr="002645CF" w:rsidRDefault="002645CF" w:rsidP="00CF0609">
            <w:pPr>
              <w:tabs>
                <w:tab w:val="left" w:pos="6570"/>
              </w:tabs>
              <w:spacing w:line="360" w:lineRule="auto"/>
              <w:jc w:val="center"/>
              <w:rPr>
                <w:rFonts w:ascii="Times New Roman" w:hAnsi="Times New Roman" w:cs="Times New Roman"/>
                <w:b/>
                <w:sz w:val="24"/>
                <w:szCs w:val="24"/>
              </w:rPr>
            </w:pPr>
            <w:r w:rsidRPr="002645CF">
              <w:rPr>
                <w:rFonts w:ascii="Times New Roman" w:hAnsi="Times New Roman" w:cs="Times New Roman"/>
                <w:b/>
                <w:sz w:val="24"/>
                <w:szCs w:val="24"/>
              </w:rPr>
              <w:t>89,4</w:t>
            </w:r>
          </w:p>
        </w:tc>
      </w:tr>
    </w:tbl>
    <w:p w:rsidR="00540E5D" w:rsidRDefault="00540E5D" w:rsidP="00F44243">
      <w:pPr>
        <w:tabs>
          <w:tab w:val="left" w:pos="6570"/>
        </w:tabs>
        <w:spacing w:after="0" w:line="360" w:lineRule="auto"/>
        <w:jc w:val="both"/>
        <w:rPr>
          <w:rFonts w:ascii="Times New Roman" w:hAnsi="Times New Roman" w:cs="Times New Roman"/>
          <w:sz w:val="24"/>
          <w:szCs w:val="24"/>
          <w:lang w:val="en-US"/>
        </w:rPr>
      </w:pPr>
    </w:p>
    <w:p w:rsidR="00B560A7" w:rsidRDefault="00B97079" w:rsidP="00B97079">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Наивный Байесовский классификатор показал очень хорошие результаты,</w:t>
      </w:r>
      <w:r w:rsidRPr="00B560A7">
        <w:rPr>
          <w:rFonts w:ascii="Times New Roman" w:hAnsi="Times New Roman" w:cs="Times New Roman"/>
          <w:sz w:val="24"/>
          <w:szCs w:val="24"/>
        </w:rPr>
        <w:t xml:space="preserve"> наиболее эффективной </w:t>
      </w:r>
      <w:r>
        <w:rPr>
          <w:rFonts w:ascii="Times New Roman" w:hAnsi="Times New Roman" w:cs="Times New Roman"/>
          <w:sz w:val="24"/>
          <w:szCs w:val="24"/>
        </w:rPr>
        <w:t xml:space="preserve">конфигурацией </w:t>
      </w:r>
      <w:r w:rsidRPr="00B560A7">
        <w:rPr>
          <w:rFonts w:ascii="Times New Roman" w:hAnsi="Times New Roman" w:cs="Times New Roman"/>
          <w:sz w:val="24"/>
          <w:szCs w:val="24"/>
        </w:rPr>
        <w:t>в плане точ</w:t>
      </w:r>
      <w:r>
        <w:rPr>
          <w:rFonts w:ascii="Times New Roman" w:hAnsi="Times New Roman" w:cs="Times New Roman"/>
          <w:sz w:val="24"/>
          <w:szCs w:val="24"/>
        </w:rPr>
        <w:t>ности оказало</w:t>
      </w:r>
      <w:r w:rsidRPr="00B560A7">
        <w:rPr>
          <w:rFonts w:ascii="Times New Roman" w:hAnsi="Times New Roman" w:cs="Times New Roman"/>
          <w:sz w:val="24"/>
          <w:szCs w:val="24"/>
        </w:rPr>
        <w:t>сь</w:t>
      </w:r>
      <w:r w:rsidR="00EA5B39">
        <w:rPr>
          <w:rFonts w:ascii="Times New Roman" w:hAnsi="Times New Roman" w:cs="Times New Roman"/>
          <w:sz w:val="24"/>
          <w:szCs w:val="24"/>
        </w:rPr>
        <w:t xml:space="preserve"> сочетание биграмм и</w:t>
      </w:r>
      <w:r>
        <w:rPr>
          <w:rFonts w:ascii="Times New Roman" w:hAnsi="Times New Roman" w:cs="Times New Roman"/>
          <w:sz w:val="24"/>
          <w:szCs w:val="24"/>
        </w:rPr>
        <w:t xml:space="preserve"> частотной функции взвешивания – точность 86%. Хотя, на рассматриваемой выборке, для разных параметров классификации, оценка точности варьируется слабо – поэтому эффективным можно считать любое сочетание.</w:t>
      </w:r>
    </w:p>
    <w:p w:rsidR="00B97079" w:rsidRDefault="00B97079" w:rsidP="00B97079">
      <w:pPr>
        <w:tabs>
          <w:tab w:val="left" w:pos="0"/>
        </w:tabs>
        <w:spacing w:after="0" w:line="360" w:lineRule="auto"/>
        <w:jc w:val="both"/>
        <w:rPr>
          <w:rFonts w:ascii="Times New Roman" w:hAnsi="Times New Roman" w:cs="Times New Roman"/>
          <w:sz w:val="24"/>
          <w:szCs w:val="24"/>
        </w:rPr>
      </w:pPr>
    </w:p>
    <w:p w:rsidR="00B97079" w:rsidRDefault="00B97079" w:rsidP="00B97079">
      <w:pPr>
        <w:tabs>
          <w:tab w:val="left" w:pos="0"/>
        </w:tabs>
        <w:spacing w:after="0" w:line="360" w:lineRule="auto"/>
        <w:jc w:val="both"/>
        <w:rPr>
          <w:rFonts w:ascii="Times New Roman" w:hAnsi="Times New Roman" w:cs="Times New Roman"/>
          <w:sz w:val="24"/>
          <w:szCs w:val="24"/>
        </w:rPr>
      </w:pPr>
    </w:p>
    <w:p w:rsidR="00B97079" w:rsidRDefault="00B97079" w:rsidP="00B97079">
      <w:pPr>
        <w:tabs>
          <w:tab w:val="left" w:pos="0"/>
        </w:tabs>
        <w:spacing w:after="0" w:line="360" w:lineRule="auto"/>
        <w:jc w:val="both"/>
        <w:rPr>
          <w:rFonts w:ascii="Times New Roman" w:hAnsi="Times New Roman" w:cs="Times New Roman"/>
          <w:sz w:val="24"/>
          <w:szCs w:val="24"/>
        </w:rPr>
      </w:pPr>
    </w:p>
    <w:p w:rsidR="00B97079" w:rsidRPr="00B97079" w:rsidRDefault="00B97079" w:rsidP="00F44243">
      <w:pPr>
        <w:tabs>
          <w:tab w:val="left" w:pos="6570"/>
        </w:tabs>
        <w:spacing w:after="0" w:line="360" w:lineRule="auto"/>
        <w:jc w:val="both"/>
        <w:rPr>
          <w:rFonts w:ascii="Times New Roman" w:hAnsi="Times New Roman" w:cs="Times New Roman"/>
          <w:sz w:val="24"/>
          <w:szCs w:val="24"/>
        </w:rPr>
      </w:pPr>
    </w:p>
    <w:p w:rsidR="00DC4796" w:rsidRPr="00DC4796" w:rsidRDefault="00DC4796" w:rsidP="00B30435">
      <w:pPr>
        <w:tabs>
          <w:tab w:val="left" w:pos="6570"/>
        </w:tabs>
        <w:spacing w:after="0" w:line="360" w:lineRule="auto"/>
        <w:jc w:val="right"/>
        <w:rPr>
          <w:rFonts w:ascii="Times New Roman" w:hAnsi="Times New Roman" w:cs="Times New Roman"/>
          <w:sz w:val="24"/>
          <w:szCs w:val="24"/>
        </w:rPr>
      </w:pPr>
      <w:r w:rsidRPr="00DC4796">
        <w:rPr>
          <w:rFonts w:ascii="Times New Roman" w:hAnsi="Times New Roman" w:cs="Times New Roman"/>
          <w:sz w:val="24"/>
          <w:szCs w:val="24"/>
        </w:rPr>
        <w:lastRenderedPageBreak/>
        <w:t xml:space="preserve">Таблица 4. Метод </w:t>
      </w:r>
      <w:r w:rsidRPr="00DC4796">
        <w:rPr>
          <w:rFonts w:ascii="Times New Roman" w:hAnsi="Times New Roman" w:cs="Times New Roman"/>
          <w:sz w:val="24"/>
          <w:szCs w:val="24"/>
          <w:lang w:val="en-US"/>
        </w:rPr>
        <w:t>k</w:t>
      </w:r>
      <w:r w:rsidRPr="00DC4796">
        <w:rPr>
          <w:rFonts w:ascii="Times New Roman" w:hAnsi="Times New Roman" w:cs="Times New Roman"/>
          <w:sz w:val="24"/>
          <w:szCs w:val="24"/>
        </w:rPr>
        <w:t xml:space="preserve"> ближайших соседей (для </w:t>
      </w:r>
      <w:r w:rsidRPr="00DC4796">
        <w:rPr>
          <w:rFonts w:ascii="Times New Roman" w:hAnsi="Times New Roman" w:cs="Times New Roman"/>
          <w:sz w:val="24"/>
          <w:szCs w:val="24"/>
          <w:lang w:val="en-US"/>
        </w:rPr>
        <w:t>k</w:t>
      </w:r>
      <w:r w:rsidRPr="00DC4796">
        <w:rPr>
          <w:rFonts w:ascii="Times New Roman" w:hAnsi="Times New Roman" w:cs="Times New Roman"/>
          <w:sz w:val="24"/>
          <w:szCs w:val="24"/>
        </w:rPr>
        <w:t xml:space="preserve"> = 3)</w:t>
      </w:r>
    </w:p>
    <w:tbl>
      <w:tblPr>
        <w:tblStyle w:val="TableGrid"/>
        <w:tblW w:w="0" w:type="auto"/>
        <w:tblLook w:val="04A0"/>
      </w:tblPr>
      <w:tblGrid>
        <w:gridCol w:w="2518"/>
        <w:gridCol w:w="1701"/>
        <w:gridCol w:w="1701"/>
        <w:gridCol w:w="1746"/>
        <w:gridCol w:w="1905"/>
      </w:tblGrid>
      <w:tr w:rsidR="00DC4796" w:rsidRPr="00DC4796" w:rsidTr="00767F64">
        <w:tc>
          <w:tcPr>
            <w:tcW w:w="2518" w:type="dxa"/>
            <w:shd w:val="clear" w:color="auto" w:fill="E5DFEC" w:themeFill="accent4" w:themeFillTint="33"/>
          </w:tcPr>
          <w:p w:rsidR="00DC4796" w:rsidRPr="00767F64" w:rsidRDefault="00767F64" w:rsidP="00767F64">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Векторная модель</w:t>
            </w:r>
          </w:p>
        </w:tc>
        <w:tc>
          <w:tcPr>
            <w:tcW w:w="3402" w:type="dxa"/>
            <w:gridSpan w:val="2"/>
            <w:shd w:val="clear" w:color="auto" w:fill="E5DFEC" w:themeFill="accent4" w:themeFillTint="33"/>
          </w:tcPr>
          <w:p w:rsidR="00DC4796" w:rsidRPr="00767F64" w:rsidRDefault="00DC4796" w:rsidP="00F319A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Униграммы</w:t>
            </w:r>
          </w:p>
        </w:tc>
        <w:tc>
          <w:tcPr>
            <w:tcW w:w="3651" w:type="dxa"/>
            <w:gridSpan w:val="2"/>
            <w:shd w:val="clear" w:color="auto" w:fill="E5DFEC" w:themeFill="accent4" w:themeFillTint="33"/>
          </w:tcPr>
          <w:p w:rsidR="00DC4796" w:rsidRPr="00767F64" w:rsidRDefault="00DC4796" w:rsidP="00F319A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Биграммы</w:t>
            </w:r>
          </w:p>
        </w:tc>
      </w:tr>
      <w:tr w:rsidR="00DC4796" w:rsidRPr="00DC4796" w:rsidTr="00CF0609">
        <w:tc>
          <w:tcPr>
            <w:tcW w:w="2518" w:type="dxa"/>
            <w:shd w:val="clear" w:color="auto" w:fill="DDD9C3" w:themeFill="background2" w:themeFillShade="E6"/>
          </w:tcPr>
          <w:p w:rsidR="00DC4796" w:rsidRPr="00767F64" w:rsidRDefault="00767F64" w:rsidP="00767F64">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Веса векторов</w:t>
            </w:r>
          </w:p>
        </w:tc>
        <w:tc>
          <w:tcPr>
            <w:tcW w:w="1701" w:type="dxa"/>
          </w:tcPr>
          <w:p w:rsidR="00DC4796" w:rsidRPr="00767F64" w:rsidRDefault="00DC4796" w:rsidP="00F319A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Точность</w:t>
            </w:r>
            <w:r w:rsidR="00CF0609">
              <w:rPr>
                <w:rFonts w:ascii="Times New Roman" w:hAnsi="Times New Roman" w:cs="Times New Roman"/>
                <w:b/>
                <w:sz w:val="24"/>
                <w:szCs w:val="24"/>
              </w:rPr>
              <w:t>, %</w:t>
            </w:r>
          </w:p>
        </w:tc>
        <w:tc>
          <w:tcPr>
            <w:tcW w:w="1701" w:type="dxa"/>
          </w:tcPr>
          <w:p w:rsidR="00DC4796" w:rsidRPr="00767F64" w:rsidRDefault="00DC4796" w:rsidP="00F319A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Полнота</w:t>
            </w:r>
            <w:r w:rsidR="00CF0609">
              <w:rPr>
                <w:rFonts w:ascii="Times New Roman" w:hAnsi="Times New Roman" w:cs="Times New Roman"/>
                <w:b/>
                <w:sz w:val="24"/>
                <w:szCs w:val="24"/>
              </w:rPr>
              <w:t>, %</w:t>
            </w:r>
          </w:p>
        </w:tc>
        <w:tc>
          <w:tcPr>
            <w:tcW w:w="1746" w:type="dxa"/>
          </w:tcPr>
          <w:p w:rsidR="00DC4796" w:rsidRPr="00767F64" w:rsidRDefault="00DC4796" w:rsidP="00F319A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Точность</w:t>
            </w:r>
            <w:r w:rsidR="00CF0609">
              <w:rPr>
                <w:rFonts w:ascii="Times New Roman" w:hAnsi="Times New Roman" w:cs="Times New Roman"/>
                <w:b/>
                <w:sz w:val="24"/>
                <w:szCs w:val="24"/>
              </w:rPr>
              <w:t>, %</w:t>
            </w:r>
          </w:p>
        </w:tc>
        <w:tc>
          <w:tcPr>
            <w:tcW w:w="1905" w:type="dxa"/>
          </w:tcPr>
          <w:p w:rsidR="00DC4796" w:rsidRPr="00767F64" w:rsidRDefault="00DC4796" w:rsidP="00F319A6">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Полнота</w:t>
            </w:r>
            <w:r w:rsidR="00CF0609">
              <w:rPr>
                <w:rFonts w:ascii="Times New Roman" w:hAnsi="Times New Roman" w:cs="Times New Roman"/>
                <w:b/>
                <w:sz w:val="24"/>
                <w:szCs w:val="24"/>
              </w:rPr>
              <w:t>, %</w:t>
            </w:r>
          </w:p>
        </w:tc>
      </w:tr>
      <w:tr w:rsidR="00DC4796" w:rsidRPr="00DC4796" w:rsidTr="00CF0609">
        <w:tc>
          <w:tcPr>
            <w:tcW w:w="2518" w:type="dxa"/>
            <w:shd w:val="clear" w:color="auto" w:fill="DDD9C3" w:themeFill="background2" w:themeFillShade="E6"/>
          </w:tcPr>
          <w:p w:rsidR="00DC4796" w:rsidRPr="00767F64" w:rsidRDefault="00DC4796" w:rsidP="00767F64">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Бинарные векторы</w:t>
            </w:r>
          </w:p>
        </w:tc>
        <w:tc>
          <w:tcPr>
            <w:tcW w:w="1701" w:type="dxa"/>
          </w:tcPr>
          <w:p w:rsidR="00DC4796" w:rsidRPr="00B560A7" w:rsidRDefault="00D0058F" w:rsidP="00CF0609">
            <w:pPr>
              <w:tabs>
                <w:tab w:val="left" w:pos="6570"/>
              </w:tabs>
              <w:spacing w:line="360" w:lineRule="auto"/>
              <w:jc w:val="center"/>
              <w:rPr>
                <w:rFonts w:ascii="Times New Roman" w:hAnsi="Times New Roman" w:cs="Times New Roman"/>
                <w:b/>
                <w:sz w:val="24"/>
                <w:szCs w:val="24"/>
              </w:rPr>
            </w:pPr>
            <w:r w:rsidRPr="00B560A7">
              <w:rPr>
                <w:rFonts w:ascii="Times New Roman" w:hAnsi="Times New Roman" w:cs="Times New Roman"/>
                <w:b/>
                <w:sz w:val="24"/>
                <w:szCs w:val="24"/>
              </w:rPr>
              <w:t>63,6</w:t>
            </w:r>
          </w:p>
        </w:tc>
        <w:tc>
          <w:tcPr>
            <w:tcW w:w="1701" w:type="dxa"/>
          </w:tcPr>
          <w:p w:rsidR="00DC4796" w:rsidRPr="00B560A7" w:rsidRDefault="00D0058F" w:rsidP="00CF0609">
            <w:pPr>
              <w:tabs>
                <w:tab w:val="left" w:pos="6570"/>
              </w:tabs>
              <w:spacing w:line="360" w:lineRule="auto"/>
              <w:jc w:val="center"/>
              <w:rPr>
                <w:rFonts w:ascii="Times New Roman" w:hAnsi="Times New Roman" w:cs="Times New Roman"/>
                <w:b/>
                <w:sz w:val="24"/>
                <w:szCs w:val="24"/>
              </w:rPr>
            </w:pPr>
            <w:r w:rsidRPr="00B560A7">
              <w:rPr>
                <w:rFonts w:ascii="Times New Roman" w:hAnsi="Times New Roman" w:cs="Times New Roman"/>
                <w:b/>
                <w:sz w:val="24"/>
                <w:szCs w:val="24"/>
              </w:rPr>
              <w:t>68,5</w:t>
            </w:r>
          </w:p>
        </w:tc>
        <w:tc>
          <w:tcPr>
            <w:tcW w:w="1746" w:type="dxa"/>
          </w:tcPr>
          <w:p w:rsidR="00DC4796" w:rsidRPr="00B560A7" w:rsidRDefault="00261E33" w:rsidP="00CF0609">
            <w:pPr>
              <w:tabs>
                <w:tab w:val="left" w:pos="657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52</w:t>
            </w:r>
            <w:r>
              <w:rPr>
                <w:rFonts w:ascii="Times New Roman" w:hAnsi="Times New Roman" w:cs="Times New Roman"/>
                <w:sz w:val="24"/>
                <w:szCs w:val="24"/>
                <w:lang w:val="en-US"/>
              </w:rPr>
              <w:t>,3</w:t>
            </w:r>
          </w:p>
        </w:tc>
        <w:tc>
          <w:tcPr>
            <w:tcW w:w="1905" w:type="dxa"/>
          </w:tcPr>
          <w:p w:rsidR="00DC4796" w:rsidRPr="00B560A7" w:rsidRDefault="00261E33" w:rsidP="00CF0609">
            <w:pPr>
              <w:tabs>
                <w:tab w:val="left" w:pos="657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80</w:t>
            </w:r>
          </w:p>
        </w:tc>
      </w:tr>
      <w:tr w:rsidR="00DC4796" w:rsidRPr="00DC4796" w:rsidTr="00CF0609">
        <w:tc>
          <w:tcPr>
            <w:tcW w:w="2518" w:type="dxa"/>
            <w:shd w:val="clear" w:color="auto" w:fill="DDD9C3" w:themeFill="background2" w:themeFillShade="E6"/>
          </w:tcPr>
          <w:p w:rsidR="00DC4796" w:rsidRPr="00767F64" w:rsidRDefault="00DC4796" w:rsidP="00767F64">
            <w:pPr>
              <w:tabs>
                <w:tab w:val="left" w:pos="6570"/>
              </w:tabs>
              <w:spacing w:line="360" w:lineRule="auto"/>
              <w:jc w:val="center"/>
              <w:rPr>
                <w:rFonts w:ascii="Times New Roman" w:hAnsi="Times New Roman" w:cs="Times New Roman"/>
                <w:b/>
                <w:sz w:val="24"/>
                <w:szCs w:val="24"/>
              </w:rPr>
            </w:pPr>
            <w:r w:rsidRPr="00767F64">
              <w:rPr>
                <w:rFonts w:ascii="Times New Roman" w:hAnsi="Times New Roman" w:cs="Times New Roman"/>
                <w:b/>
                <w:sz w:val="24"/>
                <w:szCs w:val="24"/>
              </w:rPr>
              <w:t>Частотные векторы</w:t>
            </w:r>
          </w:p>
        </w:tc>
        <w:tc>
          <w:tcPr>
            <w:tcW w:w="1701" w:type="dxa"/>
          </w:tcPr>
          <w:p w:rsidR="00DC4796" w:rsidRPr="00DC4796" w:rsidRDefault="00CF0609" w:rsidP="00CF0609">
            <w:pPr>
              <w:tabs>
                <w:tab w:val="left" w:pos="6570"/>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354621">
              <w:rPr>
                <w:rFonts w:ascii="Times New Roman" w:hAnsi="Times New Roman" w:cs="Times New Roman"/>
                <w:sz w:val="24"/>
                <w:szCs w:val="24"/>
              </w:rPr>
              <w:t>1,75</w:t>
            </w:r>
          </w:p>
        </w:tc>
        <w:tc>
          <w:tcPr>
            <w:tcW w:w="1701" w:type="dxa"/>
          </w:tcPr>
          <w:p w:rsidR="00DC4796" w:rsidRPr="00DC4796" w:rsidRDefault="00CF0609" w:rsidP="00CF0609">
            <w:pPr>
              <w:tabs>
                <w:tab w:val="left" w:pos="6570"/>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D0058F">
              <w:rPr>
                <w:rFonts w:ascii="Times New Roman" w:hAnsi="Times New Roman" w:cs="Times New Roman"/>
                <w:sz w:val="24"/>
                <w:szCs w:val="24"/>
              </w:rPr>
              <w:t>1</w:t>
            </w:r>
            <w:r>
              <w:rPr>
                <w:rFonts w:ascii="Times New Roman" w:hAnsi="Times New Roman" w:cs="Times New Roman"/>
                <w:sz w:val="24"/>
                <w:szCs w:val="24"/>
              </w:rPr>
              <w:t>,5</w:t>
            </w:r>
          </w:p>
        </w:tc>
        <w:tc>
          <w:tcPr>
            <w:tcW w:w="1746" w:type="dxa"/>
          </w:tcPr>
          <w:p w:rsidR="00DC4796" w:rsidRPr="00B560A7" w:rsidRDefault="00261E33" w:rsidP="00CF0609">
            <w:pPr>
              <w:tabs>
                <w:tab w:val="left" w:pos="657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51</w:t>
            </w:r>
          </w:p>
        </w:tc>
        <w:tc>
          <w:tcPr>
            <w:tcW w:w="1905" w:type="dxa"/>
          </w:tcPr>
          <w:p w:rsidR="00DC4796" w:rsidRPr="00B560A7" w:rsidRDefault="00B560A7" w:rsidP="00CF0609">
            <w:pPr>
              <w:tabs>
                <w:tab w:val="left" w:pos="657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96,1</w:t>
            </w:r>
          </w:p>
        </w:tc>
      </w:tr>
    </w:tbl>
    <w:p w:rsidR="0066260F" w:rsidRDefault="00B97079" w:rsidP="00AD01F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05529" w:rsidRDefault="00105529" w:rsidP="00105529">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Были получены довольно низкие результаты для метода </w:t>
      </w:r>
      <w:r>
        <w:rPr>
          <w:rFonts w:ascii="Times New Roman" w:hAnsi="Times New Roman" w:cs="Times New Roman"/>
          <w:sz w:val="24"/>
          <w:szCs w:val="24"/>
          <w:lang w:val="en-US"/>
        </w:rPr>
        <w:t>k</w:t>
      </w:r>
      <w:r w:rsidRPr="00105529">
        <w:rPr>
          <w:rFonts w:ascii="Times New Roman" w:hAnsi="Times New Roman" w:cs="Times New Roman"/>
          <w:sz w:val="24"/>
          <w:szCs w:val="24"/>
        </w:rPr>
        <w:t xml:space="preserve"> </w:t>
      </w:r>
      <w:r>
        <w:rPr>
          <w:rFonts w:ascii="Times New Roman" w:hAnsi="Times New Roman" w:cs="Times New Roman"/>
          <w:sz w:val="24"/>
          <w:szCs w:val="24"/>
        </w:rPr>
        <w:t>ближайших соседей.</w:t>
      </w:r>
      <w:r w:rsidR="00B97079">
        <w:rPr>
          <w:rFonts w:ascii="Times New Roman" w:hAnsi="Times New Roman" w:cs="Times New Roman"/>
          <w:sz w:val="24"/>
          <w:szCs w:val="24"/>
        </w:rPr>
        <w:t xml:space="preserve"> Лучший результат – 63% точности для сочетания униграмм и бинарной функции взвешивания. </w:t>
      </w:r>
      <w:r>
        <w:rPr>
          <w:rFonts w:ascii="Times New Roman" w:hAnsi="Times New Roman" w:cs="Times New Roman"/>
          <w:sz w:val="24"/>
          <w:szCs w:val="24"/>
        </w:rPr>
        <w:t xml:space="preserve">Это может быть объяснено тем, что для формирования векторов использовался весь словарь обучающей выборки, заключающий в себе примерно </w:t>
      </w:r>
      <w:r w:rsidR="002645CF" w:rsidRPr="002645CF">
        <w:rPr>
          <w:rFonts w:ascii="Times New Roman" w:hAnsi="Times New Roman" w:cs="Times New Roman"/>
          <w:sz w:val="24"/>
          <w:szCs w:val="24"/>
        </w:rPr>
        <w:t>30</w:t>
      </w:r>
      <w:r w:rsidRPr="002645CF">
        <w:rPr>
          <w:rFonts w:ascii="Times New Roman" w:hAnsi="Times New Roman" w:cs="Times New Roman"/>
          <w:sz w:val="24"/>
          <w:szCs w:val="24"/>
        </w:rPr>
        <w:t>000</w:t>
      </w:r>
      <w:r>
        <w:rPr>
          <w:rFonts w:ascii="Times New Roman" w:hAnsi="Times New Roman" w:cs="Times New Roman"/>
          <w:sz w:val="24"/>
          <w:szCs w:val="24"/>
        </w:rPr>
        <w:t xml:space="preserve"> уникальны</w:t>
      </w:r>
      <w:r w:rsidR="002645CF">
        <w:rPr>
          <w:rFonts w:ascii="Times New Roman" w:hAnsi="Times New Roman" w:cs="Times New Roman"/>
          <w:sz w:val="24"/>
          <w:szCs w:val="24"/>
        </w:rPr>
        <w:t xml:space="preserve">х терминов для униграмм. Словарь </w:t>
      </w:r>
      <w:proofErr w:type="gramStart"/>
      <w:r w:rsidR="002645CF">
        <w:rPr>
          <w:rFonts w:ascii="Times New Roman" w:hAnsi="Times New Roman" w:cs="Times New Roman"/>
          <w:sz w:val="24"/>
          <w:szCs w:val="24"/>
        </w:rPr>
        <w:t>терминов-биграмм</w:t>
      </w:r>
      <w:proofErr w:type="gramEnd"/>
      <w:r w:rsidR="002645CF">
        <w:rPr>
          <w:rFonts w:ascii="Times New Roman" w:hAnsi="Times New Roman" w:cs="Times New Roman"/>
          <w:sz w:val="24"/>
          <w:szCs w:val="24"/>
        </w:rPr>
        <w:t xml:space="preserve"> гораздо</w:t>
      </w:r>
      <w:r>
        <w:rPr>
          <w:rFonts w:ascii="Times New Roman" w:hAnsi="Times New Roman" w:cs="Times New Roman"/>
          <w:sz w:val="24"/>
          <w:szCs w:val="24"/>
        </w:rPr>
        <w:t xml:space="preserve"> больше, т.к. уникальных биграмм </w:t>
      </w:r>
      <w:r w:rsidR="002645CF">
        <w:rPr>
          <w:rFonts w:ascii="Times New Roman" w:hAnsi="Times New Roman" w:cs="Times New Roman"/>
          <w:sz w:val="24"/>
          <w:szCs w:val="24"/>
        </w:rPr>
        <w:t xml:space="preserve">в выборке </w:t>
      </w:r>
      <w:r>
        <w:rPr>
          <w:rFonts w:ascii="Times New Roman" w:hAnsi="Times New Roman" w:cs="Times New Roman"/>
          <w:sz w:val="24"/>
          <w:szCs w:val="24"/>
        </w:rPr>
        <w:t>очень много</w:t>
      </w:r>
      <w:r w:rsidR="00B97079">
        <w:rPr>
          <w:rFonts w:ascii="Times New Roman" w:hAnsi="Times New Roman" w:cs="Times New Roman"/>
          <w:sz w:val="24"/>
          <w:szCs w:val="24"/>
        </w:rPr>
        <w:t>. Вследствие</w:t>
      </w:r>
      <w:r>
        <w:rPr>
          <w:rFonts w:ascii="Times New Roman" w:hAnsi="Times New Roman" w:cs="Times New Roman"/>
          <w:sz w:val="24"/>
          <w:szCs w:val="24"/>
        </w:rPr>
        <w:t xml:space="preserve"> этого, каждый конкретный вектор имел много измерений, был сильно разрежен. В этом случае, все вектора в </w:t>
      </w:r>
      <w:r>
        <w:rPr>
          <w:rFonts w:ascii="Times New Roman" w:hAnsi="Times New Roman" w:cs="Times New Roman"/>
          <w:sz w:val="24"/>
          <w:szCs w:val="24"/>
          <w:lang w:val="en-US"/>
        </w:rPr>
        <w:t>n</w:t>
      </w:r>
      <w:r w:rsidRPr="00105529">
        <w:rPr>
          <w:rFonts w:ascii="Times New Roman" w:hAnsi="Times New Roman" w:cs="Times New Roman"/>
          <w:sz w:val="24"/>
          <w:szCs w:val="24"/>
        </w:rPr>
        <w:t>-</w:t>
      </w:r>
      <w:r>
        <w:rPr>
          <w:rFonts w:ascii="Times New Roman" w:hAnsi="Times New Roman" w:cs="Times New Roman"/>
          <w:sz w:val="24"/>
          <w:szCs w:val="24"/>
        </w:rPr>
        <w:t>мерном пространстве почти одинаково далеки  друг от друга, что дает весьма неточный результат в поиске ближайших соседей.</w:t>
      </w:r>
      <w:r w:rsidR="00AD01FF">
        <w:rPr>
          <w:rFonts w:ascii="Times New Roman" w:hAnsi="Times New Roman" w:cs="Times New Roman"/>
          <w:sz w:val="24"/>
          <w:szCs w:val="24"/>
        </w:rPr>
        <w:t xml:space="preserve"> Предположительно, результат станет лучше после сокращения словаря, определения ключевых слов. </w:t>
      </w:r>
    </w:p>
    <w:p w:rsidR="00CF0609" w:rsidRPr="00105529" w:rsidRDefault="00CF0609" w:rsidP="00105529">
      <w:pPr>
        <w:tabs>
          <w:tab w:val="left" w:pos="0"/>
        </w:tabs>
        <w:spacing w:after="0" w:line="360" w:lineRule="auto"/>
        <w:jc w:val="both"/>
        <w:rPr>
          <w:rFonts w:ascii="Times New Roman" w:hAnsi="Times New Roman" w:cs="Times New Roman"/>
          <w:sz w:val="24"/>
          <w:szCs w:val="24"/>
        </w:rPr>
      </w:pPr>
    </w:p>
    <w:p w:rsidR="00E865F7" w:rsidRDefault="00470ADB" w:rsidP="00470ADB">
      <w:pPr>
        <w:pStyle w:val="Heading2"/>
      </w:pPr>
      <w:bookmarkStart w:id="22" w:name="_Toc357687890"/>
      <w:r>
        <w:t xml:space="preserve">3.4. </w:t>
      </w:r>
      <w:r w:rsidRPr="00470ADB">
        <w:t>Дальнейшие направления исследований</w:t>
      </w:r>
      <w:bookmarkEnd w:id="22"/>
    </w:p>
    <w:p w:rsidR="00470ADB" w:rsidRPr="00470ADB" w:rsidRDefault="00470ADB" w:rsidP="00470ADB"/>
    <w:p w:rsidR="0066260F" w:rsidRDefault="00470ADB" w:rsidP="00470ADB">
      <w:pPr>
        <w:spacing w:after="0" w:line="360" w:lineRule="auto"/>
        <w:ind w:firstLine="708"/>
        <w:jc w:val="both"/>
        <w:rPr>
          <w:rFonts w:ascii="Times New Roman" w:hAnsi="Times New Roman" w:cs="Times New Roman"/>
          <w:sz w:val="24"/>
          <w:szCs w:val="24"/>
        </w:rPr>
      </w:pPr>
      <w:r w:rsidRPr="00470ADB">
        <w:rPr>
          <w:rFonts w:ascii="Times New Roman" w:hAnsi="Times New Roman" w:cs="Times New Roman"/>
          <w:sz w:val="24"/>
          <w:szCs w:val="24"/>
        </w:rPr>
        <w:t>Для повышения эффективности программы, возможно, следует дополнить существующее решение элементами лингвистики.</w:t>
      </w:r>
      <w:r>
        <w:rPr>
          <w:rFonts w:ascii="Times New Roman" w:hAnsi="Times New Roman" w:cs="Times New Roman"/>
          <w:sz w:val="24"/>
          <w:szCs w:val="24"/>
        </w:rPr>
        <w:t xml:space="preserve"> </w:t>
      </w:r>
      <w:r w:rsidR="0066260F">
        <w:rPr>
          <w:rFonts w:ascii="Times New Roman" w:hAnsi="Times New Roman" w:cs="Times New Roman"/>
          <w:sz w:val="24"/>
          <w:szCs w:val="24"/>
        </w:rPr>
        <w:t>Лингвистические подходы позволяют определять тональность частей текста, тем самым существенно увеличивая точность классификации для отдельного текста – ведь, как правило, в рецензиях упоминаются и положительные и отрицательные стороны объекта тональности.</w:t>
      </w:r>
    </w:p>
    <w:p w:rsidR="00741F49" w:rsidRDefault="0066260F" w:rsidP="00470AD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этого</w:t>
      </w:r>
      <w:r w:rsidR="00470ADB">
        <w:rPr>
          <w:rFonts w:ascii="Times New Roman" w:hAnsi="Times New Roman" w:cs="Times New Roman"/>
          <w:sz w:val="24"/>
          <w:szCs w:val="24"/>
        </w:rPr>
        <w:t xml:space="preserve">, стоит исключать из составляетмого словаря слова, не имеющие эмоциональной окраски, т.е. незначащие. </w:t>
      </w:r>
      <w:r w:rsidR="00304F1B">
        <w:rPr>
          <w:rFonts w:ascii="Times New Roman" w:hAnsi="Times New Roman" w:cs="Times New Roman"/>
          <w:sz w:val="24"/>
          <w:szCs w:val="24"/>
        </w:rPr>
        <w:t>Вполне в</w:t>
      </w:r>
      <w:r w:rsidR="00830FA6">
        <w:rPr>
          <w:rFonts w:ascii="Times New Roman" w:hAnsi="Times New Roman" w:cs="Times New Roman"/>
          <w:sz w:val="24"/>
          <w:szCs w:val="24"/>
        </w:rPr>
        <w:t xml:space="preserve">озможно, </w:t>
      </w:r>
      <w:r w:rsidR="00304F1B">
        <w:rPr>
          <w:rFonts w:ascii="Times New Roman" w:hAnsi="Times New Roman" w:cs="Times New Roman"/>
          <w:sz w:val="24"/>
          <w:szCs w:val="24"/>
        </w:rPr>
        <w:t xml:space="preserve">что </w:t>
      </w:r>
      <w:r w:rsidR="00830FA6">
        <w:rPr>
          <w:rFonts w:ascii="Times New Roman" w:hAnsi="Times New Roman" w:cs="Times New Roman"/>
          <w:sz w:val="24"/>
          <w:szCs w:val="24"/>
        </w:rPr>
        <w:t>лучшие результаты даст извлечение ключевых слов</w:t>
      </w:r>
      <w:r w:rsidR="00304F1B">
        <w:rPr>
          <w:rFonts w:ascii="Times New Roman" w:hAnsi="Times New Roman" w:cs="Times New Roman"/>
          <w:sz w:val="24"/>
          <w:szCs w:val="24"/>
        </w:rPr>
        <w:t xml:space="preserve"> (приз</w:t>
      </w:r>
      <w:r w:rsidR="00EA5B39">
        <w:rPr>
          <w:rFonts w:ascii="Times New Roman" w:hAnsi="Times New Roman" w:cs="Times New Roman"/>
          <w:sz w:val="24"/>
          <w:szCs w:val="24"/>
        </w:rPr>
        <w:t>н</w:t>
      </w:r>
      <w:r w:rsidR="00304F1B">
        <w:rPr>
          <w:rFonts w:ascii="Times New Roman" w:hAnsi="Times New Roman" w:cs="Times New Roman"/>
          <w:sz w:val="24"/>
          <w:szCs w:val="24"/>
        </w:rPr>
        <w:t>аков)</w:t>
      </w:r>
      <w:r w:rsidR="00830FA6">
        <w:rPr>
          <w:rFonts w:ascii="Times New Roman" w:hAnsi="Times New Roman" w:cs="Times New Roman"/>
          <w:sz w:val="24"/>
          <w:szCs w:val="24"/>
        </w:rPr>
        <w:t>.</w:t>
      </w:r>
    </w:p>
    <w:p w:rsidR="00C83A37" w:rsidRPr="00261E33" w:rsidRDefault="0066260F" w:rsidP="00261E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Далее, для уменьшения словаря, также стоит проводить стемминг (приведение слов к их стеммам - основам).</w:t>
      </w:r>
      <w:r w:rsidR="00830FA6">
        <w:rPr>
          <w:rFonts w:ascii="Times New Roman" w:hAnsi="Times New Roman" w:cs="Times New Roman"/>
          <w:sz w:val="24"/>
          <w:szCs w:val="24"/>
        </w:rPr>
        <w:t xml:space="preserve"> Также, можно высчитывать важность слов: например, согласно нотации </w:t>
      </w:r>
      <w:r w:rsidR="00830FA6">
        <w:rPr>
          <w:rFonts w:ascii="Times New Roman" w:hAnsi="Times New Roman" w:cs="Times New Roman"/>
          <w:sz w:val="24"/>
          <w:szCs w:val="24"/>
          <w:lang w:val="en-US"/>
        </w:rPr>
        <w:t>TF</w:t>
      </w:r>
      <w:r w:rsidR="00830FA6" w:rsidRPr="00830FA6">
        <w:rPr>
          <w:rFonts w:ascii="Times New Roman" w:hAnsi="Times New Roman" w:cs="Times New Roman"/>
          <w:sz w:val="24"/>
          <w:szCs w:val="24"/>
        </w:rPr>
        <w:t>.</w:t>
      </w:r>
      <w:r w:rsidR="00830FA6">
        <w:rPr>
          <w:rFonts w:ascii="Times New Roman" w:hAnsi="Times New Roman" w:cs="Times New Roman"/>
          <w:sz w:val="24"/>
          <w:szCs w:val="24"/>
          <w:lang w:val="en-US"/>
        </w:rPr>
        <w:t>IDF</w:t>
      </w:r>
      <w:r w:rsidR="00830FA6" w:rsidRPr="00830FA6">
        <w:rPr>
          <w:rFonts w:ascii="Times New Roman" w:hAnsi="Times New Roman" w:cs="Times New Roman"/>
          <w:sz w:val="24"/>
          <w:szCs w:val="24"/>
        </w:rPr>
        <w:t xml:space="preserve">. </w:t>
      </w:r>
      <w:r w:rsidR="00830FA6">
        <w:rPr>
          <w:rFonts w:ascii="Times New Roman" w:hAnsi="Times New Roman" w:cs="Times New Roman"/>
          <w:sz w:val="24"/>
          <w:szCs w:val="24"/>
        </w:rPr>
        <w:t>Важными словами для конкретного текста будут считаться слова, часто встречающиеся в данном тексте и редко – в остальных текстах выборки.</w:t>
      </w:r>
      <w:r w:rsidR="00550B79">
        <w:rPr>
          <w:rFonts w:ascii="Times New Roman" w:hAnsi="Times New Roman" w:cs="Times New Roman"/>
          <w:sz w:val="24"/>
          <w:szCs w:val="24"/>
        </w:rPr>
        <w:t xml:space="preserve"> Малозначимые слова можно убирать из словаря, тем самым, опять же, уменьшая его.</w:t>
      </w:r>
    </w:p>
    <w:p w:rsidR="00C83A37" w:rsidRDefault="00C83A37" w:rsidP="00741F49"/>
    <w:p w:rsidR="00C83A37" w:rsidRPr="007A6EFF" w:rsidRDefault="00C83A37" w:rsidP="00741F49"/>
    <w:p w:rsidR="00C50EA1" w:rsidRPr="007401A9" w:rsidRDefault="007401A9" w:rsidP="007401A9">
      <w:pPr>
        <w:pStyle w:val="Heading1"/>
      </w:pPr>
      <w:bookmarkStart w:id="23" w:name="_Toc357687891"/>
      <w:r w:rsidRPr="007401A9">
        <w:lastRenderedPageBreak/>
        <w:t>Заключение</w:t>
      </w:r>
      <w:bookmarkEnd w:id="23"/>
    </w:p>
    <w:p w:rsidR="00C50EA1" w:rsidRDefault="00C50EA1" w:rsidP="00316B40">
      <w:pPr>
        <w:spacing w:after="0" w:line="360" w:lineRule="auto"/>
        <w:jc w:val="both"/>
        <w:rPr>
          <w:rFonts w:ascii="Times New Roman" w:hAnsi="Times New Roman" w:cs="Times New Roman"/>
          <w:i/>
          <w:sz w:val="24"/>
          <w:szCs w:val="24"/>
        </w:rPr>
      </w:pPr>
    </w:p>
    <w:p w:rsidR="001E6126" w:rsidRDefault="0046773E" w:rsidP="0046773E">
      <w:pPr>
        <w:spacing w:after="0" w:line="360" w:lineRule="auto"/>
        <w:ind w:firstLine="708"/>
        <w:jc w:val="both"/>
        <w:rPr>
          <w:rFonts w:ascii="Times New Roman" w:hAnsi="Times New Roman" w:cs="Times New Roman"/>
          <w:sz w:val="24"/>
          <w:szCs w:val="24"/>
          <w:lang w:val="en-US"/>
        </w:rPr>
      </w:pPr>
      <w:r w:rsidRPr="0046773E">
        <w:rPr>
          <w:rFonts w:ascii="Times New Roman" w:hAnsi="Times New Roman" w:cs="Times New Roman"/>
          <w:sz w:val="24"/>
          <w:szCs w:val="24"/>
        </w:rPr>
        <w:t>В ходе данного исследования была реализована программа анализа тональности текстов на основе методов машинного обучения</w:t>
      </w:r>
      <w:r>
        <w:rPr>
          <w:rFonts w:ascii="Times New Roman" w:hAnsi="Times New Roman" w:cs="Times New Roman"/>
          <w:sz w:val="24"/>
          <w:szCs w:val="24"/>
        </w:rPr>
        <w:t xml:space="preserve">. </w:t>
      </w:r>
    </w:p>
    <w:p w:rsidR="00C83A37" w:rsidRDefault="0046773E" w:rsidP="00261E33">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Были решены следующие задачи:</w:t>
      </w:r>
    </w:p>
    <w:p w:rsidR="00545A2E" w:rsidRPr="00545A2E" w:rsidRDefault="00545A2E" w:rsidP="00261E33">
      <w:pPr>
        <w:pStyle w:val="ListParagraph"/>
        <w:numPr>
          <w:ilvl w:val="0"/>
          <w:numId w:val="10"/>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Изучена проблема анализа тональности, проанализированы подходы ее решения.</w:t>
      </w:r>
    </w:p>
    <w:p w:rsidR="00F362AB" w:rsidRPr="00F362AB" w:rsidRDefault="0046773E" w:rsidP="00261E33">
      <w:pPr>
        <w:pStyle w:val="ListParagraph"/>
        <w:numPr>
          <w:ilvl w:val="0"/>
          <w:numId w:val="10"/>
        </w:numPr>
        <w:spacing w:after="0" w:line="360" w:lineRule="auto"/>
        <w:ind w:right="-1"/>
        <w:jc w:val="both"/>
        <w:rPr>
          <w:rFonts w:ascii="Times New Roman" w:hAnsi="Times New Roman" w:cs="Times New Roman"/>
          <w:b/>
          <w:sz w:val="24"/>
          <w:szCs w:val="24"/>
        </w:rPr>
      </w:pPr>
      <w:r w:rsidRPr="00F362AB">
        <w:rPr>
          <w:rFonts w:ascii="Times New Roman" w:hAnsi="Times New Roman" w:cs="Times New Roman"/>
          <w:sz w:val="24"/>
          <w:szCs w:val="24"/>
        </w:rPr>
        <w:t xml:space="preserve">Релизовано два алгоритма классификации текстов </w:t>
      </w:r>
      <w:r w:rsidR="00261E33">
        <w:rPr>
          <w:rFonts w:ascii="Times New Roman" w:hAnsi="Times New Roman" w:cs="Times New Roman"/>
          <w:sz w:val="24"/>
          <w:szCs w:val="24"/>
        </w:rPr>
        <w:t xml:space="preserve">по тональности </w:t>
      </w:r>
      <w:r w:rsidRPr="00F362AB">
        <w:rPr>
          <w:rFonts w:ascii="Times New Roman" w:hAnsi="Times New Roman" w:cs="Times New Roman"/>
          <w:sz w:val="24"/>
          <w:szCs w:val="24"/>
        </w:rPr>
        <w:t>(наивный Байесовский классификатор</w:t>
      </w:r>
      <w:r w:rsidRPr="00F362AB">
        <w:rPr>
          <w:rFonts w:ascii="Times New Roman" w:hAnsi="Times New Roman" w:cs="Times New Roman"/>
          <w:b/>
          <w:sz w:val="24"/>
          <w:szCs w:val="24"/>
        </w:rPr>
        <w:t xml:space="preserve"> </w:t>
      </w:r>
      <w:r w:rsidRPr="00F362AB">
        <w:rPr>
          <w:rFonts w:ascii="Times New Roman" w:hAnsi="Times New Roman" w:cs="Times New Roman"/>
          <w:sz w:val="24"/>
          <w:szCs w:val="24"/>
        </w:rPr>
        <w:t>и алгоритм</w:t>
      </w:r>
      <w:r w:rsidRPr="00F362AB">
        <w:rPr>
          <w:rFonts w:ascii="Times New Roman" w:hAnsi="Times New Roman" w:cs="Times New Roman"/>
          <w:b/>
          <w:sz w:val="24"/>
          <w:szCs w:val="24"/>
        </w:rPr>
        <w:t xml:space="preserve"> </w:t>
      </w:r>
      <w:r w:rsidRPr="00F362AB">
        <w:rPr>
          <w:rFonts w:ascii="Times New Roman" w:hAnsi="Times New Roman" w:cs="Times New Roman"/>
          <w:iCs/>
          <w:sz w:val="24"/>
          <w:szCs w:val="24"/>
        </w:rPr>
        <w:t>k ближайших соседей</w:t>
      </w:r>
      <w:r w:rsidRPr="00F362AB">
        <w:rPr>
          <w:rFonts w:ascii="Times New Roman" w:hAnsi="Times New Roman" w:cs="Times New Roman"/>
          <w:sz w:val="24"/>
          <w:szCs w:val="24"/>
        </w:rPr>
        <w:t xml:space="preserve">). </w:t>
      </w:r>
    </w:p>
    <w:p w:rsidR="0046773E" w:rsidRPr="00F362AB" w:rsidRDefault="00545A2E" w:rsidP="00261E33">
      <w:pPr>
        <w:pStyle w:val="ListParagraph"/>
        <w:numPr>
          <w:ilvl w:val="0"/>
          <w:numId w:val="10"/>
        </w:numPr>
        <w:spacing w:after="0" w:line="360" w:lineRule="auto"/>
        <w:ind w:right="-1"/>
        <w:jc w:val="both"/>
        <w:rPr>
          <w:rFonts w:ascii="Times New Roman" w:hAnsi="Times New Roman" w:cs="Times New Roman"/>
          <w:b/>
          <w:sz w:val="24"/>
          <w:szCs w:val="24"/>
        </w:rPr>
      </w:pPr>
      <w:r w:rsidRPr="00F362AB">
        <w:rPr>
          <w:rFonts w:ascii="Times New Roman" w:hAnsi="Times New Roman" w:cs="Times New Roman"/>
          <w:sz w:val="24"/>
          <w:szCs w:val="24"/>
        </w:rPr>
        <w:t>Выбраны метрики и в</w:t>
      </w:r>
      <w:r w:rsidR="0046773E" w:rsidRPr="00F362AB">
        <w:rPr>
          <w:rFonts w:ascii="Times New Roman" w:hAnsi="Times New Roman" w:cs="Times New Roman"/>
          <w:sz w:val="24"/>
          <w:szCs w:val="24"/>
        </w:rPr>
        <w:t>ычислены о</w:t>
      </w:r>
      <w:r w:rsidRPr="00F362AB">
        <w:rPr>
          <w:rFonts w:ascii="Times New Roman" w:hAnsi="Times New Roman" w:cs="Times New Roman"/>
          <w:sz w:val="24"/>
          <w:szCs w:val="24"/>
        </w:rPr>
        <w:t>ценки эффективности алгоритмов</w:t>
      </w:r>
      <w:r w:rsidR="0046773E" w:rsidRPr="00F362AB">
        <w:rPr>
          <w:rFonts w:ascii="Times New Roman" w:hAnsi="Times New Roman" w:cs="Times New Roman"/>
          <w:sz w:val="24"/>
          <w:szCs w:val="24"/>
        </w:rPr>
        <w:t>.</w:t>
      </w:r>
    </w:p>
    <w:p w:rsidR="0046773E" w:rsidRPr="00F362AB" w:rsidRDefault="0046773E" w:rsidP="00261E33">
      <w:pPr>
        <w:pStyle w:val="ListParagraph"/>
        <w:numPr>
          <w:ilvl w:val="0"/>
          <w:numId w:val="10"/>
        </w:numPr>
        <w:spacing w:after="0" w:line="360" w:lineRule="auto"/>
        <w:ind w:right="-1"/>
        <w:jc w:val="both"/>
        <w:rPr>
          <w:rFonts w:ascii="Times New Roman" w:hAnsi="Times New Roman" w:cs="Times New Roman"/>
          <w:b/>
          <w:sz w:val="24"/>
          <w:szCs w:val="24"/>
        </w:rPr>
      </w:pPr>
      <w:r>
        <w:rPr>
          <w:rFonts w:ascii="Times New Roman" w:hAnsi="Times New Roman" w:cs="Times New Roman"/>
          <w:sz w:val="24"/>
          <w:szCs w:val="24"/>
        </w:rPr>
        <w:t>Проведено тестирование эффективности алгоритмов методом кросс-валидации.</w:t>
      </w:r>
    </w:p>
    <w:p w:rsidR="00F362AB" w:rsidRPr="008C3632" w:rsidRDefault="00F362AB" w:rsidP="00261E33">
      <w:pPr>
        <w:pStyle w:val="ListParagraph"/>
        <w:numPr>
          <w:ilvl w:val="0"/>
          <w:numId w:val="10"/>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Для каждого алгоритма было выбрано сочетание векторной модели я</w:t>
      </w:r>
      <w:r w:rsidR="00261E33">
        <w:rPr>
          <w:rFonts w:ascii="Times New Roman" w:hAnsi="Times New Roman" w:cs="Times New Roman"/>
          <w:sz w:val="24"/>
          <w:szCs w:val="24"/>
        </w:rPr>
        <w:t>зыка (биграммы, униграммы) и фу</w:t>
      </w:r>
      <w:r>
        <w:rPr>
          <w:rFonts w:ascii="Times New Roman" w:hAnsi="Times New Roman" w:cs="Times New Roman"/>
          <w:sz w:val="24"/>
          <w:szCs w:val="24"/>
        </w:rPr>
        <w:t>н</w:t>
      </w:r>
      <w:r w:rsidR="00261E33">
        <w:rPr>
          <w:rFonts w:ascii="Times New Roman" w:hAnsi="Times New Roman" w:cs="Times New Roman"/>
          <w:sz w:val="24"/>
          <w:szCs w:val="24"/>
        </w:rPr>
        <w:t>к</w:t>
      </w:r>
      <w:r>
        <w:rPr>
          <w:rFonts w:ascii="Times New Roman" w:hAnsi="Times New Roman" w:cs="Times New Roman"/>
          <w:sz w:val="24"/>
          <w:szCs w:val="24"/>
        </w:rPr>
        <w:t>ции весов (бинарная, частотная), которое дало наилучший показатель точности на данной выборке.</w:t>
      </w:r>
    </w:p>
    <w:p w:rsidR="0046773E" w:rsidRPr="0046773E" w:rsidRDefault="0046773E" w:rsidP="00316B40">
      <w:pPr>
        <w:spacing w:after="0" w:line="360" w:lineRule="auto"/>
        <w:jc w:val="both"/>
        <w:rPr>
          <w:rFonts w:ascii="Times New Roman" w:hAnsi="Times New Roman" w:cs="Times New Roman"/>
          <w:sz w:val="24"/>
          <w:szCs w:val="24"/>
        </w:rPr>
      </w:pPr>
    </w:p>
    <w:p w:rsidR="00C83A37" w:rsidRPr="00C83A37" w:rsidRDefault="00EA5B39" w:rsidP="00C83A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повышения оцен</w:t>
      </w:r>
      <w:r w:rsidR="00C83A37" w:rsidRPr="00C83A37">
        <w:rPr>
          <w:rFonts w:ascii="Times New Roman" w:hAnsi="Times New Roman" w:cs="Times New Roman"/>
          <w:sz w:val="24"/>
          <w:szCs w:val="24"/>
        </w:rPr>
        <w:t>о</w:t>
      </w:r>
      <w:r w:rsidR="00C83A37">
        <w:rPr>
          <w:rFonts w:ascii="Times New Roman" w:hAnsi="Times New Roman" w:cs="Times New Roman"/>
          <w:sz w:val="24"/>
          <w:szCs w:val="24"/>
        </w:rPr>
        <w:t>к</w:t>
      </w:r>
      <w:r w:rsidR="00C83A37" w:rsidRPr="00C83A37">
        <w:rPr>
          <w:rFonts w:ascii="Times New Roman" w:hAnsi="Times New Roman" w:cs="Times New Roman"/>
          <w:sz w:val="24"/>
          <w:szCs w:val="24"/>
        </w:rPr>
        <w:t xml:space="preserve"> эффективности алгоритмов, предположительно, следует дополнить их элементами лингвистич</w:t>
      </w:r>
      <w:r w:rsidR="00B30435">
        <w:rPr>
          <w:rFonts w:ascii="Times New Roman" w:hAnsi="Times New Roman" w:cs="Times New Roman"/>
          <w:sz w:val="24"/>
          <w:szCs w:val="24"/>
        </w:rPr>
        <w:t>еского анализа. Исследования [3, 4</w:t>
      </w:r>
      <w:r w:rsidR="00C83A37" w:rsidRPr="00C83A37">
        <w:rPr>
          <w:rFonts w:ascii="Times New Roman" w:hAnsi="Times New Roman" w:cs="Times New Roman"/>
          <w:sz w:val="24"/>
          <w:szCs w:val="24"/>
        </w:rPr>
        <w:t>,</w:t>
      </w:r>
      <w:r w:rsidR="00C83A37">
        <w:rPr>
          <w:rFonts w:ascii="Times New Roman" w:hAnsi="Times New Roman" w:cs="Times New Roman"/>
          <w:sz w:val="24"/>
          <w:szCs w:val="24"/>
        </w:rPr>
        <w:t xml:space="preserve"> </w:t>
      </w:r>
      <w:r w:rsidR="00C83A37" w:rsidRPr="00C83A37">
        <w:rPr>
          <w:rFonts w:ascii="Times New Roman" w:hAnsi="Times New Roman" w:cs="Times New Roman"/>
          <w:sz w:val="24"/>
          <w:szCs w:val="24"/>
        </w:rPr>
        <w:t xml:space="preserve">7] показывают, что лучшие результаты </w:t>
      </w:r>
      <w:r w:rsidR="00C83A37">
        <w:rPr>
          <w:rFonts w:ascii="Times New Roman" w:hAnsi="Times New Roman" w:cs="Times New Roman"/>
          <w:sz w:val="24"/>
          <w:szCs w:val="24"/>
        </w:rPr>
        <w:t>достигаются путем комбинирования лингвистического и статистического подходов.</w:t>
      </w: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C50EA1" w:rsidRDefault="00C50EA1" w:rsidP="00316B40">
      <w:pPr>
        <w:spacing w:after="0" w:line="360" w:lineRule="auto"/>
        <w:jc w:val="both"/>
        <w:rPr>
          <w:rFonts w:ascii="Times New Roman" w:hAnsi="Times New Roman" w:cs="Times New Roman"/>
          <w:i/>
          <w:sz w:val="24"/>
          <w:szCs w:val="24"/>
        </w:rPr>
      </w:pPr>
    </w:p>
    <w:p w:rsidR="00B00A6B" w:rsidRDefault="00B00A6B" w:rsidP="00316B40">
      <w:pPr>
        <w:spacing w:after="0" w:line="360" w:lineRule="auto"/>
        <w:jc w:val="both"/>
        <w:rPr>
          <w:rFonts w:ascii="Times New Roman" w:hAnsi="Times New Roman" w:cs="Times New Roman"/>
          <w:i/>
          <w:sz w:val="24"/>
          <w:szCs w:val="24"/>
        </w:rPr>
      </w:pPr>
    </w:p>
    <w:p w:rsidR="001A6743" w:rsidRDefault="001A6743" w:rsidP="00316B40">
      <w:pPr>
        <w:spacing w:after="0" w:line="360" w:lineRule="auto"/>
        <w:jc w:val="both"/>
        <w:rPr>
          <w:rFonts w:ascii="Times New Roman" w:hAnsi="Times New Roman" w:cs="Times New Roman"/>
          <w:i/>
          <w:sz w:val="24"/>
          <w:szCs w:val="24"/>
        </w:rPr>
      </w:pPr>
    </w:p>
    <w:p w:rsidR="00124015" w:rsidRPr="00F32C37" w:rsidRDefault="00124015" w:rsidP="00B52FF5">
      <w:pPr>
        <w:pStyle w:val="Heading1"/>
        <w:rPr>
          <w:lang w:val="en-US"/>
        </w:rPr>
      </w:pPr>
      <w:bookmarkStart w:id="24" w:name="_Toc357687892"/>
      <w:r w:rsidRPr="002D1053">
        <w:lastRenderedPageBreak/>
        <w:t>Список</w:t>
      </w:r>
      <w:r w:rsidRPr="00F32C37">
        <w:rPr>
          <w:lang w:val="en-US"/>
        </w:rPr>
        <w:t xml:space="preserve"> </w:t>
      </w:r>
      <w:r w:rsidRPr="002D1053">
        <w:t>источников</w:t>
      </w:r>
      <w:bookmarkEnd w:id="24"/>
    </w:p>
    <w:p w:rsidR="00C50EA1" w:rsidRPr="00F32C37" w:rsidRDefault="00C50EA1" w:rsidP="00C50EA1">
      <w:pPr>
        <w:rPr>
          <w:lang w:val="en-US"/>
        </w:rPr>
      </w:pPr>
    </w:p>
    <w:p w:rsidR="00A37E50" w:rsidRPr="00F32C37" w:rsidRDefault="00A37E50" w:rsidP="00316B40">
      <w:pPr>
        <w:spacing w:after="0" w:line="360" w:lineRule="auto"/>
        <w:jc w:val="both"/>
        <w:rPr>
          <w:rFonts w:ascii="Times New Roman" w:hAnsi="Times New Roman" w:cs="Times New Roman"/>
          <w:i/>
          <w:sz w:val="24"/>
          <w:szCs w:val="24"/>
          <w:lang w:val="en-US"/>
        </w:rPr>
      </w:pPr>
      <w:r w:rsidRPr="009678B9">
        <w:rPr>
          <w:rFonts w:ascii="Times New Roman" w:hAnsi="Times New Roman" w:cs="Times New Roman"/>
          <w:sz w:val="24"/>
          <w:szCs w:val="24"/>
          <w:lang w:val="en-US"/>
        </w:rPr>
        <w:t xml:space="preserve">[1] </w:t>
      </w:r>
      <w:r w:rsidRPr="00B52FF5">
        <w:rPr>
          <w:rFonts w:ascii="Times New Roman" w:hAnsi="Times New Roman" w:cs="Times New Roman"/>
          <w:sz w:val="24"/>
          <w:szCs w:val="24"/>
          <w:lang w:val="en-US"/>
        </w:rPr>
        <w:t>Horrigan</w:t>
      </w:r>
      <w:r w:rsidRPr="009678B9">
        <w:rPr>
          <w:rFonts w:ascii="Times New Roman" w:hAnsi="Times New Roman" w:cs="Times New Roman"/>
          <w:sz w:val="24"/>
          <w:szCs w:val="24"/>
          <w:lang w:val="en-US"/>
        </w:rPr>
        <w:t xml:space="preserve">, </w:t>
      </w:r>
      <w:r w:rsidRPr="00B52FF5">
        <w:rPr>
          <w:rFonts w:ascii="Times New Roman" w:hAnsi="Times New Roman" w:cs="Times New Roman"/>
          <w:sz w:val="24"/>
          <w:szCs w:val="24"/>
          <w:lang w:val="en-US"/>
        </w:rPr>
        <w:t>J</w:t>
      </w:r>
      <w:r w:rsidRPr="009678B9">
        <w:rPr>
          <w:rFonts w:ascii="Times New Roman" w:hAnsi="Times New Roman" w:cs="Times New Roman"/>
          <w:sz w:val="24"/>
          <w:szCs w:val="24"/>
          <w:lang w:val="en-US"/>
        </w:rPr>
        <w:t xml:space="preserve">. </w:t>
      </w:r>
      <w:r w:rsidRPr="00B52FF5">
        <w:rPr>
          <w:rFonts w:ascii="Times New Roman" w:hAnsi="Times New Roman" w:cs="Times New Roman"/>
          <w:sz w:val="24"/>
          <w:szCs w:val="24"/>
          <w:lang w:val="en-US"/>
        </w:rPr>
        <w:t>A</w:t>
      </w:r>
      <w:r w:rsidRPr="009678B9">
        <w:rPr>
          <w:rFonts w:ascii="Times New Roman" w:hAnsi="Times New Roman" w:cs="Times New Roman"/>
          <w:sz w:val="24"/>
          <w:szCs w:val="24"/>
          <w:lang w:val="en-US"/>
        </w:rPr>
        <w:t xml:space="preserve">. </w:t>
      </w:r>
      <w:r w:rsidRPr="00CF3722">
        <w:rPr>
          <w:rFonts w:ascii="Times New Roman" w:hAnsi="Times New Roman" w:cs="Times New Roman"/>
          <w:sz w:val="24"/>
          <w:szCs w:val="24"/>
          <w:lang w:val="en-US"/>
        </w:rPr>
        <w:t>Pew Internet</w:t>
      </w:r>
      <w:r w:rsidR="00F32C37" w:rsidRPr="00CF3722">
        <w:rPr>
          <w:rFonts w:ascii="Times New Roman" w:hAnsi="Times New Roman" w:cs="Times New Roman"/>
          <w:sz w:val="24"/>
          <w:szCs w:val="24"/>
          <w:lang w:val="en-US"/>
        </w:rPr>
        <w:t xml:space="preserve"> &amp; American Life Project Report</w:t>
      </w:r>
      <w:r w:rsidR="00F32C37">
        <w:rPr>
          <w:rFonts w:ascii="Times New Roman" w:hAnsi="Times New Roman" w:cs="Times New Roman"/>
          <w:i/>
          <w:sz w:val="24"/>
          <w:szCs w:val="24"/>
          <w:lang w:val="en-US"/>
        </w:rPr>
        <w:t xml:space="preserve"> </w:t>
      </w:r>
      <w:r w:rsidR="00F32C37" w:rsidRPr="00F32C37">
        <w:rPr>
          <w:rFonts w:ascii="Times New Roman" w:hAnsi="Times New Roman" w:cs="Times New Roman"/>
          <w:i/>
          <w:sz w:val="24"/>
          <w:szCs w:val="24"/>
          <w:lang w:val="en-US"/>
        </w:rPr>
        <w:t xml:space="preserve">// </w:t>
      </w:r>
      <w:r w:rsidR="00F32C37" w:rsidRPr="00B52FF5">
        <w:rPr>
          <w:rFonts w:ascii="Times New Roman" w:hAnsi="Times New Roman" w:cs="Times New Roman"/>
          <w:sz w:val="24"/>
          <w:szCs w:val="24"/>
          <w:lang w:val="en-US"/>
        </w:rPr>
        <w:t>Online shopping</w:t>
      </w:r>
      <w:r w:rsidR="00F32C37" w:rsidRPr="00B52FF5">
        <w:rPr>
          <w:rFonts w:ascii="Times New Roman" w:hAnsi="Times New Roman" w:cs="Times New Roman"/>
          <w:i/>
          <w:sz w:val="24"/>
          <w:szCs w:val="24"/>
          <w:lang w:val="en-US"/>
        </w:rPr>
        <w:t>.</w:t>
      </w:r>
      <w:r w:rsidR="00F32C37" w:rsidRPr="00F32C37">
        <w:rPr>
          <w:rFonts w:ascii="Times New Roman" w:hAnsi="Times New Roman" w:cs="Times New Roman"/>
          <w:i/>
          <w:sz w:val="24"/>
          <w:szCs w:val="24"/>
          <w:lang w:val="en-US"/>
        </w:rPr>
        <w:t xml:space="preserve"> </w:t>
      </w:r>
      <w:r w:rsidR="00F32C37">
        <w:rPr>
          <w:rFonts w:ascii="Times New Roman" w:hAnsi="Times New Roman" w:cs="Times New Roman"/>
          <w:sz w:val="24"/>
          <w:szCs w:val="24"/>
          <w:lang w:val="en-US"/>
        </w:rPr>
        <w:t>–</w:t>
      </w:r>
      <w:r w:rsidR="00F32C37" w:rsidRPr="00F32C37">
        <w:rPr>
          <w:rFonts w:ascii="Times New Roman" w:hAnsi="Times New Roman" w:cs="Times New Roman"/>
          <w:sz w:val="24"/>
          <w:szCs w:val="24"/>
          <w:lang w:val="en-US"/>
        </w:rPr>
        <w:t xml:space="preserve"> 2008.</w:t>
      </w:r>
      <w:r w:rsidR="00F32C37" w:rsidRPr="00F32C37">
        <w:rPr>
          <w:rFonts w:ascii="Times New Roman" w:hAnsi="Times New Roman" w:cs="Times New Roman"/>
          <w:i/>
          <w:sz w:val="24"/>
          <w:szCs w:val="24"/>
          <w:lang w:val="en-US"/>
        </w:rPr>
        <w:t xml:space="preserve"> </w:t>
      </w:r>
    </w:p>
    <w:p w:rsidR="00A37E50" w:rsidRPr="00F32C37" w:rsidRDefault="00A37E50" w:rsidP="00A37E50">
      <w:pPr>
        <w:autoSpaceDE w:val="0"/>
        <w:autoSpaceDN w:val="0"/>
        <w:adjustRightInd w:val="0"/>
        <w:spacing w:after="0" w:line="360" w:lineRule="auto"/>
        <w:jc w:val="both"/>
        <w:rPr>
          <w:rFonts w:ascii="Times New Roman" w:hAnsi="Times New Roman" w:cs="Times New Roman"/>
          <w:sz w:val="24"/>
          <w:szCs w:val="24"/>
        </w:rPr>
      </w:pPr>
      <w:r w:rsidRPr="00B52FF5">
        <w:rPr>
          <w:rFonts w:ascii="Times New Roman" w:hAnsi="Times New Roman" w:cs="Times New Roman"/>
          <w:sz w:val="24"/>
          <w:szCs w:val="24"/>
          <w:lang w:val="en-US"/>
        </w:rPr>
        <w:t xml:space="preserve">[2] </w:t>
      </w:r>
      <w:r w:rsidR="00F32C37">
        <w:rPr>
          <w:rFonts w:ascii="Times New Roman" w:hAnsi="Times New Roman" w:cs="Times New Roman"/>
          <w:sz w:val="24"/>
          <w:szCs w:val="24"/>
          <w:lang w:val="en-US"/>
        </w:rPr>
        <w:t>Lee, L.</w:t>
      </w:r>
      <w:r w:rsidR="00F32C37" w:rsidRPr="00F32C3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16337">
        <w:rPr>
          <w:rFonts w:ascii="Times New Roman" w:hAnsi="Times New Roman" w:cs="Times New Roman"/>
          <w:sz w:val="24"/>
          <w:szCs w:val="24"/>
          <w:lang w:val="en-US"/>
        </w:rPr>
        <w:t>I’m sorry Dave, I’m afraid I can’t do that”: Linguistics, statistics, and natural language proce</w:t>
      </w:r>
      <w:r w:rsidR="00F32C37">
        <w:rPr>
          <w:rFonts w:ascii="Times New Roman" w:hAnsi="Times New Roman" w:cs="Times New Roman"/>
          <w:sz w:val="24"/>
          <w:szCs w:val="24"/>
          <w:lang w:val="en-US"/>
        </w:rPr>
        <w:t>ssing circa 2001</w:t>
      </w:r>
      <w:r w:rsidR="00F32C37" w:rsidRPr="00F32C37">
        <w:rPr>
          <w:rFonts w:ascii="Times New Roman" w:hAnsi="Times New Roman" w:cs="Times New Roman"/>
          <w:sz w:val="24"/>
          <w:szCs w:val="24"/>
          <w:lang w:val="en-US"/>
        </w:rPr>
        <w:t xml:space="preserve"> //</w:t>
      </w:r>
      <w:r w:rsidRPr="00C16337">
        <w:rPr>
          <w:rFonts w:ascii="Times New Roman" w:hAnsi="Times New Roman" w:cs="Times New Roman"/>
          <w:sz w:val="24"/>
          <w:szCs w:val="24"/>
          <w:lang w:val="en-US"/>
        </w:rPr>
        <w:t xml:space="preserve"> </w:t>
      </w:r>
      <w:r w:rsidRPr="00CF3722">
        <w:rPr>
          <w:rFonts w:ascii="Times New Roman" w:hAnsi="Times New Roman" w:cs="Times New Roman"/>
          <w:sz w:val="24"/>
          <w:szCs w:val="24"/>
          <w:lang w:val="en-US"/>
        </w:rPr>
        <w:t>Committee on the Fundamentals of Computer Science: Challenges, Computer Science Opportunities, and National Research Council Telecommunications Board, editors, Computer Science: Reflections on the Field, Reflections from the Field</w:t>
      </w:r>
      <w:r w:rsidR="00F32C37" w:rsidRPr="00CF3722">
        <w:rPr>
          <w:rFonts w:ascii="Times New Roman" w:hAnsi="Times New Roman" w:cs="Times New Roman"/>
          <w:sz w:val="24"/>
          <w:szCs w:val="24"/>
          <w:lang w:val="en-US"/>
        </w:rPr>
        <w:t>.</w:t>
      </w:r>
      <w:r w:rsidR="00F32C37" w:rsidRPr="00F32C37">
        <w:rPr>
          <w:rFonts w:ascii="Times New Roman" w:hAnsi="Times New Roman" w:cs="Times New Roman"/>
          <w:sz w:val="24"/>
          <w:szCs w:val="24"/>
          <w:lang w:val="en-US"/>
        </w:rPr>
        <w:t xml:space="preserve"> </w:t>
      </w:r>
      <w:r w:rsidRPr="00C16337">
        <w:rPr>
          <w:rFonts w:ascii="Times New Roman" w:hAnsi="Times New Roman" w:cs="Times New Roman"/>
          <w:sz w:val="24"/>
          <w:szCs w:val="24"/>
          <w:lang w:val="en-US"/>
        </w:rPr>
        <w:t>Washington: The</w:t>
      </w:r>
      <w:r>
        <w:rPr>
          <w:rFonts w:ascii="Times New Roman" w:hAnsi="Times New Roman" w:cs="Times New Roman"/>
          <w:sz w:val="24"/>
          <w:szCs w:val="24"/>
          <w:lang w:val="en-US"/>
        </w:rPr>
        <w:t xml:space="preserve"> National Academies Press.</w:t>
      </w:r>
      <w:r w:rsidR="00F32C37">
        <w:rPr>
          <w:rFonts w:ascii="Times New Roman" w:hAnsi="Times New Roman" w:cs="Times New Roman"/>
          <w:sz w:val="24"/>
          <w:szCs w:val="24"/>
        </w:rPr>
        <w:t xml:space="preserve"> – 2004. – С.</w:t>
      </w:r>
      <w:r w:rsidR="00F32C37" w:rsidRPr="00F32C37">
        <w:rPr>
          <w:rFonts w:ascii="Times New Roman" w:hAnsi="Times New Roman" w:cs="Times New Roman"/>
          <w:sz w:val="24"/>
          <w:szCs w:val="24"/>
          <w:lang w:val="en-US"/>
        </w:rPr>
        <w:t xml:space="preserve"> </w:t>
      </w:r>
      <w:r w:rsidR="00F32C37">
        <w:rPr>
          <w:rFonts w:ascii="Times New Roman" w:hAnsi="Times New Roman" w:cs="Times New Roman"/>
          <w:sz w:val="24"/>
          <w:szCs w:val="24"/>
        </w:rPr>
        <w:t xml:space="preserve"> </w:t>
      </w:r>
      <w:r w:rsidR="00F32C37" w:rsidRPr="00C16337">
        <w:rPr>
          <w:rFonts w:ascii="Times New Roman" w:hAnsi="Times New Roman" w:cs="Times New Roman"/>
          <w:sz w:val="24"/>
          <w:szCs w:val="24"/>
          <w:lang w:val="en-US"/>
        </w:rPr>
        <w:t>111–118</w:t>
      </w:r>
      <w:r w:rsidR="00F32C37">
        <w:rPr>
          <w:rFonts w:ascii="Times New Roman" w:hAnsi="Times New Roman" w:cs="Times New Roman"/>
          <w:sz w:val="24"/>
          <w:szCs w:val="24"/>
        </w:rPr>
        <w:t>.</w:t>
      </w:r>
    </w:p>
    <w:p w:rsidR="008F7470" w:rsidRPr="00CF3722" w:rsidRDefault="008F7470" w:rsidP="008F7470">
      <w:pPr>
        <w:autoSpaceDE w:val="0"/>
        <w:autoSpaceDN w:val="0"/>
        <w:adjustRightInd w:val="0"/>
        <w:spacing w:after="0" w:line="360" w:lineRule="auto"/>
        <w:jc w:val="both"/>
        <w:rPr>
          <w:rFonts w:ascii="Times New Roman" w:hAnsi="Times New Roman" w:cs="Times New Roman"/>
          <w:bCs/>
          <w:sz w:val="24"/>
          <w:szCs w:val="24"/>
          <w:lang w:val="en-US"/>
        </w:rPr>
      </w:pPr>
      <w:r w:rsidRPr="00EE666D">
        <w:rPr>
          <w:rFonts w:ascii="Times New Roman" w:hAnsi="Times New Roman" w:cs="Times New Roman"/>
          <w:sz w:val="24"/>
          <w:szCs w:val="24"/>
          <w:lang w:val="en-US"/>
        </w:rPr>
        <w:t>[</w:t>
      </w:r>
      <w:r w:rsidRPr="008F7470">
        <w:rPr>
          <w:rFonts w:ascii="Times New Roman" w:hAnsi="Times New Roman" w:cs="Times New Roman"/>
          <w:sz w:val="24"/>
          <w:szCs w:val="24"/>
          <w:lang w:val="en-US"/>
        </w:rPr>
        <w:t>3</w:t>
      </w:r>
      <w:r w:rsidRPr="00EE666D">
        <w:rPr>
          <w:rFonts w:ascii="Times New Roman" w:hAnsi="Times New Roman" w:cs="Times New Roman"/>
          <w:sz w:val="24"/>
          <w:szCs w:val="24"/>
          <w:lang w:val="en-US"/>
        </w:rPr>
        <w:t>]</w:t>
      </w:r>
      <w:r>
        <w:rPr>
          <w:rFonts w:ascii="Times New Roman" w:hAnsi="Times New Roman" w:cs="Times New Roman"/>
          <w:sz w:val="24"/>
          <w:szCs w:val="24"/>
          <w:lang w:val="en-US"/>
        </w:rPr>
        <w:t xml:space="preserve"> Karkaletsis, V., Klenner, M., Rentoumi, V., Petrakis, S., Vouros, G. </w:t>
      </w:r>
      <w:r w:rsidRPr="00CF3722">
        <w:rPr>
          <w:rStyle w:val="Emphasis"/>
          <w:rFonts w:ascii="Times New Roman" w:hAnsi="Times New Roman" w:cs="Times New Roman"/>
          <w:bCs/>
          <w:i w:val="0"/>
          <w:sz w:val="24"/>
          <w:szCs w:val="24"/>
          <w:lang w:val="en-US"/>
        </w:rPr>
        <w:t>United we stand: improving sentiment analysis by joining machine learning and rule based methods.</w:t>
      </w:r>
      <w:r w:rsidRPr="00CF3722">
        <w:rPr>
          <w:b/>
          <w:bCs/>
          <w:i/>
          <w:lang w:val="en-US"/>
        </w:rPr>
        <w:t xml:space="preserve"> </w:t>
      </w:r>
      <w:r w:rsidR="00F32C37" w:rsidRPr="00CF3722">
        <w:rPr>
          <w:rFonts w:ascii="Times New Roman" w:hAnsi="Times New Roman" w:cs="Times New Roman"/>
          <w:bCs/>
          <w:sz w:val="24"/>
          <w:szCs w:val="24"/>
          <w:lang w:val="en-US"/>
        </w:rPr>
        <w:t>//</w:t>
      </w:r>
      <w:r w:rsidRPr="00CF3722">
        <w:rPr>
          <w:rFonts w:ascii="Times New Roman" w:hAnsi="Times New Roman" w:cs="Times New Roman"/>
          <w:bCs/>
          <w:sz w:val="24"/>
          <w:szCs w:val="24"/>
          <w:lang w:val="en-US"/>
        </w:rPr>
        <w:t xml:space="preserve"> 7th International Conference on Language Resources and Evaluation (LREC 2010), Malta.</w:t>
      </w:r>
    </w:p>
    <w:p w:rsidR="008F7470" w:rsidRPr="00CF3722" w:rsidRDefault="008F7470" w:rsidP="008F74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t>
      </w:r>
      <w:r w:rsidRPr="00EE358A">
        <w:rPr>
          <w:rFonts w:ascii="Times New Roman" w:hAnsi="Times New Roman" w:cs="Times New Roman"/>
          <w:sz w:val="24"/>
          <w:szCs w:val="24"/>
          <w:lang w:val="en-US"/>
        </w:rPr>
        <w:t>4</w:t>
      </w:r>
      <w:r w:rsidRPr="00C5492C">
        <w:rPr>
          <w:rFonts w:ascii="Times New Roman" w:hAnsi="Times New Roman" w:cs="Times New Roman"/>
          <w:sz w:val="24"/>
          <w:szCs w:val="24"/>
          <w:lang w:val="en-US"/>
        </w:rPr>
        <w:t xml:space="preserve">] </w:t>
      </w:r>
      <w:r w:rsidRPr="00D26BF6">
        <w:rPr>
          <w:rStyle w:val="HTMLCite"/>
          <w:rFonts w:ascii="Times New Roman" w:hAnsi="Times New Roman" w:cs="Times New Roman"/>
          <w:i w:val="0"/>
          <w:sz w:val="24"/>
          <w:szCs w:val="24"/>
          <w:lang w:val="en-US"/>
        </w:rPr>
        <w:t>Prabowo, R. &amp; Thelwall, M.</w:t>
      </w:r>
      <w:r w:rsidRPr="00C5492C">
        <w:rPr>
          <w:rStyle w:val="HTMLCite"/>
          <w:rFonts w:ascii="Times New Roman" w:hAnsi="Times New Roman" w:cs="Times New Roman"/>
          <w:sz w:val="24"/>
          <w:szCs w:val="24"/>
          <w:lang w:val="en-US"/>
        </w:rPr>
        <w:t xml:space="preserve"> </w:t>
      </w:r>
      <w:hyperlink r:id="rId15" w:history="1">
        <w:r w:rsidRPr="00CF3722">
          <w:rPr>
            <w:rFonts w:ascii="Times New Roman" w:hAnsi="Times New Roman" w:cs="Times New Roman"/>
            <w:sz w:val="24"/>
            <w:szCs w:val="24"/>
            <w:lang w:val="en-US"/>
          </w:rPr>
          <w:t>Sentiment analysis: A combined approach.</w:t>
        </w:r>
      </w:hyperlink>
      <w:r w:rsidRPr="00CF3722">
        <w:rPr>
          <w:iCs/>
          <w:lang w:val="en-US"/>
        </w:rPr>
        <w:t xml:space="preserve"> </w:t>
      </w:r>
      <w:r w:rsidR="00F32C37" w:rsidRPr="00CF3722">
        <w:rPr>
          <w:rFonts w:ascii="Times New Roman" w:hAnsi="Times New Roman" w:cs="Times New Roman"/>
          <w:sz w:val="24"/>
          <w:szCs w:val="24"/>
        </w:rPr>
        <w:t xml:space="preserve">// </w:t>
      </w:r>
      <w:r w:rsidRPr="00F32C37">
        <w:rPr>
          <w:rFonts w:ascii="Times New Roman" w:hAnsi="Times New Roman" w:cs="Times New Roman"/>
          <w:sz w:val="24"/>
          <w:szCs w:val="24"/>
          <w:lang w:val="en-US"/>
        </w:rPr>
        <w:t>Journal</w:t>
      </w:r>
      <w:r w:rsidRPr="00CF3722">
        <w:rPr>
          <w:rFonts w:ascii="Times New Roman" w:hAnsi="Times New Roman" w:cs="Times New Roman"/>
          <w:sz w:val="24"/>
          <w:szCs w:val="24"/>
        </w:rPr>
        <w:t xml:space="preserve"> </w:t>
      </w:r>
      <w:r w:rsidRPr="00F32C37">
        <w:rPr>
          <w:rFonts w:ascii="Times New Roman" w:hAnsi="Times New Roman" w:cs="Times New Roman"/>
          <w:sz w:val="24"/>
          <w:szCs w:val="24"/>
          <w:lang w:val="en-US"/>
        </w:rPr>
        <w:t>of</w:t>
      </w:r>
      <w:r w:rsidRPr="00CF3722">
        <w:rPr>
          <w:rFonts w:ascii="Times New Roman" w:hAnsi="Times New Roman" w:cs="Times New Roman"/>
          <w:sz w:val="24"/>
          <w:szCs w:val="24"/>
        </w:rPr>
        <w:t xml:space="preserve"> </w:t>
      </w:r>
      <w:r w:rsidRPr="00F32C37">
        <w:rPr>
          <w:rFonts w:ascii="Times New Roman" w:hAnsi="Times New Roman" w:cs="Times New Roman"/>
          <w:sz w:val="24"/>
          <w:szCs w:val="24"/>
          <w:lang w:val="en-US"/>
        </w:rPr>
        <w:t>Informetrics</w:t>
      </w:r>
      <w:r w:rsidR="00F32C37" w:rsidRPr="00CF3722">
        <w:rPr>
          <w:rFonts w:ascii="Times New Roman" w:hAnsi="Times New Roman" w:cs="Times New Roman"/>
          <w:sz w:val="24"/>
          <w:szCs w:val="24"/>
        </w:rPr>
        <w:t>. – 2009. - №</w:t>
      </w:r>
      <w:r w:rsidRPr="00CF3722">
        <w:rPr>
          <w:rFonts w:ascii="Times New Roman" w:hAnsi="Times New Roman" w:cs="Times New Roman"/>
          <w:sz w:val="24"/>
          <w:szCs w:val="24"/>
        </w:rPr>
        <w:t xml:space="preserve"> </w:t>
      </w:r>
      <w:r w:rsidR="00F32C37" w:rsidRPr="00CF3722">
        <w:rPr>
          <w:rFonts w:ascii="Times New Roman" w:hAnsi="Times New Roman" w:cs="Times New Roman"/>
          <w:sz w:val="24"/>
          <w:szCs w:val="24"/>
        </w:rPr>
        <w:t>3(2). –</w:t>
      </w:r>
      <w:r w:rsidR="00F32C37">
        <w:rPr>
          <w:rFonts w:ascii="Times New Roman" w:hAnsi="Times New Roman" w:cs="Times New Roman"/>
          <w:sz w:val="24"/>
          <w:szCs w:val="24"/>
        </w:rPr>
        <w:t xml:space="preserve"> С. </w:t>
      </w:r>
      <w:r w:rsidRPr="00CF3722">
        <w:rPr>
          <w:rFonts w:ascii="Times New Roman" w:hAnsi="Times New Roman" w:cs="Times New Roman"/>
          <w:sz w:val="24"/>
          <w:szCs w:val="24"/>
        </w:rPr>
        <w:t>143-157.</w:t>
      </w:r>
    </w:p>
    <w:p w:rsidR="00C50EA1" w:rsidRPr="00CD2309" w:rsidRDefault="008F7470" w:rsidP="008F7470">
      <w:pPr>
        <w:autoSpaceDE w:val="0"/>
        <w:autoSpaceDN w:val="0"/>
        <w:adjustRightInd w:val="0"/>
        <w:spacing w:after="0" w:line="360" w:lineRule="auto"/>
        <w:rPr>
          <w:rFonts w:ascii="Times New Roman" w:hAnsi="Times New Roman" w:cs="Times New Roman"/>
          <w:sz w:val="24"/>
          <w:szCs w:val="24"/>
          <w:lang w:val="en-US"/>
        </w:rPr>
      </w:pPr>
      <w:r w:rsidRPr="00463ED7">
        <w:rPr>
          <w:rStyle w:val="HTMLCite"/>
          <w:rFonts w:ascii="Times New Roman" w:hAnsi="Times New Roman" w:cs="Times New Roman"/>
          <w:i w:val="0"/>
          <w:sz w:val="24"/>
          <w:szCs w:val="24"/>
        </w:rPr>
        <w:t>[</w:t>
      </w:r>
      <w:r>
        <w:rPr>
          <w:rStyle w:val="HTMLCite"/>
          <w:rFonts w:ascii="Times New Roman" w:hAnsi="Times New Roman" w:cs="Times New Roman"/>
          <w:i w:val="0"/>
          <w:sz w:val="24"/>
          <w:szCs w:val="24"/>
        </w:rPr>
        <w:t>5</w:t>
      </w:r>
      <w:r w:rsidRPr="00463ED7">
        <w:rPr>
          <w:rStyle w:val="HTMLCite"/>
          <w:rFonts w:ascii="Times New Roman" w:hAnsi="Times New Roman" w:cs="Times New Roman"/>
          <w:i w:val="0"/>
          <w:sz w:val="24"/>
          <w:szCs w:val="24"/>
        </w:rPr>
        <w:t>]</w:t>
      </w:r>
      <w:r w:rsidRPr="005A3078">
        <w:rPr>
          <w:rStyle w:val="HTMLCite"/>
          <w:rFonts w:ascii="Times New Roman" w:hAnsi="Times New Roman" w:cs="Times New Roman"/>
          <w:sz w:val="24"/>
          <w:szCs w:val="24"/>
        </w:rPr>
        <w:t xml:space="preserve"> </w:t>
      </w:r>
      <w:r w:rsidR="00C50EA1">
        <w:rPr>
          <w:rFonts w:ascii="Times New Roman" w:hAnsi="Times New Roman" w:cs="Times New Roman"/>
          <w:sz w:val="24"/>
          <w:szCs w:val="24"/>
        </w:rPr>
        <w:t>Котельников</w:t>
      </w:r>
      <w:r w:rsidR="00C50EA1" w:rsidRPr="00C50EA1">
        <w:rPr>
          <w:rFonts w:ascii="Times New Roman" w:hAnsi="Times New Roman" w:cs="Times New Roman"/>
          <w:sz w:val="24"/>
          <w:szCs w:val="24"/>
        </w:rPr>
        <w:t xml:space="preserve"> </w:t>
      </w:r>
      <w:r w:rsidR="00C50EA1">
        <w:rPr>
          <w:rFonts w:ascii="Times New Roman" w:hAnsi="Times New Roman" w:cs="Times New Roman"/>
          <w:sz w:val="24"/>
          <w:szCs w:val="24"/>
        </w:rPr>
        <w:t>Е</w:t>
      </w:r>
      <w:r w:rsidR="00C50EA1" w:rsidRPr="00C50EA1">
        <w:rPr>
          <w:rFonts w:ascii="Times New Roman" w:hAnsi="Times New Roman" w:cs="Times New Roman"/>
          <w:sz w:val="24"/>
          <w:szCs w:val="24"/>
        </w:rPr>
        <w:t>.</w:t>
      </w:r>
      <w:r w:rsidR="00C50EA1">
        <w:rPr>
          <w:rFonts w:ascii="Times New Roman" w:hAnsi="Times New Roman" w:cs="Times New Roman"/>
          <w:sz w:val="24"/>
          <w:szCs w:val="24"/>
        </w:rPr>
        <w:t>В</w:t>
      </w:r>
      <w:r w:rsidR="00C50EA1" w:rsidRPr="00C50EA1">
        <w:rPr>
          <w:rFonts w:ascii="Times New Roman" w:hAnsi="Times New Roman" w:cs="Times New Roman"/>
          <w:sz w:val="24"/>
          <w:szCs w:val="24"/>
        </w:rPr>
        <w:t xml:space="preserve">., </w:t>
      </w:r>
      <w:r w:rsidR="00C50EA1">
        <w:rPr>
          <w:rFonts w:ascii="Times New Roman" w:hAnsi="Times New Roman" w:cs="Times New Roman"/>
          <w:sz w:val="24"/>
          <w:szCs w:val="24"/>
        </w:rPr>
        <w:t xml:space="preserve">Клековкина М.В. </w:t>
      </w:r>
      <w:r w:rsidRPr="005A3078">
        <w:rPr>
          <w:rFonts w:ascii="Times New Roman" w:hAnsi="Times New Roman" w:cs="Times New Roman"/>
          <w:sz w:val="24"/>
          <w:szCs w:val="24"/>
        </w:rPr>
        <w:t>Автоматический анализ тональности текстов на основе методов машинного обучения</w:t>
      </w:r>
      <w:r w:rsidR="00C50EA1">
        <w:rPr>
          <w:rFonts w:ascii="Times New Roman" w:hAnsi="Times New Roman" w:cs="Times New Roman"/>
          <w:sz w:val="24"/>
          <w:szCs w:val="24"/>
        </w:rPr>
        <w:t>.</w:t>
      </w:r>
      <w:r>
        <w:rPr>
          <w:rFonts w:ascii="Times New Roman" w:hAnsi="Times New Roman" w:cs="Times New Roman"/>
          <w:sz w:val="24"/>
          <w:szCs w:val="24"/>
        </w:rPr>
        <w:t xml:space="preserve"> </w:t>
      </w:r>
      <w:r w:rsidR="00C50EA1">
        <w:rPr>
          <w:rFonts w:ascii="Times New Roman" w:hAnsi="Times New Roman" w:cs="Times New Roman"/>
          <w:sz w:val="24"/>
          <w:szCs w:val="24"/>
        </w:rPr>
        <w:t>РОМИП</w:t>
      </w:r>
      <w:r w:rsidR="00C50EA1" w:rsidRPr="00CD2309">
        <w:rPr>
          <w:rFonts w:ascii="Times New Roman" w:hAnsi="Times New Roman" w:cs="Times New Roman"/>
          <w:sz w:val="24"/>
          <w:szCs w:val="24"/>
          <w:lang w:val="en-US"/>
        </w:rPr>
        <w:t xml:space="preserve"> 2011.</w:t>
      </w:r>
    </w:p>
    <w:p w:rsidR="008F7470" w:rsidRPr="00CF3722" w:rsidRDefault="008F7470" w:rsidP="008F7470">
      <w:pPr>
        <w:autoSpaceDE w:val="0"/>
        <w:autoSpaceDN w:val="0"/>
        <w:adjustRightInd w:val="0"/>
        <w:spacing w:after="0" w:line="360" w:lineRule="auto"/>
        <w:rPr>
          <w:rFonts w:ascii="Times New Roman" w:hAnsi="Times New Roman" w:cs="Times New Roman"/>
          <w:sz w:val="24"/>
          <w:szCs w:val="24"/>
          <w:lang w:val="en-US"/>
        </w:rPr>
      </w:pPr>
      <w:r w:rsidRPr="00CD2309">
        <w:rPr>
          <w:rFonts w:ascii="Times New Roman" w:hAnsi="Times New Roman" w:cs="Times New Roman"/>
          <w:sz w:val="24"/>
          <w:szCs w:val="24"/>
          <w:lang w:val="en-US"/>
        </w:rPr>
        <w:t>[6</w:t>
      </w:r>
      <w:r w:rsidR="00EE358A" w:rsidRPr="00CD2309">
        <w:rPr>
          <w:rFonts w:ascii="Times New Roman" w:hAnsi="Times New Roman" w:cs="Times New Roman"/>
          <w:sz w:val="24"/>
          <w:szCs w:val="24"/>
          <w:lang w:val="en-US"/>
        </w:rPr>
        <w:t xml:space="preserve">] </w:t>
      </w:r>
      <w:r w:rsidRPr="00EE358A">
        <w:rPr>
          <w:rFonts w:ascii="Times New Roman" w:hAnsi="Times New Roman" w:cs="Times New Roman"/>
          <w:sz w:val="24"/>
          <w:szCs w:val="24"/>
          <w:lang w:val="en-US"/>
        </w:rPr>
        <w:t>Tang</w:t>
      </w:r>
      <w:r w:rsidR="00CF3722">
        <w:rPr>
          <w:rFonts w:ascii="Times New Roman" w:hAnsi="Times New Roman" w:cs="Times New Roman"/>
          <w:sz w:val="24"/>
          <w:szCs w:val="24"/>
          <w:lang w:val="en-US"/>
        </w:rPr>
        <w:t>,</w:t>
      </w:r>
      <w:r w:rsidRPr="00CD2309">
        <w:rPr>
          <w:rFonts w:ascii="Times New Roman" w:hAnsi="Times New Roman" w:cs="Times New Roman"/>
          <w:sz w:val="24"/>
          <w:szCs w:val="24"/>
          <w:lang w:val="en-US"/>
        </w:rPr>
        <w:t xml:space="preserve"> </w:t>
      </w:r>
      <w:r w:rsidR="00CF3722">
        <w:rPr>
          <w:rFonts w:ascii="Times New Roman" w:hAnsi="Times New Roman" w:cs="Times New Roman"/>
          <w:sz w:val="24"/>
          <w:szCs w:val="24"/>
          <w:lang w:val="en-US"/>
        </w:rPr>
        <w:t>X</w:t>
      </w:r>
      <w:r w:rsidRPr="00CD2309">
        <w:rPr>
          <w:rFonts w:ascii="Times New Roman" w:hAnsi="Times New Roman" w:cs="Times New Roman"/>
          <w:sz w:val="24"/>
          <w:szCs w:val="24"/>
          <w:lang w:val="en-US"/>
        </w:rPr>
        <w:t>.</w:t>
      </w:r>
      <w:r w:rsidR="00CF3722">
        <w:rPr>
          <w:rFonts w:ascii="Times New Roman" w:hAnsi="Times New Roman" w:cs="Times New Roman"/>
          <w:sz w:val="24"/>
          <w:szCs w:val="24"/>
          <w:lang w:val="en-US"/>
        </w:rPr>
        <w:t xml:space="preserve"> Yang, C., Wong, Y., Wei C.</w:t>
      </w:r>
      <w:r w:rsidRPr="00CD2309">
        <w:rPr>
          <w:rFonts w:ascii="Times New Roman" w:hAnsi="Times New Roman" w:cs="Times New Roman"/>
          <w:sz w:val="24"/>
          <w:szCs w:val="24"/>
          <w:lang w:val="en-US"/>
        </w:rPr>
        <w:t xml:space="preserve"> </w:t>
      </w:r>
      <w:r w:rsidRPr="00CF3722">
        <w:rPr>
          <w:rFonts w:ascii="Times New Roman" w:hAnsi="Times New Roman" w:cs="Times New Roman"/>
          <w:sz w:val="24"/>
          <w:szCs w:val="24"/>
          <w:lang w:val="en-US"/>
        </w:rPr>
        <w:t>Understanding Online Consumer Review Opinions with Sentiment Analysis using Machine Learning</w:t>
      </w:r>
      <w:r w:rsidR="00CF3722" w:rsidRPr="00CF3722">
        <w:rPr>
          <w:rFonts w:ascii="Times New Roman" w:hAnsi="Times New Roman" w:cs="Times New Roman"/>
          <w:sz w:val="24"/>
          <w:szCs w:val="24"/>
          <w:lang w:val="en-US"/>
        </w:rPr>
        <w:t xml:space="preserve"> //</w:t>
      </w:r>
      <w:r w:rsidR="00CF3722">
        <w:rPr>
          <w:rFonts w:ascii="Times New Roman" w:hAnsi="Times New Roman" w:cs="Times New Roman"/>
          <w:sz w:val="24"/>
          <w:szCs w:val="24"/>
          <w:lang w:val="en-US"/>
        </w:rPr>
        <w:t xml:space="preserve"> </w:t>
      </w:r>
      <w:r w:rsidR="00CF3722" w:rsidRPr="00CF3722">
        <w:rPr>
          <w:rFonts w:ascii="Times New Roman" w:hAnsi="Times New Roman" w:cs="Times New Roman"/>
          <w:sz w:val="24"/>
          <w:szCs w:val="24"/>
          <w:lang w:val="en-US"/>
        </w:rPr>
        <w:t>Pacific Asia Journal of the Asso</w:t>
      </w:r>
      <w:r w:rsidR="00CF3722">
        <w:rPr>
          <w:rFonts w:ascii="Times New Roman" w:hAnsi="Times New Roman" w:cs="Times New Roman"/>
          <w:sz w:val="24"/>
          <w:szCs w:val="24"/>
          <w:lang w:val="en-US"/>
        </w:rPr>
        <w:t xml:space="preserve">ciation for Information Systems. – 2010. </w:t>
      </w:r>
      <w:proofErr w:type="gramStart"/>
      <w:r w:rsidR="00CF3722">
        <w:rPr>
          <w:rFonts w:ascii="Times New Roman" w:hAnsi="Times New Roman" w:cs="Times New Roman"/>
          <w:sz w:val="24"/>
          <w:szCs w:val="24"/>
          <w:lang w:val="en-US"/>
        </w:rPr>
        <w:t xml:space="preserve">- </w:t>
      </w:r>
      <w:r w:rsidR="00CF3722" w:rsidRPr="00CF3722">
        <w:rPr>
          <w:rFonts w:ascii="Times New Roman" w:hAnsi="Times New Roman" w:cs="Times New Roman"/>
          <w:sz w:val="24"/>
          <w:szCs w:val="24"/>
          <w:lang w:val="en-US"/>
        </w:rPr>
        <w:t>№ 3(2).</w:t>
      </w:r>
      <w:proofErr w:type="gramEnd"/>
      <w:r w:rsidR="00CF3722" w:rsidRPr="00CF3722">
        <w:rPr>
          <w:rFonts w:ascii="Times New Roman" w:hAnsi="Times New Roman" w:cs="Times New Roman"/>
          <w:sz w:val="24"/>
          <w:szCs w:val="24"/>
          <w:lang w:val="en-US"/>
        </w:rPr>
        <w:t xml:space="preserve"> – </w:t>
      </w:r>
      <w:proofErr w:type="gramStart"/>
      <w:r w:rsidR="00CF3722">
        <w:rPr>
          <w:rFonts w:ascii="Times New Roman" w:hAnsi="Times New Roman" w:cs="Times New Roman"/>
          <w:sz w:val="24"/>
          <w:szCs w:val="24"/>
        </w:rPr>
        <w:t>С</w:t>
      </w:r>
      <w:r w:rsidR="00CF3722" w:rsidRPr="00CF3722">
        <w:rPr>
          <w:rFonts w:ascii="Times New Roman" w:hAnsi="Times New Roman" w:cs="Times New Roman"/>
          <w:sz w:val="24"/>
          <w:szCs w:val="24"/>
          <w:lang w:val="en-US"/>
        </w:rPr>
        <w:t>. 73</w:t>
      </w:r>
      <w:proofErr w:type="gramEnd"/>
      <w:r w:rsidR="00CF3722" w:rsidRPr="00CF3722">
        <w:rPr>
          <w:rFonts w:ascii="Times New Roman" w:hAnsi="Times New Roman" w:cs="Times New Roman"/>
          <w:sz w:val="24"/>
          <w:szCs w:val="24"/>
          <w:lang w:val="en-US"/>
        </w:rPr>
        <w:t xml:space="preserve">-89. </w:t>
      </w:r>
    </w:p>
    <w:p w:rsidR="008F7470" w:rsidRPr="00CD2309" w:rsidRDefault="008F7470" w:rsidP="00FB615F">
      <w:pPr>
        <w:autoSpaceDE w:val="0"/>
        <w:autoSpaceDN w:val="0"/>
        <w:adjustRightInd w:val="0"/>
        <w:spacing w:after="0" w:line="360" w:lineRule="auto"/>
        <w:rPr>
          <w:rFonts w:ascii="Times New Roman" w:hAnsi="Times New Roman" w:cs="Times New Roman"/>
          <w:sz w:val="24"/>
          <w:szCs w:val="24"/>
          <w:lang w:val="en-US"/>
        </w:rPr>
      </w:pPr>
      <w:r w:rsidRPr="00C50EA1">
        <w:rPr>
          <w:rFonts w:ascii="Times New Roman" w:hAnsi="Times New Roman" w:cs="Times New Roman"/>
          <w:sz w:val="24"/>
          <w:szCs w:val="24"/>
        </w:rPr>
        <w:t>[7]</w:t>
      </w:r>
      <w:r w:rsidR="00D26BF6" w:rsidRPr="00C50EA1">
        <w:rPr>
          <w:rFonts w:ascii="Times New Roman" w:hAnsi="Times New Roman" w:cs="Times New Roman"/>
          <w:sz w:val="24"/>
          <w:szCs w:val="24"/>
        </w:rPr>
        <w:t xml:space="preserve"> </w:t>
      </w:r>
      <w:r w:rsidR="00D26BF6" w:rsidRPr="00984A2C">
        <w:rPr>
          <w:rFonts w:ascii="Times New Roman" w:hAnsi="Times New Roman" w:cs="Times New Roman"/>
          <w:sz w:val="24"/>
          <w:szCs w:val="24"/>
        </w:rPr>
        <w:t>Худякова</w:t>
      </w:r>
      <w:r w:rsidR="00D26BF6">
        <w:rPr>
          <w:rFonts w:ascii="Times New Roman" w:hAnsi="Times New Roman" w:cs="Times New Roman"/>
          <w:sz w:val="24"/>
          <w:szCs w:val="24"/>
        </w:rPr>
        <w:t xml:space="preserve"> М.В.</w:t>
      </w:r>
      <w:r w:rsidR="00D26BF6" w:rsidRPr="00D26BF6">
        <w:rPr>
          <w:rFonts w:ascii="Times New Roman" w:hAnsi="Times New Roman" w:cs="Times New Roman"/>
          <w:sz w:val="24"/>
          <w:szCs w:val="24"/>
        </w:rPr>
        <w:t xml:space="preserve">, </w:t>
      </w:r>
      <w:r w:rsidR="00D26BF6">
        <w:rPr>
          <w:rFonts w:ascii="Times New Roman" w:hAnsi="Times New Roman" w:cs="Times New Roman"/>
          <w:sz w:val="24"/>
          <w:szCs w:val="24"/>
        </w:rPr>
        <w:t>Д</w:t>
      </w:r>
      <w:r w:rsidR="00D26BF6" w:rsidRPr="00984A2C">
        <w:rPr>
          <w:rFonts w:ascii="Times New Roman" w:hAnsi="Times New Roman" w:cs="Times New Roman"/>
          <w:sz w:val="24"/>
          <w:szCs w:val="24"/>
        </w:rPr>
        <w:t>авыдов</w:t>
      </w:r>
      <w:r w:rsidR="00D26BF6">
        <w:rPr>
          <w:rFonts w:ascii="Times New Roman" w:hAnsi="Times New Roman" w:cs="Times New Roman"/>
          <w:sz w:val="24"/>
          <w:szCs w:val="24"/>
        </w:rPr>
        <w:t xml:space="preserve"> С., Васильев В.Г. </w:t>
      </w:r>
      <w:r w:rsidR="00D26BF6" w:rsidRPr="00CF3722">
        <w:rPr>
          <w:rFonts w:ascii="Times New Roman" w:hAnsi="Times New Roman" w:cs="Times New Roman"/>
          <w:sz w:val="24"/>
          <w:szCs w:val="24"/>
        </w:rPr>
        <w:t>Классификация отзывов пользователей с ис</w:t>
      </w:r>
      <w:r w:rsidR="00CF3722" w:rsidRPr="00CF3722">
        <w:rPr>
          <w:rFonts w:ascii="Times New Roman" w:hAnsi="Times New Roman" w:cs="Times New Roman"/>
          <w:sz w:val="24"/>
          <w:szCs w:val="24"/>
        </w:rPr>
        <w:t>пользованием фрагментных правил</w:t>
      </w:r>
      <w:r w:rsidR="00D26BF6" w:rsidRPr="00CF3722">
        <w:rPr>
          <w:rFonts w:ascii="Times New Roman" w:hAnsi="Times New Roman" w:cs="Times New Roman"/>
          <w:sz w:val="24"/>
          <w:szCs w:val="24"/>
        </w:rPr>
        <w:t xml:space="preserve">. </w:t>
      </w:r>
      <w:proofErr w:type="gramStart"/>
      <w:r w:rsidR="00D26BF6" w:rsidRPr="00D26BF6">
        <w:rPr>
          <w:rFonts w:ascii="Times New Roman" w:hAnsi="Times New Roman" w:cs="Times New Roman"/>
          <w:sz w:val="24"/>
          <w:szCs w:val="24"/>
          <w:lang w:val="en-US"/>
        </w:rPr>
        <w:t>РОМИП 2011</w:t>
      </w:r>
      <w:r w:rsidR="00D26BF6" w:rsidRPr="00CD2309">
        <w:rPr>
          <w:rFonts w:ascii="Times New Roman" w:hAnsi="Times New Roman" w:cs="Times New Roman"/>
          <w:sz w:val="24"/>
          <w:szCs w:val="24"/>
          <w:lang w:val="en-US"/>
        </w:rPr>
        <w:t>.</w:t>
      </w:r>
      <w:proofErr w:type="gramEnd"/>
    </w:p>
    <w:p w:rsidR="002D1053" w:rsidRPr="00CF3722" w:rsidRDefault="002D1053" w:rsidP="002D1053">
      <w:pPr>
        <w:autoSpaceDE w:val="0"/>
        <w:autoSpaceDN w:val="0"/>
        <w:adjustRightInd w:val="0"/>
        <w:spacing w:after="0" w:line="360" w:lineRule="auto"/>
        <w:jc w:val="both"/>
        <w:rPr>
          <w:rFonts w:ascii="Times New Roman" w:hAnsi="Times New Roman" w:cs="Times New Roman"/>
          <w:i/>
          <w:sz w:val="24"/>
          <w:szCs w:val="24"/>
          <w:lang w:val="en-US"/>
        </w:rPr>
      </w:pPr>
      <w:r w:rsidRPr="00CD2309">
        <w:rPr>
          <w:rFonts w:ascii="Times New Roman" w:hAnsi="Times New Roman" w:cs="Times New Roman"/>
          <w:bCs/>
          <w:sz w:val="24"/>
          <w:szCs w:val="24"/>
          <w:lang w:val="en-US"/>
        </w:rPr>
        <w:t>[</w:t>
      </w:r>
      <w:r w:rsidR="00FB615F" w:rsidRPr="00CD2309">
        <w:rPr>
          <w:rFonts w:ascii="Times New Roman" w:hAnsi="Times New Roman" w:cs="Times New Roman"/>
          <w:bCs/>
          <w:sz w:val="24"/>
          <w:szCs w:val="24"/>
          <w:lang w:val="en-US"/>
        </w:rPr>
        <w:t>8</w:t>
      </w:r>
      <w:r w:rsidRPr="00CD2309">
        <w:rPr>
          <w:rFonts w:ascii="Times New Roman" w:hAnsi="Times New Roman" w:cs="Times New Roman"/>
          <w:bCs/>
          <w:sz w:val="24"/>
          <w:szCs w:val="24"/>
          <w:lang w:val="en-US"/>
        </w:rPr>
        <w:t xml:space="preserve">] </w:t>
      </w:r>
      <w:r w:rsidRPr="00D26BF6">
        <w:rPr>
          <w:rStyle w:val="Emphasis"/>
          <w:rFonts w:ascii="Times New Roman" w:hAnsi="Times New Roman" w:cs="Times New Roman"/>
          <w:bCs/>
          <w:i w:val="0"/>
          <w:sz w:val="24"/>
          <w:szCs w:val="24"/>
          <w:lang w:val="en-US"/>
        </w:rPr>
        <w:t>Aisopos</w:t>
      </w:r>
      <w:r w:rsidRPr="00CD2309">
        <w:rPr>
          <w:rStyle w:val="Emphasis"/>
          <w:rFonts w:ascii="Times New Roman" w:hAnsi="Times New Roman" w:cs="Times New Roman"/>
          <w:bCs/>
          <w:i w:val="0"/>
          <w:sz w:val="24"/>
          <w:szCs w:val="24"/>
          <w:lang w:val="en-US"/>
        </w:rPr>
        <w:t xml:space="preserve">, </w:t>
      </w:r>
      <w:r w:rsidRPr="00D26BF6">
        <w:rPr>
          <w:rStyle w:val="Emphasis"/>
          <w:rFonts w:ascii="Times New Roman" w:hAnsi="Times New Roman" w:cs="Times New Roman"/>
          <w:bCs/>
          <w:i w:val="0"/>
          <w:sz w:val="24"/>
          <w:szCs w:val="24"/>
          <w:lang w:val="en-US"/>
        </w:rPr>
        <w:t>F</w:t>
      </w:r>
      <w:r w:rsidRPr="00CD2309">
        <w:rPr>
          <w:rStyle w:val="Emphasis"/>
          <w:rFonts w:ascii="Times New Roman" w:hAnsi="Times New Roman" w:cs="Times New Roman"/>
          <w:bCs/>
          <w:i w:val="0"/>
          <w:sz w:val="24"/>
          <w:szCs w:val="24"/>
          <w:lang w:val="en-US"/>
        </w:rPr>
        <w:t xml:space="preserve">., </w:t>
      </w:r>
      <w:r w:rsidRPr="00D26BF6">
        <w:rPr>
          <w:rStyle w:val="Emphasis"/>
          <w:rFonts w:ascii="Times New Roman" w:hAnsi="Times New Roman" w:cs="Times New Roman"/>
          <w:bCs/>
          <w:i w:val="0"/>
          <w:sz w:val="24"/>
          <w:szCs w:val="24"/>
          <w:lang w:val="en-US"/>
        </w:rPr>
        <w:t>Papadakis</w:t>
      </w:r>
      <w:r w:rsidRPr="00CD2309">
        <w:rPr>
          <w:rStyle w:val="Emphasis"/>
          <w:rFonts w:ascii="Times New Roman" w:hAnsi="Times New Roman" w:cs="Times New Roman"/>
          <w:bCs/>
          <w:i w:val="0"/>
          <w:sz w:val="24"/>
          <w:szCs w:val="24"/>
          <w:lang w:val="en-US"/>
        </w:rPr>
        <w:t xml:space="preserve">, </w:t>
      </w:r>
      <w:r w:rsidRPr="00D26BF6">
        <w:rPr>
          <w:rStyle w:val="Emphasis"/>
          <w:rFonts w:ascii="Times New Roman" w:hAnsi="Times New Roman" w:cs="Times New Roman"/>
          <w:bCs/>
          <w:i w:val="0"/>
          <w:sz w:val="24"/>
          <w:szCs w:val="24"/>
          <w:lang w:val="en-US"/>
        </w:rPr>
        <w:t>G</w:t>
      </w:r>
      <w:r w:rsidRPr="00CD2309">
        <w:rPr>
          <w:rStyle w:val="Emphasis"/>
          <w:rFonts w:ascii="Times New Roman" w:hAnsi="Times New Roman" w:cs="Times New Roman"/>
          <w:bCs/>
          <w:i w:val="0"/>
          <w:sz w:val="24"/>
          <w:szCs w:val="24"/>
          <w:lang w:val="en-US"/>
        </w:rPr>
        <w:t xml:space="preserve">. &amp; </w:t>
      </w:r>
      <w:r w:rsidRPr="00D26BF6">
        <w:rPr>
          <w:rStyle w:val="Emphasis"/>
          <w:rFonts w:ascii="Times New Roman" w:hAnsi="Times New Roman" w:cs="Times New Roman"/>
          <w:bCs/>
          <w:i w:val="0"/>
          <w:sz w:val="24"/>
          <w:szCs w:val="24"/>
          <w:lang w:val="en-US"/>
        </w:rPr>
        <w:t>Varvarigou</w:t>
      </w:r>
      <w:r w:rsidRPr="00CD2309">
        <w:rPr>
          <w:rStyle w:val="Emphasis"/>
          <w:rFonts w:ascii="Times New Roman" w:hAnsi="Times New Roman" w:cs="Times New Roman"/>
          <w:bCs/>
          <w:i w:val="0"/>
          <w:sz w:val="24"/>
          <w:szCs w:val="24"/>
          <w:lang w:val="en-US"/>
        </w:rPr>
        <w:t xml:space="preserve">, </w:t>
      </w:r>
      <w:r w:rsidRPr="00D26BF6">
        <w:rPr>
          <w:rStyle w:val="Emphasis"/>
          <w:rFonts w:ascii="Times New Roman" w:hAnsi="Times New Roman" w:cs="Times New Roman"/>
          <w:bCs/>
          <w:i w:val="0"/>
          <w:sz w:val="24"/>
          <w:szCs w:val="24"/>
          <w:lang w:val="en-US"/>
        </w:rPr>
        <w:t>T</w:t>
      </w:r>
      <w:r w:rsidRPr="00CD2309">
        <w:rPr>
          <w:rStyle w:val="Emphasis"/>
          <w:rFonts w:ascii="Times New Roman" w:hAnsi="Times New Roman" w:cs="Times New Roman"/>
          <w:bCs/>
          <w:i w:val="0"/>
          <w:sz w:val="24"/>
          <w:szCs w:val="24"/>
          <w:lang w:val="en-US"/>
        </w:rPr>
        <w:t xml:space="preserve">. </w:t>
      </w:r>
      <w:r w:rsidRPr="00CF3722">
        <w:rPr>
          <w:rStyle w:val="HTMLCite"/>
          <w:rFonts w:ascii="Times New Roman" w:hAnsi="Times New Roman" w:cs="Times New Roman"/>
          <w:i w:val="0"/>
          <w:sz w:val="24"/>
          <w:szCs w:val="24"/>
          <w:lang w:val="en-US"/>
        </w:rPr>
        <w:t>Sentiment Analysis of Social Media Content using N-Gram Graphs. Scottsdale: WSM</w:t>
      </w:r>
      <w:r w:rsidR="00CF3722" w:rsidRPr="00CF3722">
        <w:rPr>
          <w:rStyle w:val="HTMLCite"/>
          <w:rFonts w:ascii="Times New Roman" w:hAnsi="Times New Roman" w:cs="Times New Roman"/>
          <w:i w:val="0"/>
          <w:sz w:val="24"/>
          <w:szCs w:val="24"/>
          <w:lang w:val="en-US"/>
        </w:rPr>
        <w:t xml:space="preserve"> 2011</w:t>
      </w:r>
      <w:r w:rsidRPr="00CF3722">
        <w:rPr>
          <w:rFonts w:ascii="Times New Roman" w:hAnsi="Times New Roman" w:cs="Times New Roman"/>
          <w:i/>
          <w:sz w:val="24"/>
          <w:szCs w:val="24"/>
          <w:lang w:val="en-US"/>
        </w:rPr>
        <w:t>.</w:t>
      </w:r>
    </w:p>
    <w:p w:rsidR="002D1053" w:rsidRDefault="00FB615F" w:rsidP="002D1053">
      <w:pPr>
        <w:autoSpaceDE w:val="0"/>
        <w:autoSpaceDN w:val="0"/>
        <w:adjustRightInd w:val="0"/>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t>
      </w:r>
      <w:r w:rsidRPr="00FB615F">
        <w:rPr>
          <w:rFonts w:ascii="Times New Roman" w:hAnsi="Times New Roman" w:cs="Times New Roman"/>
          <w:sz w:val="24"/>
          <w:szCs w:val="24"/>
          <w:lang w:val="en-US"/>
        </w:rPr>
        <w:t>9</w:t>
      </w:r>
      <w:r w:rsidR="002D1053" w:rsidRPr="00E228BB">
        <w:rPr>
          <w:rFonts w:ascii="Times New Roman" w:hAnsi="Times New Roman" w:cs="Times New Roman"/>
          <w:sz w:val="24"/>
          <w:szCs w:val="24"/>
          <w:lang w:val="en-US"/>
        </w:rPr>
        <w:t>] Houvardasi I., Kanaris I., Kanaris K., &amp; Stamatatos E. Words vs. character n-grams for anti-spam filtering.</w:t>
      </w:r>
      <w:proofErr w:type="gramEnd"/>
      <w:r w:rsidR="002D1053" w:rsidRPr="00E228BB">
        <w:rPr>
          <w:rFonts w:ascii="Times New Roman" w:hAnsi="Times New Roman" w:cs="Times New Roman"/>
          <w:sz w:val="24"/>
          <w:szCs w:val="24"/>
          <w:lang w:val="en-US"/>
        </w:rPr>
        <w:t xml:space="preserve"> </w:t>
      </w:r>
      <w:r w:rsidR="00CF3722" w:rsidRPr="00CF3722">
        <w:rPr>
          <w:rFonts w:ascii="Times New Roman" w:hAnsi="Times New Roman" w:cs="Times New Roman"/>
          <w:sz w:val="24"/>
          <w:szCs w:val="24"/>
          <w:lang w:val="en-US"/>
        </w:rPr>
        <w:t xml:space="preserve">// </w:t>
      </w:r>
      <w:r w:rsidR="002D1053" w:rsidRPr="0097751C">
        <w:rPr>
          <w:rFonts w:ascii="Times New Roman" w:hAnsi="Times New Roman" w:cs="Times New Roman"/>
          <w:sz w:val="24"/>
          <w:szCs w:val="24"/>
          <w:lang w:val="en-US"/>
        </w:rPr>
        <w:t>International Journal on Artificial Intelligence Tools</w:t>
      </w:r>
      <w:r w:rsidR="00CF3722" w:rsidRPr="00CF3722">
        <w:rPr>
          <w:rFonts w:ascii="Times New Roman" w:hAnsi="Times New Roman" w:cs="Times New Roman"/>
          <w:sz w:val="24"/>
          <w:szCs w:val="24"/>
          <w:lang w:val="en-US"/>
        </w:rPr>
        <w:t xml:space="preserve">. – 2006. </w:t>
      </w:r>
      <w:proofErr w:type="gramStart"/>
      <w:r w:rsidR="00CF3722" w:rsidRPr="00CF3722">
        <w:rPr>
          <w:rFonts w:ascii="Times New Roman" w:hAnsi="Times New Roman" w:cs="Times New Roman"/>
          <w:sz w:val="24"/>
          <w:szCs w:val="24"/>
          <w:lang w:val="en-US"/>
        </w:rPr>
        <w:t xml:space="preserve">- </w:t>
      </w:r>
      <w:r w:rsidR="00CF3722" w:rsidRPr="0097751C">
        <w:rPr>
          <w:rFonts w:ascii="Times New Roman" w:hAnsi="Times New Roman" w:cs="Times New Roman"/>
          <w:sz w:val="24"/>
          <w:szCs w:val="24"/>
          <w:lang w:val="en-US"/>
        </w:rPr>
        <w:t xml:space="preserve">№ </w:t>
      </w:r>
      <w:r w:rsidR="002D1053" w:rsidRPr="0097751C">
        <w:rPr>
          <w:rFonts w:ascii="Times New Roman" w:hAnsi="Times New Roman" w:cs="Times New Roman"/>
          <w:sz w:val="24"/>
          <w:szCs w:val="24"/>
          <w:lang w:val="en-US"/>
        </w:rPr>
        <w:t>20</w:t>
      </w:r>
      <w:r w:rsidR="00CF3722" w:rsidRPr="0097751C">
        <w:rPr>
          <w:rFonts w:ascii="Times New Roman" w:hAnsi="Times New Roman" w:cs="Times New Roman"/>
          <w:sz w:val="24"/>
          <w:szCs w:val="24"/>
          <w:lang w:val="en-US"/>
        </w:rPr>
        <w:t>(</w:t>
      </w:r>
      <w:r w:rsidR="00CF3722">
        <w:rPr>
          <w:rFonts w:ascii="Times New Roman" w:hAnsi="Times New Roman" w:cs="Times New Roman"/>
          <w:sz w:val="24"/>
          <w:szCs w:val="24"/>
          <w:lang w:val="en-US"/>
        </w:rPr>
        <w:t>10)</w:t>
      </w:r>
      <w:r w:rsidR="00CF3722" w:rsidRPr="00CF3722">
        <w:rPr>
          <w:rFonts w:ascii="Times New Roman" w:hAnsi="Times New Roman" w:cs="Times New Roman"/>
          <w:sz w:val="24"/>
          <w:szCs w:val="24"/>
          <w:lang w:val="en-US"/>
        </w:rPr>
        <w:t>.</w:t>
      </w:r>
      <w:proofErr w:type="gramEnd"/>
      <w:r w:rsidR="00CF3722" w:rsidRPr="00CF3722">
        <w:rPr>
          <w:rFonts w:ascii="Times New Roman" w:hAnsi="Times New Roman" w:cs="Times New Roman"/>
          <w:sz w:val="24"/>
          <w:szCs w:val="24"/>
          <w:lang w:val="en-US"/>
        </w:rPr>
        <w:t xml:space="preserve"> </w:t>
      </w:r>
      <w:proofErr w:type="gramStart"/>
      <w:r w:rsidR="00CF3722" w:rsidRPr="00CF3722">
        <w:rPr>
          <w:rFonts w:ascii="Times New Roman" w:hAnsi="Times New Roman" w:cs="Times New Roman"/>
          <w:sz w:val="24"/>
          <w:szCs w:val="24"/>
          <w:lang w:val="en-US"/>
        </w:rPr>
        <w:t xml:space="preserve">– </w:t>
      </w:r>
      <w:r w:rsidR="00CF3722">
        <w:rPr>
          <w:rFonts w:ascii="Times New Roman" w:hAnsi="Times New Roman" w:cs="Times New Roman"/>
          <w:sz w:val="24"/>
          <w:szCs w:val="24"/>
        </w:rPr>
        <w:t>С</w:t>
      </w:r>
      <w:r w:rsidR="00CF3722" w:rsidRPr="00CF3722">
        <w:rPr>
          <w:rFonts w:ascii="Times New Roman" w:hAnsi="Times New Roman" w:cs="Times New Roman"/>
          <w:sz w:val="24"/>
          <w:szCs w:val="24"/>
          <w:lang w:val="en-US"/>
        </w:rPr>
        <w:t>.</w:t>
      </w:r>
      <w:proofErr w:type="gramEnd"/>
      <w:r w:rsidR="00CF3722" w:rsidRPr="00CF3722">
        <w:rPr>
          <w:rFonts w:ascii="Times New Roman" w:hAnsi="Times New Roman" w:cs="Times New Roman"/>
          <w:sz w:val="24"/>
          <w:szCs w:val="24"/>
          <w:lang w:val="en-US"/>
        </w:rPr>
        <w:t xml:space="preserve"> </w:t>
      </w:r>
      <w:r w:rsidR="002D1053" w:rsidRPr="00E228BB">
        <w:rPr>
          <w:rFonts w:ascii="Times New Roman" w:hAnsi="Times New Roman" w:cs="Times New Roman"/>
          <w:sz w:val="24"/>
          <w:szCs w:val="24"/>
          <w:lang w:val="en-US"/>
        </w:rPr>
        <w:t xml:space="preserve"> 1-20.</w:t>
      </w:r>
    </w:p>
    <w:p w:rsidR="002D1053" w:rsidRPr="00261596" w:rsidRDefault="00176A98" w:rsidP="0097751C">
      <w:pPr>
        <w:autoSpaceDE w:val="0"/>
        <w:autoSpaceDN w:val="0"/>
        <w:adjustRightInd w:val="0"/>
        <w:spacing w:after="0" w:line="360" w:lineRule="auto"/>
        <w:rPr>
          <w:rFonts w:ascii="Times New Roman" w:hAnsi="Times New Roman" w:cs="Times New Roman"/>
          <w:iCs/>
          <w:sz w:val="24"/>
          <w:szCs w:val="24"/>
          <w:lang w:val="en-US"/>
        </w:rPr>
      </w:pPr>
      <w:r w:rsidRPr="00EE358A">
        <w:rPr>
          <w:rFonts w:ascii="Times New Roman" w:hAnsi="Times New Roman" w:cs="Times New Roman"/>
          <w:sz w:val="24"/>
          <w:szCs w:val="24"/>
          <w:lang w:val="en-US"/>
        </w:rPr>
        <w:t>[10] Pang L</w:t>
      </w:r>
      <w:r w:rsidR="00EE358A">
        <w:rPr>
          <w:rFonts w:ascii="Times New Roman" w:hAnsi="Times New Roman" w:cs="Times New Roman"/>
          <w:sz w:val="24"/>
          <w:szCs w:val="24"/>
          <w:lang w:val="en-US"/>
        </w:rPr>
        <w:t>.</w:t>
      </w:r>
      <w:r w:rsidR="00EE358A">
        <w:rPr>
          <w:rFonts w:ascii="Times New Roman" w:hAnsi="Times New Roman" w:cs="Times New Roman"/>
          <w:i/>
          <w:sz w:val="24"/>
          <w:szCs w:val="24"/>
          <w:lang w:val="en-US"/>
        </w:rPr>
        <w:t xml:space="preserve"> </w:t>
      </w:r>
      <w:r w:rsidR="00EE358A" w:rsidRPr="0097751C">
        <w:rPr>
          <w:rStyle w:val="Emphasis"/>
          <w:rFonts w:ascii="Times New Roman" w:hAnsi="Times New Roman" w:cs="Times New Roman"/>
          <w:bCs/>
          <w:i w:val="0"/>
          <w:sz w:val="24"/>
          <w:szCs w:val="24"/>
          <w:lang w:val="en-US"/>
        </w:rPr>
        <w:t>Thumbs up? Sentiment Classification using Machine Learning</w:t>
      </w:r>
      <w:r w:rsidR="0097751C" w:rsidRPr="0097751C">
        <w:rPr>
          <w:rStyle w:val="Emphasis"/>
          <w:rFonts w:ascii="Times New Roman" w:hAnsi="Times New Roman" w:cs="Times New Roman"/>
          <w:bCs/>
          <w:i w:val="0"/>
          <w:sz w:val="24"/>
          <w:szCs w:val="24"/>
          <w:lang w:val="en-US"/>
        </w:rPr>
        <w:t xml:space="preserve"> Techniques //</w:t>
      </w:r>
      <w:r w:rsidR="00D26BF6" w:rsidRPr="00AE4E27">
        <w:rPr>
          <w:rFonts w:ascii="CMR10" w:hAnsi="CMR10" w:cs="CMR10"/>
          <w:sz w:val="20"/>
          <w:szCs w:val="20"/>
          <w:lang w:val="en-US"/>
        </w:rPr>
        <w:t xml:space="preserve"> </w:t>
      </w:r>
      <w:r w:rsidR="00D26BF6" w:rsidRPr="00261596">
        <w:rPr>
          <w:rFonts w:ascii="Times New Roman" w:hAnsi="Times New Roman" w:cs="Times New Roman"/>
          <w:sz w:val="24"/>
          <w:szCs w:val="24"/>
          <w:lang w:val="en-US"/>
        </w:rPr>
        <w:t>Proceedings of EMNLP</w:t>
      </w:r>
      <w:r w:rsidR="00261596" w:rsidRPr="00261596">
        <w:rPr>
          <w:rFonts w:ascii="Times New Roman" w:hAnsi="Times New Roman" w:cs="Times New Roman"/>
          <w:sz w:val="24"/>
          <w:szCs w:val="24"/>
          <w:lang w:val="en-US"/>
        </w:rPr>
        <w:t xml:space="preserve"> (2002)</w:t>
      </w:r>
      <w:r w:rsidR="00D26BF6" w:rsidRPr="00261596">
        <w:rPr>
          <w:rFonts w:ascii="Times New Roman" w:hAnsi="Times New Roman" w:cs="Times New Roman"/>
          <w:sz w:val="24"/>
          <w:szCs w:val="24"/>
          <w:lang w:val="en-US"/>
        </w:rPr>
        <w:t>.</w:t>
      </w:r>
    </w:p>
    <w:p w:rsidR="00124015" w:rsidRPr="0057485D" w:rsidRDefault="0057485D" w:rsidP="0057485D">
      <w:pPr>
        <w:autoSpaceDE w:val="0"/>
        <w:autoSpaceDN w:val="0"/>
        <w:adjustRightInd w:val="0"/>
        <w:spacing w:after="0" w:line="360" w:lineRule="auto"/>
        <w:rPr>
          <w:rStyle w:val="Emphasis"/>
          <w:rFonts w:ascii="Times New Roman" w:hAnsi="Times New Roman" w:cs="Times New Roman"/>
          <w:bCs/>
          <w:i w:val="0"/>
          <w:sz w:val="24"/>
          <w:szCs w:val="24"/>
          <w:lang w:val="en-US"/>
        </w:rPr>
      </w:pPr>
      <w:r w:rsidRPr="0057485D">
        <w:rPr>
          <w:rStyle w:val="Emphasis"/>
          <w:rFonts w:ascii="Times New Roman" w:hAnsi="Times New Roman" w:cs="Times New Roman"/>
          <w:bCs/>
          <w:i w:val="0"/>
          <w:sz w:val="24"/>
          <w:szCs w:val="24"/>
          <w:lang w:val="en-US"/>
        </w:rPr>
        <w:t>[11] Domingos, P</w:t>
      </w:r>
      <w:r w:rsidR="00430FF4">
        <w:rPr>
          <w:rStyle w:val="Emphasis"/>
          <w:rFonts w:ascii="Times New Roman" w:hAnsi="Times New Roman" w:cs="Times New Roman"/>
          <w:bCs/>
          <w:i w:val="0"/>
          <w:sz w:val="24"/>
          <w:szCs w:val="24"/>
          <w:lang w:val="en-US"/>
        </w:rPr>
        <w:t>. &amp;</w:t>
      </w:r>
      <w:r w:rsidRPr="0057485D">
        <w:rPr>
          <w:rStyle w:val="Emphasis"/>
          <w:rFonts w:ascii="Times New Roman" w:hAnsi="Times New Roman" w:cs="Times New Roman"/>
          <w:bCs/>
          <w:i w:val="0"/>
          <w:sz w:val="24"/>
          <w:szCs w:val="24"/>
          <w:lang w:val="en-US"/>
        </w:rPr>
        <w:t xml:space="preserve"> Pazzani</w:t>
      </w:r>
      <w:r w:rsidR="00430FF4">
        <w:rPr>
          <w:rStyle w:val="Emphasis"/>
          <w:rFonts w:ascii="Times New Roman" w:hAnsi="Times New Roman" w:cs="Times New Roman"/>
          <w:bCs/>
          <w:i w:val="0"/>
          <w:sz w:val="24"/>
          <w:szCs w:val="24"/>
          <w:lang w:val="en-US"/>
        </w:rPr>
        <w:t>, M.</w:t>
      </w:r>
      <w:r w:rsidRPr="0057485D">
        <w:rPr>
          <w:rStyle w:val="Emphasis"/>
          <w:rFonts w:ascii="Times New Roman" w:hAnsi="Times New Roman" w:cs="Times New Roman"/>
          <w:bCs/>
          <w:i w:val="0"/>
          <w:sz w:val="24"/>
          <w:szCs w:val="24"/>
          <w:lang w:val="en-US"/>
        </w:rPr>
        <w:t xml:space="preserve"> On the optimality of the simple Bayesian</w:t>
      </w:r>
      <w:r w:rsidR="000A1CBC">
        <w:rPr>
          <w:rStyle w:val="Emphasis"/>
          <w:rFonts w:ascii="Times New Roman" w:hAnsi="Times New Roman" w:cs="Times New Roman"/>
          <w:bCs/>
          <w:i w:val="0"/>
          <w:sz w:val="24"/>
          <w:szCs w:val="24"/>
          <w:lang w:val="en-US"/>
        </w:rPr>
        <w:t xml:space="preserve"> classifier under zero-one loss</w:t>
      </w:r>
      <w:r w:rsidRPr="0057485D">
        <w:rPr>
          <w:rStyle w:val="Emphasis"/>
          <w:rFonts w:ascii="Times New Roman" w:hAnsi="Times New Roman" w:cs="Times New Roman"/>
          <w:bCs/>
          <w:i w:val="0"/>
          <w:sz w:val="24"/>
          <w:szCs w:val="24"/>
          <w:lang w:val="en-US"/>
        </w:rPr>
        <w:t xml:space="preserve"> </w:t>
      </w:r>
      <w:r w:rsidR="000A1CBC" w:rsidRPr="000A1CBC">
        <w:rPr>
          <w:rStyle w:val="Emphasis"/>
          <w:rFonts w:ascii="Times New Roman" w:hAnsi="Times New Roman" w:cs="Times New Roman"/>
          <w:bCs/>
          <w:i w:val="0"/>
          <w:sz w:val="24"/>
          <w:szCs w:val="24"/>
          <w:lang w:val="en-US"/>
        </w:rPr>
        <w:t xml:space="preserve">// </w:t>
      </w:r>
      <w:r w:rsidRPr="0057485D">
        <w:rPr>
          <w:rStyle w:val="Emphasis"/>
          <w:rFonts w:ascii="Times New Roman" w:hAnsi="Times New Roman" w:cs="Times New Roman"/>
          <w:bCs/>
          <w:i w:val="0"/>
          <w:sz w:val="24"/>
          <w:szCs w:val="24"/>
          <w:lang w:val="en-US"/>
        </w:rPr>
        <w:t>Machine Learning</w:t>
      </w:r>
      <w:r w:rsidR="00430FF4">
        <w:rPr>
          <w:rStyle w:val="Emphasis"/>
          <w:rFonts w:ascii="Times New Roman" w:hAnsi="Times New Roman" w:cs="Times New Roman"/>
          <w:bCs/>
          <w:i w:val="0"/>
          <w:sz w:val="24"/>
          <w:szCs w:val="24"/>
          <w:lang w:val="en-US"/>
        </w:rPr>
        <w:t>. - 1997. -</w:t>
      </w:r>
      <w:r w:rsidR="00430FF4" w:rsidRPr="000A1CBC">
        <w:rPr>
          <w:rStyle w:val="Emphasis"/>
          <w:rFonts w:ascii="Times New Roman" w:hAnsi="Times New Roman" w:cs="Times New Roman"/>
          <w:bCs/>
          <w:i w:val="0"/>
          <w:sz w:val="24"/>
          <w:szCs w:val="24"/>
          <w:lang w:val="en-US"/>
        </w:rPr>
        <w:t xml:space="preserve"> №</w:t>
      </w:r>
      <w:r w:rsidR="00430FF4">
        <w:rPr>
          <w:rStyle w:val="Emphasis"/>
          <w:rFonts w:ascii="Times New Roman" w:hAnsi="Times New Roman" w:cs="Times New Roman"/>
          <w:bCs/>
          <w:i w:val="0"/>
          <w:sz w:val="24"/>
          <w:szCs w:val="24"/>
          <w:lang w:val="en-US"/>
        </w:rPr>
        <w:t xml:space="preserve"> 29</w:t>
      </w:r>
      <w:r w:rsidR="00430FF4" w:rsidRPr="000A1CBC">
        <w:rPr>
          <w:rStyle w:val="Emphasis"/>
          <w:rFonts w:ascii="Times New Roman" w:hAnsi="Times New Roman" w:cs="Times New Roman"/>
          <w:bCs/>
          <w:i w:val="0"/>
          <w:sz w:val="24"/>
          <w:szCs w:val="24"/>
          <w:lang w:val="en-US"/>
        </w:rPr>
        <w:t xml:space="preserve">. – </w:t>
      </w:r>
      <w:r w:rsidR="00430FF4">
        <w:rPr>
          <w:rStyle w:val="Emphasis"/>
          <w:rFonts w:ascii="Times New Roman" w:hAnsi="Times New Roman" w:cs="Times New Roman"/>
          <w:bCs/>
          <w:i w:val="0"/>
          <w:sz w:val="24"/>
          <w:szCs w:val="24"/>
        </w:rPr>
        <w:t>С</w:t>
      </w:r>
      <w:r w:rsidR="00430FF4" w:rsidRPr="000A1CBC">
        <w:rPr>
          <w:rStyle w:val="Emphasis"/>
          <w:rFonts w:ascii="Times New Roman" w:hAnsi="Times New Roman" w:cs="Times New Roman"/>
          <w:bCs/>
          <w:i w:val="0"/>
          <w:sz w:val="24"/>
          <w:szCs w:val="24"/>
          <w:lang w:val="en-US"/>
        </w:rPr>
        <w:t xml:space="preserve">. </w:t>
      </w:r>
      <w:r w:rsidRPr="0057485D">
        <w:rPr>
          <w:rStyle w:val="Emphasis"/>
          <w:rFonts w:ascii="Times New Roman" w:hAnsi="Times New Roman" w:cs="Times New Roman"/>
          <w:bCs/>
          <w:i w:val="0"/>
          <w:sz w:val="24"/>
          <w:szCs w:val="24"/>
          <w:lang w:val="en-US"/>
        </w:rPr>
        <w:t>103-</w:t>
      </w:r>
      <w:r w:rsidRPr="0057485D">
        <w:rPr>
          <w:rStyle w:val="Emphasis"/>
          <w:rFonts w:ascii="Times New Roman" w:hAnsi="Times New Roman" w:cs="Times New Roman"/>
          <w:bCs/>
          <w:i w:val="0"/>
          <w:sz w:val="24"/>
          <w:szCs w:val="24"/>
          <w:lang w:val="en-US"/>
        </w:rPr>
        <w:softHyphen/>
        <w:t>137.</w:t>
      </w:r>
    </w:p>
    <w:sectPr w:rsidR="00124015" w:rsidRPr="0057485D" w:rsidSect="00B00A6B">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8D" w:rsidRDefault="00BD5D8D" w:rsidP="00B00A6B">
      <w:pPr>
        <w:spacing w:after="0" w:line="240" w:lineRule="auto"/>
      </w:pPr>
      <w:r>
        <w:separator/>
      </w:r>
    </w:p>
  </w:endnote>
  <w:endnote w:type="continuationSeparator" w:id="0">
    <w:p w:rsidR="00BD5D8D" w:rsidRDefault="00BD5D8D" w:rsidP="00B00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MR12">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MathJax_Math">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7771"/>
      <w:docPartObj>
        <w:docPartGallery w:val="Page Numbers (Bottom of Page)"/>
        <w:docPartUnique/>
      </w:docPartObj>
    </w:sdtPr>
    <w:sdtContent>
      <w:p w:rsidR="002C6147" w:rsidRDefault="002C6147">
        <w:pPr>
          <w:pStyle w:val="Footer"/>
          <w:jc w:val="center"/>
        </w:pPr>
        <w:fldSimple w:instr=" PAGE   \* MERGEFORMAT ">
          <w:r w:rsidR="00E359DE">
            <w:rPr>
              <w:noProof/>
            </w:rPr>
            <w:t>25</w:t>
          </w:r>
        </w:fldSimple>
      </w:p>
    </w:sdtContent>
  </w:sdt>
  <w:p w:rsidR="002C6147" w:rsidRDefault="002C6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8D" w:rsidRDefault="00BD5D8D" w:rsidP="00B00A6B">
      <w:pPr>
        <w:spacing w:after="0" w:line="240" w:lineRule="auto"/>
      </w:pPr>
      <w:r>
        <w:separator/>
      </w:r>
    </w:p>
  </w:footnote>
  <w:footnote w:type="continuationSeparator" w:id="0">
    <w:p w:rsidR="00BD5D8D" w:rsidRDefault="00BD5D8D" w:rsidP="00B00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BF3"/>
    <w:multiLevelType w:val="multilevel"/>
    <w:tmpl w:val="D0F60C5A"/>
    <w:lvl w:ilvl="0">
      <w:start w:val="2"/>
      <w:numFmt w:val="decimal"/>
      <w:lvlText w:val="%1"/>
      <w:lvlJc w:val="left"/>
      <w:pPr>
        <w:ind w:left="570" w:hanging="57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nsid w:val="25AC7E41"/>
    <w:multiLevelType w:val="multilevel"/>
    <w:tmpl w:val="BC82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C3B52"/>
    <w:multiLevelType w:val="hybridMultilevel"/>
    <w:tmpl w:val="DFC6599E"/>
    <w:lvl w:ilvl="0" w:tplc="3E165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3472DC"/>
    <w:multiLevelType w:val="hybridMultilevel"/>
    <w:tmpl w:val="1F2EA6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E87D93"/>
    <w:multiLevelType w:val="multilevel"/>
    <w:tmpl w:val="6C8EDFF2"/>
    <w:lvl w:ilvl="0">
      <w:start w:val="1"/>
      <w:numFmt w:val="decimal"/>
      <w:lvlText w:val="%1."/>
      <w:lvlJc w:val="left"/>
      <w:pPr>
        <w:ind w:left="420" w:hanging="4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5">
    <w:nsid w:val="5390705A"/>
    <w:multiLevelType w:val="hybridMultilevel"/>
    <w:tmpl w:val="EC9A6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E61EFB"/>
    <w:multiLevelType w:val="hybridMultilevel"/>
    <w:tmpl w:val="9466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182D15"/>
    <w:multiLevelType w:val="multilevel"/>
    <w:tmpl w:val="E00E3084"/>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5EEC4E43"/>
    <w:multiLevelType w:val="multilevel"/>
    <w:tmpl w:val="E00E3084"/>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73B818CC"/>
    <w:multiLevelType w:val="multilevel"/>
    <w:tmpl w:val="8BB4ED5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9"/>
  </w:num>
  <w:num w:numId="3">
    <w:abstractNumId w:val="5"/>
  </w:num>
  <w:num w:numId="4">
    <w:abstractNumId w:val="2"/>
  </w:num>
  <w:num w:numId="5">
    <w:abstractNumId w:val="1"/>
  </w:num>
  <w:num w:numId="6">
    <w:abstractNumId w:val="7"/>
  </w:num>
  <w:num w:numId="7">
    <w:abstractNumId w:val="4"/>
  </w:num>
  <w:num w:numId="8">
    <w:abstractNumId w:val="3"/>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1279"/>
    <w:rsid w:val="0000015D"/>
    <w:rsid w:val="0000148E"/>
    <w:rsid w:val="00014D83"/>
    <w:rsid w:val="000331E0"/>
    <w:rsid w:val="00040BC0"/>
    <w:rsid w:val="000453A5"/>
    <w:rsid w:val="0005114A"/>
    <w:rsid w:val="0006190A"/>
    <w:rsid w:val="00071055"/>
    <w:rsid w:val="00080993"/>
    <w:rsid w:val="000825C1"/>
    <w:rsid w:val="00084B09"/>
    <w:rsid w:val="00096636"/>
    <w:rsid w:val="000A1A7D"/>
    <w:rsid w:val="000A1CBC"/>
    <w:rsid w:val="000B3ECB"/>
    <w:rsid w:val="000C5295"/>
    <w:rsid w:val="000D7677"/>
    <w:rsid w:val="00105529"/>
    <w:rsid w:val="0011658A"/>
    <w:rsid w:val="00124015"/>
    <w:rsid w:val="00124038"/>
    <w:rsid w:val="00126833"/>
    <w:rsid w:val="00127D10"/>
    <w:rsid w:val="001307BF"/>
    <w:rsid w:val="001648D7"/>
    <w:rsid w:val="001664AA"/>
    <w:rsid w:val="00173774"/>
    <w:rsid w:val="00176A98"/>
    <w:rsid w:val="001A5C33"/>
    <w:rsid w:val="001A6743"/>
    <w:rsid w:val="001B1ABC"/>
    <w:rsid w:val="001B40C6"/>
    <w:rsid w:val="001C2C88"/>
    <w:rsid w:val="001C40FC"/>
    <w:rsid w:val="001E6126"/>
    <w:rsid w:val="001F167C"/>
    <w:rsid w:val="001F4869"/>
    <w:rsid w:val="002025FA"/>
    <w:rsid w:val="00213699"/>
    <w:rsid w:val="0021563C"/>
    <w:rsid w:val="0022479D"/>
    <w:rsid w:val="002309B5"/>
    <w:rsid w:val="00260FAC"/>
    <w:rsid w:val="00261596"/>
    <w:rsid w:val="00261E33"/>
    <w:rsid w:val="002645CF"/>
    <w:rsid w:val="002B0C35"/>
    <w:rsid w:val="002C55F3"/>
    <w:rsid w:val="002C6147"/>
    <w:rsid w:val="002D1053"/>
    <w:rsid w:val="00304F1B"/>
    <w:rsid w:val="003116A2"/>
    <w:rsid w:val="00316B40"/>
    <w:rsid w:val="0033341B"/>
    <w:rsid w:val="00347DB7"/>
    <w:rsid w:val="00354621"/>
    <w:rsid w:val="00365185"/>
    <w:rsid w:val="003741BB"/>
    <w:rsid w:val="003748F1"/>
    <w:rsid w:val="00375098"/>
    <w:rsid w:val="00385654"/>
    <w:rsid w:val="003A66B0"/>
    <w:rsid w:val="003A7C1A"/>
    <w:rsid w:val="003B3132"/>
    <w:rsid w:val="003C014F"/>
    <w:rsid w:val="003D0A9F"/>
    <w:rsid w:val="003F16AB"/>
    <w:rsid w:val="003F5D79"/>
    <w:rsid w:val="00403AE7"/>
    <w:rsid w:val="00410B67"/>
    <w:rsid w:val="00430FF4"/>
    <w:rsid w:val="00440F2F"/>
    <w:rsid w:val="00450D10"/>
    <w:rsid w:val="00461243"/>
    <w:rsid w:val="004628C3"/>
    <w:rsid w:val="00463ED7"/>
    <w:rsid w:val="0046773E"/>
    <w:rsid w:val="00470ADB"/>
    <w:rsid w:val="00476BF1"/>
    <w:rsid w:val="00491CB2"/>
    <w:rsid w:val="00492BB0"/>
    <w:rsid w:val="00493AF8"/>
    <w:rsid w:val="004B480B"/>
    <w:rsid w:val="004B5E01"/>
    <w:rsid w:val="004C6F6E"/>
    <w:rsid w:val="004F3F41"/>
    <w:rsid w:val="005008B3"/>
    <w:rsid w:val="005130D8"/>
    <w:rsid w:val="00515D48"/>
    <w:rsid w:val="00517F65"/>
    <w:rsid w:val="005226D8"/>
    <w:rsid w:val="005265A2"/>
    <w:rsid w:val="00540E5D"/>
    <w:rsid w:val="00545A2E"/>
    <w:rsid w:val="00550B79"/>
    <w:rsid w:val="0056234B"/>
    <w:rsid w:val="005720FE"/>
    <w:rsid w:val="0057485D"/>
    <w:rsid w:val="005769FD"/>
    <w:rsid w:val="00590CC5"/>
    <w:rsid w:val="005962DA"/>
    <w:rsid w:val="005A26C2"/>
    <w:rsid w:val="005A3078"/>
    <w:rsid w:val="005C364A"/>
    <w:rsid w:val="005C6062"/>
    <w:rsid w:val="005E22DE"/>
    <w:rsid w:val="005E32EB"/>
    <w:rsid w:val="005E35CC"/>
    <w:rsid w:val="005F051C"/>
    <w:rsid w:val="005F1321"/>
    <w:rsid w:val="005F7121"/>
    <w:rsid w:val="00616553"/>
    <w:rsid w:val="00625A72"/>
    <w:rsid w:val="00641E5F"/>
    <w:rsid w:val="0066260F"/>
    <w:rsid w:val="0066769D"/>
    <w:rsid w:val="00683B1F"/>
    <w:rsid w:val="00685082"/>
    <w:rsid w:val="006879EF"/>
    <w:rsid w:val="006B2183"/>
    <w:rsid w:val="006B6386"/>
    <w:rsid w:val="006C6C07"/>
    <w:rsid w:val="006D7778"/>
    <w:rsid w:val="006F29E5"/>
    <w:rsid w:val="00706D0C"/>
    <w:rsid w:val="00710885"/>
    <w:rsid w:val="00715446"/>
    <w:rsid w:val="007243EF"/>
    <w:rsid w:val="00724BD5"/>
    <w:rsid w:val="00731D4A"/>
    <w:rsid w:val="007401A9"/>
    <w:rsid w:val="00741F49"/>
    <w:rsid w:val="007477BE"/>
    <w:rsid w:val="00751D88"/>
    <w:rsid w:val="00767F64"/>
    <w:rsid w:val="0077062D"/>
    <w:rsid w:val="00772854"/>
    <w:rsid w:val="007817E3"/>
    <w:rsid w:val="007832A0"/>
    <w:rsid w:val="00794F93"/>
    <w:rsid w:val="007A6EFF"/>
    <w:rsid w:val="007B1CAB"/>
    <w:rsid w:val="007C6977"/>
    <w:rsid w:val="007D433C"/>
    <w:rsid w:val="007F2F98"/>
    <w:rsid w:val="007F4F1A"/>
    <w:rsid w:val="008036AF"/>
    <w:rsid w:val="008230AF"/>
    <w:rsid w:val="00830AED"/>
    <w:rsid w:val="00830FA6"/>
    <w:rsid w:val="0083345B"/>
    <w:rsid w:val="00845FC7"/>
    <w:rsid w:val="00847CEE"/>
    <w:rsid w:val="00855865"/>
    <w:rsid w:val="00857047"/>
    <w:rsid w:val="008618EF"/>
    <w:rsid w:val="008627CD"/>
    <w:rsid w:val="00870EFA"/>
    <w:rsid w:val="00870FBE"/>
    <w:rsid w:val="00877323"/>
    <w:rsid w:val="008866D1"/>
    <w:rsid w:val="00896CA9"/>
    <w:rsid w:val="008A1A46"/>
    <w:rsid w:val="008A1C17"/>
    <w:rsid w:val="008A42A2"/>
    <w:rsid w:val="008C3632"/>
    <w:rsid w:val="008C6FCA"/>
    <w:rsid w:val="008F002F"/>
    <w:rsid w:val="008F7470"/>
    <w:rsid w:val="00913F65"/>
    <w:rsid w:val="00941279"/>
    <w:rsid w:val="00946B25"/>
    <w:rsid w:val="00952ACE"/>
    <w:rsid w:val="009630E4"/>
    <w:rsid w:val="009678B9"/>
    <w:rsid w:val="0097751C"/>
    <w:rsid w:val="00984A2C"/>
    <w:rsid w:val="00995C96"/>
    <w:rsid w:val="00996650"/>
    <w:rsid w:val="009D48FE"/>
    <w:rsid w:val="009E6A48"/>
    <w:rsid w:val="009E77EF"/>
    <w:rsid w:val="009F1EF0"/>
    <w:rsid w:val="00A07EB8"/>
    <w:rsid w:val="00A37E50"/>
    <w:rsid w:val="00A51F5F"/>
    <w:rsid w:val="00A538AF"/>
    <w:rsid w:val="00A55B88"/>
    <w:rsid w:val="00A62C27"/>
    <w:rsid w:val="00A738F7"/>
    <w:rsid w:val="00A76933"/>
    <w:rsid w:val="00A8079B"/>
    <w:rsid w:val="00A82807"/>
    <w:rsid w:val="00A94FB9"/>
    <w:rsid w:val="00AA1109"/>
    <w:rsid w:val="00AA1DA6"/>
    <w:rsid w:val="00AA36BF"/>
    <w:rsid w:val="00AA593D"/>
    <w:rsid w:val="00AB0C14"/>
    <w:rsid w:val="00AB7E97"/>
    <w:rsid w:val="00AC050A"/>
    <w:rsid w:val="00AD01FF"/>
    <w:rsid w:val="00AE4E27"/>
    <w:rsid w:val="00B00A6B"/>
    <w:rsid w:val="00B0263D"/>
    <w:rsid w:val="00B30435"/>
    <w:rsid w:val="00B52FF5"/>
    <w:rsid w:val="00B560A7"/>
    <w:rsid w:val="00B56286"/>
    <w:rsid w:val="00B95E23"/>
    <w:rsid w:val="00B97079"/>
    <w:rsid w:val="00BA64B2"/>
    <w:rsid w:val="00BC72F0"/>
    <w:rsid w:val="00BD5D8D"/>
    <w:rsid w:val="00BD7EFD"/>
    <w:rsid w:val="00BE598E"/>
    <w:rsid w:val="00BE6951"/>
    <w:rsid w:val="00C0066E"/>
    <w:rsid w:val="00C24F70"/>
    <w:rsid w:val="00C50EA1"/>
    <w:rsid w:val="00C714ED"/>
    <w:rsid w:val="00C74060"/>
    <w:rsid w:val="00C83A37"/>
    <w:rsid w:val="00CB5870"/>
    <w:rsid w:val="00CB7534"/>
    <w:rsid w:val="00CC7109"/>
    <w:rsid w:val="00CD2309"/>
    <w:rsid w:val="00CD4AA5"/>
    <w:rsid w:val="00CD72F3"/>
    <w:rsid w:val="00CD7FEF"/>
    <w:rsid w:val="00CF0609"/>
    <w:rsid w:val="00CF3722"/>
    <w:rsid w:val="00CF56E4"/>
    <w:rsid w:val="00D0058F"/>
    <w:rsid w:val="00D056A7"/>
    <w:rsid w:val="00D123A3"/>
    <w:rsid w:val="00D139C0"/>
    <w:rsid w:val="00D2288B"/>
    <w:rsid w:val="00D22BF7"/>
    <w:rsid w:val="00D25CBB"/>
    <w:rsid w:val="00D26BF6"/>
    <w:rsid w:val="00D37E09"/>
    <w:rsid w:val="00D70AAE"/>
    <w:rsid w:val="00D74090"/>
    <w:rsid w:val="00D90FB0"/>
    <w:rsid w:val="00D97F6F"/>
    <w:rsid w:val="00DA1EF6"/>
    <w:rsid w:val="00DA7B21"/>
    <w:rsid w:val="00DC4796"/>
    <w:rsid w:val="00DE2751"/>
    <w:rsid w:val="00DF3CB6"/>
    <w:rsid w:val="00E011D5"/>
    <w:rsid w:val="00E024F9"/>
    <w:rsid w:val="00E200EF"/>
    <w:rsid w:val="00E2010B"/>
    <w:rsid w:val="00E2622A"/>
    <w:rsid w:val="00E26FF7"/>
    <w:rsid w:val="00E359DE"/>
    <w:rsid w:val="00E4015F"/>
    <w:rsid w:val="00E42AD8"/>
    <w:rsid w:val="00E47277"/>
    <w:rsid w:val="00E620BD"/>
    <w:rsid w:val="00E800DB"/>
    <w:rsid w:val="00E829CC"/>
    <w:rsid w:val="00E849F2"/>
    <w:rsid w:val="00E865F7"/>
    <w:rsid w:val="00E9310C"/>
    <w:rsid w:val="00EA4878"/>
    <w:rsid w:val="00EA4C3F"/>
    <w:rsid w:val="00EA5B39"/>
    <w:rsid w:val="00EC7EE4"/>
    <w:rsid w:val="00ED47BA"/>
    <w:rsid w:val="00ED5A55"/>
    <w:rsid w:val="00EE22CA"/>
    <w:rsid w:val="00EE358A"/>
    <w:rsid w:val="00F21AF1"/>
    <w:rsid w:val="00F319A6"/>
    <w:rsid w:val="00F32C37"/>
    <w:rsid w:val="00F362AB"/>
    <w:rsid w:val="00F417D3"/>
    <w:rsid w:val="00F44243"/>
    <w:rsid w:val="00F622FC"/>
    <w:rsid w:val="00F661EA"/>
    <w:rsid w:val="00F82ECE"/>
    <w:rsid w:val="00F84E61"/>
    <w:rsid w:val="00F92725"/>
    <w:rsid w:val="00FA630F"/>
    <w:rsid w:val="00FB12B3"/>
    <w:rsid w:val="00FB51A8"/>
    <w:rsid w:val="00FB615F"/>
    <w:rsid w:val="00FE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AF"/>
  </w:style>
  <w:style w:type="paragraph" w:styleId="Heading1">
    <w:name w:val="heading 1"/>
    <w:basedOn w:val="Normal"/>
    <w:next w:val="Normal"/>
    <w:link w:val="Heading1Char"/>
    <w:uiPriority w:val="9"/>
    <w:qFormat/>
    <w:rsid w:val="004B48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2F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5B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79"/>
    <w:pPr>
      <w:ind w:left="720"/>
      <w:contextualSpacing/>
    </w:pPr>
  </w:style>
  <w:style w:type="character" w:customStyle="1" w:styleId="Heading1Char">
    <w:name w:val="Heading 1 Char"/>
    <w:basedOn w:val="DefaultParagraphFont"/>
    <w:link w:val="Heading1"/>
    <w:uiPriority w:val="9"/>
    <w:rsid w:val="004B480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24015"/>
    <w:rPr>
      <w:i/>
      <w:iCs/>
    </w:rPr>
  </w:style>
  <w:style w:type="character" w:styleId="HTMLCite">
    <w:name w:val="HTML Cite"/>
    <w:basedOn w:val="DefaultParagraphFont"/>
    <w:uiPriority w:val="99"/>
    <w:semiHidden/>
    <w:unhideWhenUsed/>
    <w:rsid w:val="00124015"/>
    <w:rPr>
      <w:i/>
      <w:iCs/>
    </w:rPr>
  </w:style>
  <w:style w:type="paragraph" w:customStyle="1" w:styleId="Default">
    <w:name w:val="Default"/>
    <w:uiPriority w:val="99"/>
    <w:rsid w:val="000D7677"/>
    <w:pPr>
      <w:tabs>
        <w:tab w:val="left" w:pos="709"/>
      </w:tabs>
      <w:suppressAutoHyphens/>
      <w:spacing w:line="276" w:lineRule="atLeast"/>
    </w:pPr>
    <w:rPr>
      <w:rFonts w:ascii="Calibri" w:eastAsia="DejaVu Sans" w:hAnsi="Calibri"/>
    </w:rPr>
  </w:style>
  <w:style w:type="table" w:styleId="TableGrid">
    <w:name w:val="Table Grid"/>
    <w:basedOn w:val="TableNormal"/>
    <w:uiPriority w:val="59"/>
    <w:rsid w:val="00CB5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61243"/>
  </w:style>
  <w:style w:type="paragraph" w:styleId="NormalWeb">
    <w:name w:val="Normal (Web)"/>
    <w:basedOn w:val="Normal"/>
    <w:uiPriority w:val="99"/>
    <w:unhideWhenUsed/>
    <w:rsid w:val="005F7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
    <w:name w:val="mi"/>
    <w:basedOn w:val="DefaultParagraphFont"/>
    <w:rsid w:val="005F7121"/>
  </w:style>
  <w:style w:type="character" w:customStyle="1" w:styleId="mo">
    <w:name w:val="mo"/>
    <w:basedOn w:val="DefaultParagraphFont"/>
    <w:rsid w:val="005F7121"/>
  </w:style>
  <w:style w:type="character" w:styleId="CommentReference">
    <w:name w:val="annotation reference"/>
    <w:basedOn w:val="DefaultParagraphFont"/>
    <w:uiPriority w:val="99"/>
    <w:semiHidden/>
    <w:unhideWhenUsed/>
    <w:rsid w:val="005008B3"/>
    <w:rPr>
      <w:sz w:val="16"/>
      <w:szCs w:val="16"/>
    </w:rPr>
  </w:style>
  <w:style w:type="paragraph" w:styleId="CommentText">
    <w:name w:val="annotation text"/>
    <w:basedOn w:val="Normal"/>
    <w:link w:val="CommentTextChar"/>
    <w:uiPriority w:val="99"/>
    <w:semiHidden/>
    <w:unhideWhenUsed/>
    <w:rsid w:val="005008B3"/>
    <w:pPr>
      <w:spacing w:line="240" w:lineRule="auto"/>
    </w:pPr>
    <w:rPr>
      <w:sz w:val="20"/>
      <w:szCs w:val="20"/>
    </w:rPr>
  </w:style>
  <w:style w:type="character" w:customStyle="1" w:styleId="CommentTextChar">
    <w:name w:val="Comment Text Char"/>
    <w:basedOn w:val="DefaultParagraphFont"/>
    <w:link w:val="CommentText"/>
    <w:uiPriority w:val="99"/>
    <w:semiHidden/>
    <w:rsid w:val="005008B3"/>
    <w:rPr>
      <w:sz w:val="20"/>
      <w:szCs w:val="20"/>
    </w:rPr>
  </w:style>
  <w:style w:type="paragraph" w:styleId="CommentSubject">
    <w:name w:val="annotation subject"/>
    <w:basedOn w:val="CommentText"/>
    <w:next w:val="CommentText"/>
    <w:link w:val="CommentSubjectChar"/>
    <w:uiPriority w:val="99"/>
    <w:semiHidden/>
    <w:unhideWhenUsed/>
    <w:rsid w:val="005008B3"/>
    <w:rPr>
      <w:b/>
      <w:bCs/>
    </w:rPr>
  </w:style>
  <w:style w:type="character" w:customStyle="1" w:styleId="CommentSubjectChar">
    <w:name w:val="Comment Subject Char"/>
    <w:basedOn w:val="CommentTextChar"/>
    <w:link w:val="CommentSubject"/>
    <w:uiPriority w:val="99"/>
    <w:semiHidden/>
    <w:rsid w:val="005008B3"/>
    <w:rPr>
      <w:b/>
      <w:bCs/>
      <w:sz w:val="20"/>
      <w:szCs w:val="20"/>
    </w:rPr>
  </w:style>
  <w:style w:type="paragraph" w:styleId="BalloonText">
    <w:name w:val="Balloon Text"/>
    <w:basedOn w:val="Normal"/>
    <w:link w:val="BalloonTextChar"/>
    <w:uiPriority w:val="99"/>
    <w:semiHidden/>
    <w:unhideWhenUsed/>
    <w:rsid w:val="00500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B3"/>
    <w:rPr>
      <w:rFonts w:ascii="Tahoma" w:hAnsi="Tahoma" w:cs="Tahoma"/>
      <w:sz w:val="16"/>
      <w:szCs w:val="16"/>
    </w:rPr>
  </w:style>
  <w:style w:type="paragraph" w:styleId="TOCHeading">
    <w:name w:val="TOC Heading"/>
    <w:basedOn w:val="Heading1"/>
    <w:next w:val="Normal"/>
    <w:uiPriority w:val="39"/>
    <w:unhideWhenUsed/>
    <w:qFormat/>
    <w:rsid w:val="006B6386"/>
    <w:pPr>
      <w:outlineLvl w:val="9"/>
    </w:pPr>
    <w:rPr>
      <w:lang w:val="en-US"/>
    </w:rPr>
  </w:style>
  <w:style w:type="paragraph" w:styleId="TOC1">
    <w:name w:val="toc 1"/>
    <w:basedOn w:val="Normal"/>
    <w:next w:val="Normal"/>
    <w:autoRedefine/>
    <w:uiPriority w:val="39"/>
    <w:unhideWhenUsed/>
    <w:rsid w:val="006B6386"/>
    <w:pPr>
      <w:spacing w:after="100"/>
    </w:pPr>
  </w:style>
  <w:style w:type="character" w:styleId="Hyperlink">
    <w:name w:val="Hyperlink"/>
    <w:basedOn w:val="DefaultParagraphFont"/>
    <w:uiPriority w:val="99"/>
    <w:unhideWhenUsed/>
    <w:rsid w:val="006B6386"/>
    <w:rPr>
      <w:color w:val="0000FF" w:themeColor="hyperlink"/>
      <w:u w:val="single"/>
    </w:rPr>
  </w:style>
  <w:style w:type="paragraph" w:styleId="Header">
    <w:name w:val="header"/>
    <w:basedOn w:val="Normal"/>
    <w:link w:val="HeaderChar"/>
    <w:uiPriority w:val="99"/>
    <w:semiHidden/>
    <w:unhideWhenUsed/>
    <w:rsid w:val="00B00A6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B00A6B"/>
  </w:style>
  <w:style w:type="paragraph" w:styleId="Footer">
    <w:name w:val="footer"/>
    <w:basedOn w:val="Normal"/>
    <w:link w:val="FooterChar"/>
    <w:uiPriority w:val="99"/>
    <w:unhideWhenUsed/>
    <w:rsid w:val="00B00A6B"/>
    <w:pPr>
      <w:tabs>
        <w:tab w:val="center" w:pos="4677"/>
        <w:tab w:val="right" w:pos="9355"/>
      </w:tabs>
      <w:spacing w:after="0" w:line="240" w:lineRule="auto"/>
    </w:pPr>
  </w:style>
  <w:style w:type="character" w:customStyle="1" w:styleId="FooterChar">
    <w:name w:val="Footer Char"/>
    <w:basedOn w:val="DefaultParagraphFont"/>
    <w:link w:val="Footer"/>
    <w:uiPriority w:val="99"/>
    <w:rsid w:val="00B00A6B"/>
  </w:style>
  <w:style w:type="character" w:customStyle="1" w:styleId="reachbanner">
    <w:name w:val="_reachbanner_"/>
    <w:basedOn w:val="DefaultParagraphFont"/>
    <w:rsid w:val="00014D83"/>
  </w:style>
  <w:style w:type="character" w:customStyle="1" w:styleId="Heading2Char">
    <w:name w:val="Heading 2 Char"/>
    <w:basedOn w:val="DefaultParagraphFont"/>
    <w:link w:val="Heading2"/>
    <w:uiPriority w:val="9"/>
    <w:rsid w:val="007F2F9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F2F98"/>
    <w:pPr>
      <w:spacing w:after="100"/>
      <w:ind w:left="220"/>
    </w:pPr>
  </w:style>
  <w:style w:type="paragraph" w:customStyle="1" w:styleId="FR1">
    <w:name w:val="FR1"/>
    <w:rsid w:val="003C014F"/>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character" w:customStyle="1" w:styleId="Heading3Char">
    <w:name w:val="Heading 3 Char"/>
    <w:basedOn w:val="DefaultParagraphFont"/>
    <w:link w:val="Heading3"/>
    <w:uiPriority w:val="9"/>
    <w:rsid w:val="00A55B88"/>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AA1DA6"/>
    <w:rPr>
      <w:color w:val="808080"/>
    </w:rPr>
  </w:style>
  <w:style w:type="paragraph" w:styleId="TOC3">
    <w:name w:val="toc 3"/>
    <w:basedOn w:val="Normal"/>
    <w:next w:val="Normal"/>
    <w:autoRedefine/>
    <w:uiPriority w:val="39"/>
    <w:unhideWhenUsed/>
    <w:rsid w:val="007A6EFF"/>
    <w:pPr>
      <w:spacing w:after="100"/>
      <w:ind w:left="440"/>
    </w:pPr>
  </w:style>
  <w:style w:type="character" w:customStyle="1" w:styleId="st">
    <w:name w:val="st"/>
    <w:basedOn w:val="DefaultParagraphFont"/>
    <w:rsid w:val="00071055"/>
  </w:style>
</w:styles>
</file>

<file path=word/webSettings.xml><?xml version="1.0" encoding="utf-8"?>
<w:webSettings xmlns:r="http://schemas.openxmlformats.org/officeDocument/2006/relationships" xmlns:w="http://schemas.openxmlformats.org/wordprocessingml/2006/main">
  <w:divs>
    <w:div w:id="110901109">
      <w:bodyDiv w:val="1"/>
      <w:marLeft w:val="0"/>
      <w:marRight w:val="0"/>
      <w:marTop w:val="0"/>
      <w:marBottom w:val="0"/>
      <w:divBdr>
        <w:top w:val="none" w:sz="0" w:space="0" w:color="auto"/>
        <w:left w:val="none" w:sz="0" w:space="0" w:color="auto"/>
        <w:bottom w:val="none" w:sz="0" w:space="0" w:color="auto"/>
        <w:right w:val="none" w:sz="0" w:space="0" w:color="auto"/>
      </w:divBdr>
    </w:div>
    <w:div w:id="844780473">
      <w:bodyDiv w:val="1"/>
      <w:marLeft w:val="0"/>
      <w:marRight w:val="0"/>
      <w:marTop w:val="0"/>
      <w:marBottom w:val="0"/>
      <w:divBdr>
        <w:top w:val="none" w:sz="0" w:space="0" w:color="auto"/>
        <w:left w:val="none" w:sz="0" w:space="0" w:color="auto"/>
        <w:bottom w:val="none" w:sz="0" w:space="0" w:color="auto"/>
        <w:right w:val="none" w:sz="0" w:space="0" w:color="auto"/>
      </w:divBdr>
      <w:divsChild>
        <w:div w:id="1600673984">
          <w:marLeft w:val="0"/>
          <w:marRight w:val="0"/>
          <w:marTop w:val="240"/>
          <w:marBottom w:val="240"/>
          <w:divBdr>
            <w:top w:val="none" w:sz="0" w:space="0" w:color="auto"/>
            <w:left w:val="none" w:sz="0" w:space="0" w:color="auto"/>
            <w:bottom w:val="none" w:sz="0" w:space="0" w:color="auto"/>
            <w:right w:val="none" w:sz="0" w:space="0" w:color="auto"/>
          </w:divBdr>
        </w:div>
        <w:div w:id="1550603691">
          <w:marLeft w:val="0"/>
          <w:marRight w:val="0"/>
          <w:marTop w:val="240"/>
          <w:marBottom w:val="240"/>
          <w:divBdr>
            <w:top w:val="none" w:sz="0" w:space="0" w:color="auto"/>
            <w:left w:val="none" w:sz="0" w:space="0" w:color="auto"/>
            <w:bottom w:val="none" w:sz="0" w:space="0" w:color="auto"/>
            <w:right w:val="none" w:sz="0" w:space="0" w:color="auto"/>
          </w:divBdr>
        </w:div>
      </w:divsChild>
    </w:div>
    <w:div w:id="1313371561">
      <w:bodyDiv w:val="1"/>
      <w:marLeft w:val="0"/>
      <w:marRight w:val="0"/>
      <w:marTop w:val="0"/>
      <w:marBottom w:val="0"/>
      <w:divBdr>
        <w:top w:val="none" w:sz="0" w:space="0" w:color="auto"/>
        <w:left w:val="none" w:sz="0" w:space="0" w:color="auto"/>
        <w:bottom w:val="none" w:sz="0" w:space="0" w:color="auto"/>
        <w:right w:val="none" w:sz="0" w:space="0" w:color="auto"/>
      </w:divBdr>
      <w:divsChild>
        <w:div w:id="164248652">
          <w:marLeft w:val="0"/>
          <w:marRight w:val="0"/>
          <w:marTop w:val="0"/>
          <w:marBottom w:val="0"/>
          <w:divBdr>
            <w:top w:val="none" w:sz="0" w:space="0" w:color="auto"/>
            <w:left w:val="none" w:sz="0" w:space="0" w:color="auto"/>
            <w:bottom w:val="none" w:sz="0" w:space="0" w:color="auto"/>
            <w:right w:val="none" w:sz="0" w:space="0" w:color="auto"/>
          </w:divBdr>
        </w:div>
        <w:div w:id="172687797">
          <w:marLeft w:val="0"/>
          <w:marRight w:val="0"/>
          <w:marTop w:val="0"/>
          <w:marBottom w:val="0"/>
          <w:divBdr>
            <w:top w:val="none" w:sz="0" w:space="0" w:color="auto"/>
            <w:left w:val="none" w:sz="0" w:space="0" w:color="auto"/>
            <w:bottom w:val="none" w:sz="0" w:space="0" w:color="auto"/>
            <w:right w:val="none" w:sz="0" w:space="0" w:color="auto"/>
          </w:divBdr>
        </w:div>
        <w:div w:id="235823412">
          <w:marLeft w:val="0"/>
          <w:marRight w:val="0"/>
          <w:marTop w:val="0"/>
          <w:marBottom w:val="0"/>
          <w:divBdr>
            <w:top w:val="none" w:sz="0" w:space="0" w:color="auto"/>
            <w:left w:val="none" w:sz="0" w:space="0" w:color="auto"/>
            <w:bottom w:val="none" w:sz="0" w:space="0" w:color="auto"/>
            <w:right w:val="none" w:sz="0" w:space="0" w:color="auto"/>
          </w:divBdr>
        </w:div>
        <w:div w:id="252471218">
          <w:marLeft w:val="0"/>
          <w:marRight w:val="0"/>
          <w:marTop w:val="0"/>
          <w:marBottom w:val="0"/>
          <w:divBdr>
            <w:top w:val="none" w:sz="0" w:space="0" w:color="auto"/>
            <w:left w:val="none" w:sz="0" w:space="0" w:color="auto"/>
            <w:bottom w:val="none" w:sz="0" w:space="0" w:color="auto"/>
            <w:right w:val="none" w:sz="0" w:space="0" w:color="auto"/>
          </w:divBdr>
        </w:div>
        <w:div w:id="334648589">
          <w:marLeft w:val="0"/>
          <w:marRight w:val="0"/>
          <w:marTop w:val="0"/>
          <w:marBottom w:val="0"/>
          <w:divBdr>
            <w:top w:val="none" w:sz="0" w:space="0" w:color="auto"/>
            <w:left w:val="none" w:sz="0" w:space="0" w:color="auto"/>
            <w:bottom w:val="none" w:sz="0" w:space="0" w:color="auto"/>
            <w:right w:val="none" w:sz="0" w:space="0" w:color="auto"/>
          </w:divBdr>
        </w:div>
        <w:div w:id="397168973">
          <w:marLeft w:val="0"/>
          <w:marRight w:val="0"/>
          <w:marTop w:val="0"/>
          <w:marBottom w:val="0"/>
          <w:divBdr>
            <w:top w:val="none" w:sz="0" w:space="0" w:color="auto"/>
            <w:left w:val="none" w:sz="0" w:space="0" w:color="auto"/>
            <w:bottom w:val="none" w:sz="0" w:space="0" w:color="auto"/>
            <w:right w:val="none" w:sz="0" w:space="0" w:color="auto"/>
          </w:divBdr>
        </w:div>
        <w:div w:id="453058484">
          <w:marLeft w:val="0"/>
          <w:marRight w:val="0"/>
          <w:marTop w:val="0"/>
          <w:marBottom w:val="0"/>
          <w:divBdr>
            <w:top w:val="none" w:sz="0" w:space="0" w:color="auto"/>
            <w:left w:val="none" w:sz="0" w:space="0" w:color="auto"/>
            <w:bottom w:val="none" w:sz="0" w:space="0" w:color="auto"/>
            <w:right w:val="none" w:sz="0" w:space="0" w:color="auto"/>
          </w:divBdr>
        </w:div>
        <w:div w:id="510028027">
          <w:marLeft w:val="0"/>
          <w:marRight w:val="0"/>
          <w:marTop w:val="0"/>
          <w:marBottom w:val="0"/>
          <w:divBdr>
            <w:top w:val="none" w:sz="0" w:space="0" w:color="auto"/>
            <w:left w:val="none" w:sz="0" w:space="0" w:color="auto"/>
            <w:bottom w:val="none" w:sz="0" w:space="0" w:color="auto"/>
            <w:right w:val="none" w:sz="0" w:space="0" w:color="auto"/>
          </w:divBdr>
        </w:div>
        <w:div w:id="577522920">
          <w:marLeft w:val="0"/>
          <w:marRight w:val="0"/>
          <w:marTop w:val="0"/>
          <w:marBottom w:val="0"/>
          <w:divBdr>
            <w:top w:val="none" w:sz="0" w:space="0" w:color="auto"/>
            <w:left w:val="none" w:sz="0" w:space="0" w:color="auto"/>
            <w:bottom w:val="none" w:sz="0" w:space="0" w:color="auto"/>
            <w:right w:val="none" w:sz="0" w:space="0" w:color="auto"/>
          </w:divBdr>
        </w:div>
        <w:div w:id="644893820">
          <w:marLeft w:val="0"/>
          <w:marRight w:val="0"/>
          <w:marTop w:val="0"/>
          <w:marBottom w:val="0"/>
          <w:divBdr>
            <w:top w:val="none" w:sz="0" w:space="0" w:color="auto"/>
            <w:left w:val="none" w:sz="0" w:space="0" w:color="auto"/>
            <w:bottom w:val="none" w:sz="0" w:space="0" w:color="auto"/>
            <w:right w:val="none" w:sz="0" w:space="0" w:color="auto"/>
          </w:divBdr>
        </w:div>
        <w:div w:id="676662951">
          <w:marLeft w:val="0"/>
          <w:marRight w:val="0"/>
          <w:marTop w:val="0"/>
          <w:marBottom w:val="0"/>
          <w:divBdr>
            <w:top w:val="none" w:sz="0" w:space="0" w:color="auto"/>
            <w:left w:val="none" w:sz="0" w:space="0" w:color="auto"/>
            <w:bottom w:val="none" w:sz="0" w:space="0" w:color="auto"/>
            <w:right w:val="none" w:sz="0" w:space="0" w:color="auto"/>
          </w:divBdr>
        </w:div>
        <w:div w:id="780227269">
          <w:marLeft w:val="0"/>
          <w:marRight w:val="0"/>
          <w:marTop w:val="0"/>
          <w:marBottom w:val="0"/>
          <w:divBdr>
            <w:top w:val="none" w:sz="0" w:space="0" w:color="auto"/>
            <w:left w:val="none" w:sz="0" w:space="0" w:color="auto"/>
            <w:bottom w:val="none" w:sz="0" w:space="0" w:color="auto"/>
            <w:right w:val="none" w:sz="0" w:space="0" w:color="auto"/>
          </w:divBdr>
        </w:div>
        <w:div w:id="791361484">
          <w:marLeft w:val="0"/>
          <w:marRight w:val="0"/>
          <w:marTop w:val="0"/>
          <w:marBottom w:val="0"/>
          <w:divBdr>
            <w:top w:val="none" w:sz="0" w:space="0" w:color="auto"/>
            <w:left w:val="none" w:sz="0" w:space="0" w:color="auto"/>
            <w:bottom w:val="none" w:sz="0" w:space="0" w:color="auto"/>
            <w:right w:val="none" w:sz="0" w:space="0" w:color="auto"/>
          </w:divBdr>
        </w:div>
        <w:div w:id="810632314">
          <w:marLeft w:val="0"/>
          <w:marRight w:val="0"/>
          <w:marTop w:val="0"/>
          <w:marBottom w:val="0"/>
          <w:divBdr>
            <w:top w:val="none" w:sz="0" w:space="0" w:color="auto"/>
            <w:left w:val="none" w:sz="0" w:space="0" w:color="auto"/>
            <w:bottom w:val="none" w:sz="0" w:space="0" w:color="auto"/>
            <w:right w:val="none" w:sz="0" w:space="0" w:color="auto"/>
          </w:divBdr>
        </w:div>
        <w:div w:id="860557854">
          <w:marLeft w:val="0"/>
          <w:marRight w:val="0"/>
          <w:marTop w:val="0"/>
          <w:marBottom w:val="0"/>
          <w:divBdr>
            <w:top w:val="none" w:sz="0" w:space="0" w:color="auto"/>
            <w:left w:val="none" w:sz="0" w:space="0" w:color="auto"/>
            <w:bottom w:val="none" w:sz="0" w:space="0" w:color="auto"/>
            <w:right w:val="none" w:sz="0" w:space="0" w:color="auto"/>
          </w:divBdr>
        </w:div>
        <w:div w:id="867379153">
          <w:marLeft w:val="0"/>
          <w:marRight w:val="0"/>
          <w:marTop w:val="0"/>
          <w:marBottom w:val="0"/>
          <w:divBdr>
            <w:top w:val="none" w:sz="0" w:space="0" w:color="auto"/>
            <w:left w:val="none" w:sz="0" w:space="0" w:color="auto"/>
            <w:bottom w:val="none" w:sz="0" w:space="0" w:color="auto"/>
            <w:right w:val="none" w:sz="0" w:space="0" w:color="auto"/>
          </w:divBdr>
        </w:div>
        <w:div w:id="915095081">
          <w:marLeft w:val="0"/>
          <w:marRight w:val="0"/>
          <w:marTop w:val="0"/>
          <w:marBottom w:val="0"/>
          <w:divBdr>
            <w:top w:val="none" w:sz="0" w:space="0" w:color="auto"/>
            <w:left w:val="none" w:sz="0" w:space="0" w:color="auto"/>
            <w:bottom w:val="none" w:sz="0" w:space="0" w:color="auto"/>
            <w:right w:val="none" w:sz="0" w:space="0" w:color="auto"/>
          </w:divBdr>
        </w:div>
        <w:div w:id="919677094">
          <w:marLeft w:val="0"/>
          <w:marRight w:val="0"/>
          <w:marTop w:val="0"/>
          <w:marBottom w:val="0"/>
          <w:divBdr>
            <w:top w:val="none" w:sz="0" w:space="0" w:color="auto"/>
            <w:left w:val="none" w:sz="0" w:space="0" w:color="auto"/>
            <w:bottom w:val="none" w:sz="0" w:space="0" w:color="auto"/>
            <w:right w:val="none" w:sz="0" w:space="0" w:color="auto"/>
          </w:divBdr>
        </w:div>
        <w:div w:id="955523143">
          <w:marLeft w:val="0"/>
          <w:marRight w:val="0"/>
          <w:marTop w:val="0"/>
          <w:marBottom w:val="0"/>
          <w:divBdr>
            <w:top w:val="none" w:sz="0" w:space="0" w:color="auto"/>
            <w:left w:val="none" w:sz="0" w:space="0" w:color="auto"/>
            <w:bottom w:val="none" w:sz="0" w:space="0" w:color="auto"/>
            <w:right w:val="none" w:sz="0" w:space="0" w:color="auto"/>
          </w:divBdr>
        </w:div>
        <w:div w:id="1002779537">
          <w:marLeft w:val="0"/>
          <w:marRight w:val="0"/>
          <w:marTop w:val="0"/>
          <w:marBottom w:val="0"/>
          <w:divBdr>
            <w:top w:val="none" w:sz="0" w:space="0" w:color="auto"/>
            <w:left w:val="none" w:sz="0" w:space="0" w:color="auto"/>
            <w:bottom w:val="none" w:sz="0" w:space="0" w:color="auto"/>
            <w:right w:val="none" w:sz="0" w:space="0" w:color="auto"/>
          </w:divBdr>
        </w:div>
        <w:div w:id="1026710184">
          <w:marLeft w:val="0"/>
          <w:marRight w:val="0"/>
          <w:marTop w:val="0"/>
          <w:marBottom w:val="0"/>
          <w:divBdr>
            <w:top w:val="none" w:sz="0" w:space="0" w:color="auto"/>
            <w:left w:val="none" w:sz="0" w:space="0" w:color="auto"/>
            <w:bottom w:val="none" w:sz="0" w:space="0" w:color="auto"/>
            <w:right w:val="none" w:sz="0" w:space="0" w:color="auto"/>
          </w:divBdr>
        </w:div>
        <w:div w:id="1055355824">
          <w:marLeft w:val="0"/>
          <w:marRight w:val="0"/>
          <w:marTop w:val="0"/>
          <w:marBottom w:val="0"/>
          <w:divBdr>
            <w:top w:val="none" w:sz="0" w:space="0" w:color="auto"/>
            <w:left w:val="none" w:sz="0" w:space="0" w:color="auto"/>
            <w:bottom w:val="none" w:sz="0" w:space="0" w:color="auto"/>
            <w:right w:val="none" w:sz="0" w:space="0" w:color="auto"/>
          </w:divBdr>
        </w:div>
        <w:div w:id="1073745077">
          <w:marLeft w:val="0"/>
          <w:marRight w:val="0"/>
          <w:marTop w:val="0"/>
          <w:marBottom w:val="0"/>
          <w:divBdr>
            <w:top w:val="none" w:sz="0" w:space="0" w:color="auto"/>
            <w:left w:val="none" w:sz="0" w:space="0" w:color="auto"/>
            <w:bottom w:val="none" w:sz="0" w:space="0" w:color="auto"/>
            <w:right w:val="none" w:sz="0" w:space="0" w:color="auto"/>
          </w:divBdr>
        </w:div>
        <w:div w:id="1122502440">
          <w:marLeft w:val="0"/>
          <w:marRight w:val="0"/>
          <w:marTop w:val="0"/>
          <w:marBottom w:val="0"/>
          <w:divBdr>
            <w:top w:val="none" w:sz="0" w:space="0" w:color="auto"/>
            <w:left w:val="none" w:sz="0" w:space="0" w:color="auto"/>
            <w:bottom w:val="none" w:sz="0" w:space="0" w:color="auto"/>
            <w:right w:val="none" w:sz="0" w:space="0" w:color="auto"/>
          </w:divBdr>
        </w:div>
        <w:div w:id="1126200926">
          <w:marLeft w:val="0"/>
          <w:marRight w:val="0"/>
          <w:marTop w:val="0"/>
          <w:marBottom w:val="0"/>
          <w:divBdr>
            <w:top w:val="none" w:sz="0" w:space="0" w:color="auto"/>
            <w:left w:val="none" w:sz="0" w:space="0" w:color="auto"/>
            <w:bottom w:val="none" w:sz="0" w:space="0" w:color="auto"/>
            <w:right w:val="none" w:sz="0" w:space="0" w:color="auto"/>
          </w:divBdr>
        </w:div>
        <w:div w:id="1206336521">
          <w:marLeft w:val="0"/>
          <w:marRight w:val="0"/>
          <w:marTop w:val="0"/>
          <w:marBottom w:val="0"/>
          <w:divBdr>
            <w:top w:val="none" w:sz="0" w:space="0" w:color="auto"/>
            <w:left w:val="none" w:sz="0" w:space="0" w:color="auto"/>
            <w:bottom w:val="none" w:sz="0" w:space="0" w:color="auto"/>
            <w:right w:val="none" w:sz="0" w:space="0" w:color="auto"/>
          </w:divBdr>
        </w:div>
        <w:div w:id="1328169640">
          <w:marLeft w:val="0"/>
          <w:marRight w:val="0"/>
          <w:marTop w:val="0"/>
          <w:marBottom w:val="0"/>
          <w:divBdr>
            <w:top w:val="none" w:sz="0" w:space="0" w:color="auto"/>
            <w:left w:val="none" w:sz="0" w:space="0" w:color="auto"/>
            <w:bottom w:val="none" w:sz="0" w:space="0" w:color="auto"/>
            <w:right w:val="none" w:sz="0" w:space="0" w:color="auto"/>
          </w:divBdr>
        </w:div>
        <w:div w:id="1329364960">
          <w:marLeft w:val="0"/>
          <w:marRight w:val="0"/>
          <w:marTop w:val="0"/>
          <w:marBottom w:val="0"/>
          <w:divBdr>
            <w:top w:val="none" w:sz="0" w:space="0" w:color="auto"/>
            <w:left w:val="none" w:sz="0" w:space="0" w:color="auto"/>
            <w:bottom w:val="none" w:sz="0" w:space="0" w:color="auto"/>
            <w:right w:val="none" w:sz="0" w:space="0" w:color="auto"/>
          </w:divBdr>
        </w:div>
        <w:div w:id="1360203292">
          <w:marLeft w:val="0"/>
          <w:marRight w:val="0"/>
          <w:marTop w:val="0"/>
          <w:marBottom w:val="0"/>
          <w:divBdr>
            <w:top w:val="none" w:sz="0" w:space="0" w:color="auto"/>
            <w:left w:val="none" w:sz="0" w:space="0" w:color="auto"/>
            <w:bottom w:val="none" w:sz="0" w:space="0" w:color="auto"/>
            <w:right w:val="none" w:sz="0" w:space="0" w:color="auto"/>
          </w:divBdr>
        </w:div>
        <w:div w:id="1430924853">
          <w:marLeft w:val="0"/>
          <w:marRight w:val="0"/>
          <w:marTop w:val="0"/>
          <w:marBottom w:val="0"/>
          <w:divBdr>
            <w:top w:val="none" w:sz="0" w:space="0" w:color="auto"/>
            <w:left w:val="none" w:sz="0" w:space="0" w:color="auto"/>
            <w:bottom w:val="none" w:sz="0" w:space="0" w:color="auto"/>
            <w:right w:val="none" w:sz="0" w:space="0" w:color="auto"/>
          </w:divBdr>
        </w:div>
        <w:div w:id="1487890358">
          <w:marLeft w:val="0"/>
          <w:marRight w:val="0"/>
          <w:marTop w:val="0"/>
          <w:marBottom w:val="0"/>
          <w:divBdr>
            <w:top w:val="none" w:sz="0" w:space="0" w:color="auto"/>
            <w:left w:val="none" w:sz="0" w:space="0" w:color="auto"/>
            <w:bottom w:val="none" w:sz="0" w:space="0" w:color="auto"/>
            <w:right w:val="none" w:sz="0" w:space="0" w:color="auto"/>
          </w:divBdr>
        </w:div>
        <w:div w:id="1522158231">
          <w:marLeft w:val="0"/>
          <w:marRight w:val="0"/>
          <w:marTop w:val="0"/>
          <w:marBottom w:val="0"/>
          <w:divBdr>
            <w:top w:val="none" w:sz="0" w:space="0" w:color="auto"/>
            <w:left w:val="none" w:sz="0" w:space="0" w:color="auto"/>
            <w:bottom w:val="none" w:sz="0" w:space="0" w:color="auto"/>
            <w:right w:val="none" w:sz="0" w:space="0" w:color="auto"/>
          </w:divBdr>
        </w:div>
        <w:div w:id="1557352455">
          <w:marLeft w:val="0"/>
          <w:marRight w:val="0"/>
          <w:marTop w:val="0"/>
          <w:marBottom w:val="0"/>
          <w:divBdr>
            <w:top w:val="none" w:sz="0" w:space="0" w:color="auto"/>
            <w:left w:val="none" w:sz="0" w:space="0" w:color="auto"/>
            <w:bottom w:val="none" w:sz="0" w:space="0" w:color="auto"/>
            <w:right w:val="none" w:sz="0" w:space="0" w:color="auto"/>
          </w:divBdr>
        </w:div>
        <w:div w:id="1655648280">
          <w:marLeft w:val="0"/>
          <w:marRight w:val="0"/>
          <w:marTop w:val="0"/>
          <w:marBottom w:val="0"/>
          <w:divBdr>
            <w:top w:val="none" w:sz="0" w:space="0" w:color="auto"/>
            <w:left w:val="none" w:sz="0" w:space="0" w:color="auto"/>
            <w:bottom w:val="none" w:sz="0" w:space="0" w:color="auto"/>
            <w:right w:val="none" w:sz="0" w:space="0" w:color="auto"/>
          </w:divBdr>
        </w:div>
        <w:div w:id="1664315101">
          <w:marLeft w:val="0"/>
          <w:marRight w:val="0"/>
          <w:marTop w:val="0"/>
          <w:marBottom w:val="0"/>
          <w:divBdr>
            <w:top w:val="none" w:sz="0" w:space="0" w:color="auto"/>
            <w:left w:val="none" w:sz="0" w:space="0" w:color="auto"/>
            <w:bottom w:val="none" w:sz="0" w:space="0" w:color="auto"/>
            <w:right w:val="none" w:sz="0" w:space="0" w:color="auto"/>
          </w:divBdr>
        </w:div>
        <w:div w:id="1790471108">
          <w:marLeft w:val="0"/>
          <w:marRight w:val="0"/>
          <w:marTop w:val="0"/>
          <w:marBottom w:val="0"/>
          <w:divBdr>
            <w:top w:val="none" w:sz="0" w:space="0" w:color="auto"/>
            <w:left w:val="none" w:sz="0" w:space="0" w:color="auto"/>
            <w:bottom w:val="none" w:sz="0" w:space="0" w:color="auto"/>
            <w:right w:val="none" w:sz="0" w:space="0" w:color="auto"/>
          </w:divBdr>
        </w:div>
        <w:div w:id="1956983969">
          <w:marLeft w:val="0"/>
          <w:marRight w:val="0"/>
          <w:marTop w:val="0"/>
          <w:marBottom w:val="0"/>
          <w:divBdr>
            <w:top w:val="none" w:sz="0" w:space="0" w:color="auto"/>
            <w:left w:val="none" w:sz="0" w:space="0" w:color="auto"/>
            <w:bottom w:val="none" w:sz="0" w:space="0" w:color="auto"/>
            <w:right w:val="none" w:sz="0" w:space="0" w:color="auto"/>
          </w:divBdr>
        </w:div>
        <w:div w:id="1995595987">
          <w:marLeft w:val="0"/>
          <w:marRight w:val="0"/>
          <w:marTop w:val="0"/>
          <w:marBottom w:val="0"/>
          <w:divBdr>
            <w:top w:val="none" w:sz="0" w:space="0" w:color="auto"/>
            <w:left w:val="none" w:sz="0" w:space="0" w:color="auto"/>
            <w:bottom w:val="none" w:sz="0" w:space="0" w:color="auto"/>
            <w:right w:val="none" w:sz="0" w:space="0" w:color="auto"/>
          </w:divBdr>
        </w:div>
        <w:div w:id="2061828678">
          <w:marLeft w:val="0"/>
          <w:marRight w:val="0"/>
          <w:marTop w:val="0"/>
          <w:marBottom w:val="0"/>
          <w:divBdr>
            <w:top w:val="none" w:sz="0" w:space="0" w:color="auto"/>
            <w:left w:val="none" w:sz="0" w:space="0" w:color="auto"/>
            <w:bottom w:val="none" w:sz="0" w:space="0" w:color="auto"/>
            <w:right w:val="none" w:sz="0" w:space="0" w:color="auto"/>
          </w:divBdr>
        </w:div>
        <w:div w:id="2082481696">
          <w:marLeft w:val="0"/>
          <w:marRight w:val="0"/>
          <w:marTop w:val="0"/>
          <w:marBottom w:val="0"/>
          <w:divBdr>
            <w:top w:val="none" w:sz="0" w:space="0" w:color="auto"/>
            <w:left w:val="none" w:sz="0" w:space="0" w:color="auto"/>
            <w:bottom w:val="none" w:sz="0" w:space="0" w:color="auto"/>
            <w:right w:val="none" w:sz="0" w:space="0" w:color="auto"/>
          </w:divBdr>
        </w:div>
        <w:div w:id="2139226349">
          <w:marLeft w:val="0"/>
          <w:marRight w:val="0"/>
          <w:marTop w:val="0"/>
          <w:marBottom w:val="0"/>
          <w:divBdr>
            <w:top w:val="none" w:sz="0" w:space="0" w:color="auto"/>
            <w:left w:val="none" w:sz="0" w:space="0" w:color="auto"/>
            <w:bottom w:val="none" w:sz="0" w:space="0" w:color="auto"/>
            <w:right w:val="none" w:sz="0" w:space="0" w:color="auto"/>
          </w:divBdr>
        </w:div>
      </w:divsChild>
    </w:div>
    <w:div w:id="1502890219">
      <w:bodyDiv w:val="1"/>
      <w:marLeft w:val="0"/>
      <w:marRight w:val="0"/>
      <w:marTop w:val="0"/>
      <w:marBottom w:val="0"/>
      <w:divBdr>
        <w:top w:val="none" w:sz="0" w:space="0" w:color="auto"/>
        <w:left w:val="none" w:sz="0" w:space="0" w:color="auto"/>
        <w:bottom w:val="none" w:sz="0" w:space="0" w:color="auto"/>
        <w:right w:val="none" w:sz="0" w:space="0" w:color="auto"/>
      </w:divBdr>
    </w:div>
    <w:div w:id="1581209565">
      <w:bodyDiv w:val="1"/>
      <w:marLeft w:val="0"/>
      <w:marRight w:val="0"/>
      <w:marTop w:val="0"/>
      <w:marBottom w:val="0"/>
      <w:divBdr>
        <w:top w:val="none" w:sz="0" w:space="0" w:color="auto"/>
        <w:left w:val="none" w:sz="0" w:space="0" w:color="auto"/>
        <w:bottom w:val="none" w:sz="0" w:space="0" w:color="auto"/>
        <w:right w:val="none" w:sz="0" w:space="0" w:color="auto"/>
      </w:divBdr>
    </w:div>
    <w:div w:id="1808007957">
      <w:bodyDiv w:val="1"/>
      <w:marLeft w:val="0"/>
      <w:marRight w:val="0"/>
      <w:marTop w:val="0"/>
      <w:marBottom w:val="0"/>
      <w:divBdr>
        <w:top w:val="none" w:sz="0" w:space="0" w:color="auto"/>
        <w:left w:val="none" w:sz="0" w:space="0" w:color="auto"/>
        <w:bottom w:val="none" w:sz="0" w:space="0" w:color="auto"/>
        <w:right w:val="none" w:sz="0" w:space="0" w:color="auto"/>
      </w:divBdr>
      <w:divsChild>
        <w:div w:id="279260129">
          <w:marLeft w:val="0"/>
          <w:marRight w:val="0"/>
          <w:marTop w:val="0"/>
          <w:marBottom w:val="0"/>
          <w:divBdr>
            <w:top w:val="none" w:sz="0" w:space="0" w:color="auto"/>
            <w:left w:val="none" w:sz="0" w:space="0" w:color="auto"/>
            <w:bottom w:val="none" w:sz="0" w:space="0" w:color="auto"/>
            <w:right w:val="none" w:sz="0" w:space="0" w:color="auto"/>
          </w:divBdr>
        </w:div>
        <w:div w:id="598097778">
          <w:marLeft w:val="0"/>
          <w:marRight w:val="0"/>
          <w:marTop w:val="0"/>
          <w:marBottom w:val="0"/>
          <w:divBdr>
            <w:top w:val="none" w:sz="0" w:space="0" w:color="auto"/>
            <w:left w:val="none" w:sz="0" w:space="0" w:color="auto"/>
            <w:bottom w:val="none" w:sz="0" w:space="0" w:color="auto"/>
            <w:right w:val="none" w:sz="0" w:space="0" w:color="auto"/>
          </w:divBdr>
        </w:div>
        <w:div w:id="1412118444">
          <w:marLeft w:val="0"/>
          <w:marRight w:val="0"/>
          <w:marTop w:val="0"/>
          <w:marBottom w:val="0"/>
          <w:divBdr>
            <w:top w:val="none" w:sz="0" w:space="0" w:color="auto"/>
            <w:left w:val="none" w:sz="0" w:space="0" w:color="auto"/>
            <w:bottom w:val="none" w:sz="0" w:space="0" w:color="auto"/>
            <w:right w:val="none" w:sz="0" w:space="0" w:color="auto"/>
          </w:divBdr>
        </w:div>
        <w:div w:id="1488589240">
          <w:marLeft w:val="0"/>
          <w:marRight w:val="0"/>
          <w:marTop w:val="0"/>
          <w:marBottom w:val="0"/>
          <w:divBdr>
            <w:top w:val="none" w:sz="0" w:space="0" w:color="auto"/>
            <w:left w:val="none" w:sz="0" w:space="0" w:color="auto"/>
            <w:bottom w:val="none" w:sz="0" w:space="0" w:color="auto"/>
            <w:right w:val="none" w:sz="0" w:space="0" w:color="auto"/>
          </w:divBdr>
        </w:div>
        <w:div w:id="1686177470">
          <w:marLeft w:val="0"/>
          <w:marRight w:val="0"/>
          <w:marTop w:val="0"/>
          <w:marBottom w:val="0"/>
          <w:divBdr>
            <w:top w:val="none" w:sz="0" w:space="0" w:color="auto"/>
            <w:left w:val="none" w:sz="0" w:space="0" w:color="auto"/>
            <w:bottom w:val="none" w:sz="0" w:space="0" w:color="auto"/>
            <w:right w:val="none" w:sz="0" w:space="0" w:color="auto"/>
          </w:divBdr>
        </w:div>
      </w:divsChild>
    </w:div>
    <w:div w:id="1904025113">
      <w:bodyDiv w:val="1"/>
      <w:marLeft w:val="0"/>
      <w:marRight w:val="0"/>
      <w:marTop w:val="0"/>
      <w:marBottom w:val="0"/>
      <w:divBdr>
        <w:top w:val="none" w:sz="0" w:space="0" w:color="auto"/>
        <w:left w:val="none" w:sz="0" w:space="0" w:color="auto"/>
        <w:bottom w:val="none" w:sz="0" w:space="0" w:color="auto"/>
        <w:right w:val="none" w:sz="0" w:space="0" w:color="auto"/>
      </w:divBdr>
    </w:div>
    <w:div w:id="2071028373">
      <w:bodyDiv w:val="1"/>
      <w:marLeft w:val="0"/>
      <w:marRight w:val="0"/>
      <w:marTop w:val="0"/>
      <w:marBottom w:val="0"/>
      <w:divBdr>
        <w:top w:val="none" w:sz="0" w:space="0" w:color="auto"/>
        <w:left w:val="none" w:sz="0" w:space="0" w:color="auto"/>
        <w:bottom w:val="none" w:sz="0" w:space="0" w:color="auto"/>
        <w:right w:val="none" w:sz="0" w:space="0" w:color="auto"/>
      </w:divBdr>
    </w:div>
    <w:div w:id="2137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chinelearning.ru/wiki/index.php?title=%D0%90%D0%BB%D0%B3%D0%BE%D1%80%D0%B8%D1%82%D0%BC"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citeseer.ist.psu.edu/viewdoc/download;jsessionid=21C7C04158501E322A1371EAEF97B405?doi=10.1.1.102.7125&amp;rep=rep1&amp;type=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MR12">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MathJax_Math">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E53EB"/>
    <w:rsid w:val="002E53EB"/>
    <w:rsid w:val="003C07BC"/>
    <w:rsid w:val="00AB4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7B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1D1D-6D97-47E4-9B92-A124F627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25</Pages>
  <Words>6382</Words>
  <Characters>36379</Characters>
  <Application>Microsoft Office Word</Application>
  <DocSecurity>0</DocSecurity>
  <Lines>303</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Morrigan</dc:creator>
  <cp:lastModifiedBy>Morrigan</cp:lastModifiedBy>
  <cp:revision>32</cp:revision>
  <dcterms:created xsi:type="dcterms:W3CDTF">2013-05-27T12:17:00Z</dcterms:created>
  <dcterms:modified xsi:type="dcterms:W3CDTF">2013-05-30T10:37:00Z</dcterms:modified>
</cp:coreProperties>
</file>